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81EFF2" w14:textId="7A1E629C" w:rsidR="008F329A" w:rsidRPr="00E40159" w:rsidRDefault="00B21CCE" w:rsidP="008F329A">
      <w:pPr>
        <w:jc w:val="center"/>
        <w:rPr>
          <w:rFonts w:ascii="Times New Roman" w:eastAsia="黑体" w:hAnsi="Times New Roman"/>
          <w:b/>
          <w:color w:val="000000" w:themeColor="text1"/>
          <w:sz w:val="32"/>
          <w:szCs w:val="32"/>
        </w:rPr>
      </w:pPr>
      <w:r w:rsidRPr="00E40159">
        <w:rPr>
          <w:rFonts w:ascii="黑体" w:eastAsia="黑体" w:hAnsi="黑体" w:hint="eastAsia"/>
          <w:b/>
          <w:bCs/>
          <w:color w:val="000000" w:themeColor="text1"/>
          <w:sz w:val="36"/>
          <w:szCs w:val="36"/>
        </w:rPr>
        <w:fldChar w:fldCharType="begin"/>
      </w:r>
      <w:r w:rsidRPr="00E40159">
        <w:rPr>
          <w:rFonts w:ascii="黑体" w:eastAsia="黑体" w:hAnsi="黑体" w:hint="eastAsia"/>
          <w:b/>
          <w:bCs/>
          <w:color w:val="000000" w:themeColor="text1"/>
          <w:sz w:val="36"/>
          <w:szCs w:val="36"/>
        </w:rPr>
        <w:instrText xml:space="preserve"> MACROBUTTON MTEditEquationSection2 </w:instrText>
      </w:r>
      <w:r w:rsidRPr="00E40159">
        <w:rPr>
          <w:rStyle w:val="MTEquationSection"/>
          <w:rFonts w:hint="eastAsia"/>
          <w:color w:val="000000" w:themeColor="text1"/>
        </w:rPr>
        <w:instrText>公式章 1 节 1</w:instrText>
      </w:r>
      <w:r w:rsidRPr="00E40159">
        <w:rPr>
          <w:rFonts w:ascii="黑体" w:eastAsia="黑体" w:hAnsi="黑体" w:hint="eastAsia"/>
          <w:b/>
          <w:bCs/>
          <w:color w:val="000000" w:themeColor="text1"/>
          <w:sz w:val="36"/>
          <w:szCs w:val="36"/>
        </w:rPr>
        <w:fldChar w:fldCharType="begin"/>
      </w:r>
      <w:r w:rsidRPr="00E40159">
        <w:rPr>
          <w:rFonts w:ascii="黑体" w:eastAsia="黑体" w:hAnsi="黑体" w:hint="eastAsia"/>
          <w:b/>
          <w:bCs/>
          <w:color w:val="000000" w:themeColor="text1"/>
          <w:sz w:val="36"/>
          <w:szCs w:val="36"/>
        </w:rPr>
        <w:instrText xml:space="preserve"> SEQ MTEqn \r \h \* MERGEFORMAT </w:instrText>
      </w:r>
      <w:r w:rsidRPr="00E40159">
        <w:rPr>
          <w:rFonts w:ascii="黑体" w:eastAsia="黑体" w:hAnsi="黑体" w:hint="eastAsia"/>
          <w:b/>
          <w:bCs/>
          <w:color w:val="000000" w:themeColor="text1"/>
          <w:sz w:val="36"/>
          <w:szCs w:val="36"/>
        </w:rPr>
        <w:fldChar w:fldCharType="end"/>
      </w:r>
      <w:r w:rsidRPr="00E40159">
        <w:rPr>
          <w:rFonts w:ascii="黑体" w:eastAsia="黑体" w:hAnsi="黑体" w:hint="eastAsia"/>
          <w:b/>
          <w:bCs/>
          <w:color w:val="000000" w:themeColor="text1"/>
          <w:sz w:val="36"/>
          <w:szCs w:val="36"/>
        </w:rPr>
        <w:fldChar w:fldCharType="begin"/>
      </w:r>
      <w:r w:rsidRPr="00E40159">
        <w:rPr>
          <w:rFonts w:ascii="黑体" w:eastAsia="黑体" w:hAnsi="黑体" w:hint="eastAsia"/>
          <w:b/>
          <w:bCs/>
          <w:color w:val="000000" w:themeColor="text1"/>
          <w:sz w:val="36"/>
          <w:szCs w:val="36"/>
        </w:rPr>
        <w:instrText xml:space="preserve"> SEQ MTSec \r 1 \h \* MERGEFORMAT </w:instrText>
      </w:r>
      <w:r w:rsidRPr="00E40159">
        <w:rPr>
          <w:rFonts w:ascii="黑体" w:eastAsia="黑体" w:hAnsi="黑体" w:hint="eastAsia"/>
          <w:b/>
          <w:bCs/>
          <w:color w:val="000000" w:themeColor="text1"/>
          <w:sz w:val="36"/>
          <w:szCs w:val="36"/>
        </w:rPr>
        <w:fldChar w:fldCharType="end"/>
      </w:r>
      <w:r w:rsidRPr="00E40159">
        <w:rPr>
          <w:rFonts w:ascii="黑体" w:eastAsia="黑体" w:hAnsi="黑体" w:hint="eastAsia"/>
          <w:b/>
          <w:bCs/>
          <w:color w:val="000000" w:themeColor="text1"/>
          <w:sz w:val="36"/>
          <w:szCs w:val="36"/>
        </w:rPr>
        <w:fldChar w:fldCharType="begin"/>
      </w:r>
      <w:r w:rsidRPr="00E40159">
        <w:rPr>
          <w:rFonts w:ascii="黑体" w:eastAsia="黑体" w:hAnsi="黑体" w:hint="eastAsia"/>
          <w:b/>
          <w:bCs/>
          <w:color w:val="000000" w:themeColor="text1"/>
          <w:sz w:val="36"/>
          <w:szCs w:val="36"/>
        </w:rPr>
        <w:instrText xml:space="preserve"> SEQ MTChap \r 1 \h \* MERGEFORMAT </w:instrText>
      </w:r>
      <w:r w:rsidRPr="00E40159">
        <w:rPr>
          <w:rFonts w:ascii="黑体" w:eastAsia="黑体" w:hAnsi="黑体" w:hint="eastAsia"/>
          <w:b/>
          <w:bCs/>
          <w:color w:val="000000" w:themeColor="text1"/>
          <w:sz w:val="36"/>
          <w:szCs w:val="36"/>
        </w:rPr>
        <w:fldChar w:fldCharType="end"/>
      </w:r>
      <w:r w:rsidRPr="00E40159">
        <w:rPr>
          <w:rFonts w:ascii="黑体" w:eastAsia="黑体" w:hAnsi="黑体" w:hint="eastAsia"/>
          <w:b/>
          <w:bCs/>
          <w:color w:val="000000" w:themeColor="text1"/>
          <w:sz w:val="36"/>
          <w:szCs w:val="36"/>
        </w:rPr>
        <w:fldChar w:fldCharType="end"/>
      </w:r>
      <w:r w:rsidR="00AA3464" w:rsidRPr="00E40159">
        <w:rPr>
          <w:rFonts w:ascii="黑体" w:eastAsia="黑体" w:hAnsi="黑体" w:hint="eastAsia"/>
          <w:b/>
          <w:bCs/>
          <w:color w:val="000000" w:themeColor="text1"/>
          <w:sz w:val="32"/>
          <w:szCs w:val="32"/>
        </w:rPr>
        <w:t>IRS辅助太赫兹大规模MIMO的混合预编码设计</w:t>
      </w:r>
    </w:p>
    <w:p w14:paraId="60DEEA16" w14:textId="77777777" w:rsidR="008F329A" w:rsidRPr="00E40159" w:rsidRDefault="00DD5E9A" w:rsidP="008F329A">
      <w:pPr>
        <w:jc w:val="center"/>
        <w:rPr>
          <w:rFonts w:ascii="楷体_GB2312" w:eastAsia="楷体_GB2312" w:hAnsi="Times New Roman"/>
          <w:b/>
          <w:color w:val="000000" w:themeColor="text1"/>
          <w:sz w:val="24"/>
          <w:szCs w:val="24"/>
        </w:rPr>
      </w:pPr>
      <w:r w:rsidRPr="00E40159">
        <w:rPr>
          <w:rFonts w:ascii="楷体_GB2312" w:eastAsia="楷体_GB2312" w:hAnsi="Times New Roman" w:hint="eastAsia"/>
          <w:b/>
          <w:color w:val="000000" w:themeColor="text1"/>
          <w:sz w:val="24"/>
          <w:szCs w:val="24"/>
        </w:rPr>
        <w:t>李俊峰</w:t>
      </w:r>
      <w:r w:rsidR="008F329A" w:rsidRPr="00E40159">
        <w:rPr>
          <w:rFonts w:ascii="楷体_GB2312" w:eastAsia="楷体_GB2312" w:hAnsi="Times New Roman" w:hint="eastAsia"/>
          <w:b/>
          <w:color w:val="000000" w:themeColor="text1"/>
          <w:sz w:val="24"/>
          <w:szCs w:val="24"/>
        </w:rPr>
        <w:t>，</w:t>
      </w:r>
      <w:r w:rsidRPr="00E40159">
        <w:rPr>
          <w:rFonts w:ascii="楷体_GB2312" w:eastAsia="楷体_GB2312" w:hAnsi="Times New Roman" w:hint="eastAsia"/>
          <w:b/>
          <w:color w:val="000000" w:themeColor="text1"/>
          <w:sz w:val="24"/>
          <w:szCs w:val="24"/>
        </w:rPr>
        <w:t>邱多，王华</w:t>
      </w:r>
      <w:proofErr w:type="gramStart"/>
      <w:r w:rsidRPr="00E40159">
        <w:rPr>
          <w:rFonts w:ascii="楷体_GB2312" w:eastAsia="楷体_GB2312" w:hAnsi="Times New Roman" w:hint="eastAsia"/>
          <w:b/>
          <w:color w:val="000000" w:themeColor="text1"/>
          <w:sz w:val="24"/>
          <w:szCs w:val="24"/>
        </w:rPr>
        <w:t>华</w:t>
      </w:r>
      <w:proofErr w:type="gramEnd"/>
      <w:r w:rsidR="008F329A" w:rsidRPr="00E40159">
        <w:rPr>
          <w:rFonts w:ascii="楷体_GB2312" w:eastAsia="楷体_GB2312" w:hAnsi="Times New Roman" w:hint="eastAsia"/>
          <w:b/>
          <w:color w:val="000000" w:themeColor="text1"/>
          <w:sz w:val="24"/>
          <w:szCs w:val="24"/>
        </w:rPr>
        <w:t>*</w:t>
      </w:r>
      <w:r w:rsidRPr="00E40159">
        <w:rPr>
          <w:rFonts w:ascii="楷体_GB2312" w:eastAsia="楷体_GB2312" w:hAnsi="Times New Roman" w:hint="eastAsia"/>
          <w:b/>
          <w:color w:val="000000" w:themeColor="text1"/>
          <w:sz w:val="24"/>
          <w:szCs w:val="24"/>
        </w:rPr>
        <w:t xml:space="preserve"> </w:t>
      </w:r>
    </w:p>
    <w:p w14:paraId="62C727AE" w14:textId="77777777" w:rsidR="008F329A" w:rsidRPr="00E40159" w:rsidRDefault="008F329A" w:rsidP="00AA3464">
      <w:pPr>
        <w:pStyle w:val="af5"/>
        <w:spacing w:afterLines="0" w:after="0" w:line="240" w:lineRule="auto"/>
        <w:ind w:firstLineChars="350" w:firstLine="525"/>
        <w:rPr>
          <w:rFonts w:ascii="宋体" w:eastAsia="宋体" w:hAnsi="宋体"/>
          <w:color w:val="000000" w:themeColor="text1"/>
        </w:rPr>
      </w:pPr>
      <w:r w:rsidRPr="00E40159">
        <w:rPr>
          <w:rFonts w:ascii="宋体" w:eastAsia="宋体" w:hAnsi="宋体"/>
          <w:color w:val="000000" w:themeColor="text1"/>
        </w:rPr>
        <w:t>（</w:t>
      </w:r>
      <w:r w:rsidR="00AA3464" w:rsidRPr="00E40159">
        <w:rPr>
          <w:rFonts w:ascii="宋体" w:eastAsia="宋体" w:hAnsi="宋体" w:hint="eastAsia"/>
          <w:color w:val="000000" w:themeColor="text1"/>
        </w:rPr>
        <w:t>重庆邮电大学通信与信息工程学院，</w:t>
      </w:r>
      <w:r w:rsidR="00AA3464" w:rsidRPr="00E40159">
        <w:rPr>
          <w:rFonts w:ascii="宋体" w:eastAsia="宋体" w:hAnsi="宋体"/>
          <w:color w:val="000000" w:themeColor="text1"/>
        </w:rPr>
        <w:t>重庆 400065</w:t>
      </w:r>
      <w:r w:rsidR="00AA3464" w:rsidRPr="00E40159">
        <w:rPr>
          <w:rFonts w:ascii="宋体" w:eastAsia="宋体" w:hAnsi="宋体" w:hint="eastAsia"/>
          <w:color w:val="000000" w:themeColor="text1"/>
        </w:rPr>
        <w:t>）</w:t>
      </w:r>
    </w:p>
    <w:p w14:paraId="0D4A2850" w14:textId="77777777" w:rsidR="008F329A" w:rsidRPr="00E40159" w:rsidRDefault="008F329A" w:rsidP="008F329A">
      <w:pPr>
        <w:rPr>
          <w:rFonts w:ascii="Times New Roman" w:eastAsia="宋体" w:hAnsi="Times New Roman"/>
          <w:color w:val="000000" w:themeColor="text1"/>
          <w:sz w:val="18"/>
          <w:szCs w:val="18"/>
        </w:rPr>
      </w:pPr>
      <w:r w:rsidRPr="00E40159">
        <w:rPr>
          <w:rFonts w:ascii="Times New Roman" w:eastAsia="宋体" w:hAnsi="Times New Roman"/>
          <w:b/>
          <w:color w:val="000000" w:themeColor="text1"/>
          <w:sz w:val="18"/>
          <w:szCs w:val="18"/>
        </w:rPr>
        <w:t>摘要：</w:t>
      </w:r>
      <w:bookmarkStart w:id="0" w:name="_Hlk192190728"/>
      <w:r w:rsidR="00AA3464" w:rsidRPr="00E40159">
        <w:rPr>
          <w:rFonts w:ascii="楷体_GB2312" w:eastAsia="楷体_GB2312" w:hAnsi="楷体" w:hint="eastAsia"/>
          <w:color w:val="000000" w:themeColor="text1"/>
          <w:sz w:val="18"/>
          <w:szCs w:val="18"/>
        </w:rPr>
        <w:t>为了解决</w:t>
      </w:r>
      <w:r w:rsidR="00AA3464" w:rsidRPr="00E40159">
        <w:rPr>
          <w:rFonts w:ascii="楷体_GB2312" w:eastAsia="楷体_GB2312" w:hint="eastAsia"/>
          <w:color w:val="000000" w:themeColor="text1"/>
          <w:sz w:val="18"/>
          <w:szCs w:val="18"/>
        </w:rPr>
        <w:t>6G</w:t>
      </w:r>
      <w:r w:rsidR="00AA3464" w:rsidRPr="00E40159">
        <w:rPr>
          <w:rFonts w:ascii="楷体_GB2312" w:eastAsia="楷体_GB2312" w:hAnsi="楷体" w:hint="eastAsia"/>
          <w:color w:val="000000" w:themeColor="text1"/>
          <w:sz w:val="18"/>
          <w:szCs w:val="18"/>
        </w:rPr>
        <w:t>太赫兹通信中波束分裂问题，本文提出了一种两层相移预编码算法，并针对智能反射面（</w:t>
      </w:r>
      <w:r w:rsidR="00AA3464" w:rsidRPr="00E40159">
        <w:rPr>
          <w:rFonts w:ascii="楷体_GB2312" w:eastAsia="楷体_GB2312" w:cs="Segoe UI" w:hint="eastAsia"/>
          <w:color w:val="000000" w:themeColor="text1"/>
          <w:sz w:val="18"/>
          <w:szCs w:val="18"/>
          <w:shd w:val="clear" w:color="auto" w:fill="FFFFFF"/>
        </w:rPr>
        <w:t xml:space="preserve">Intelligent Reflecting Surface, </w:t>
      </w:r>
      <w:r w:rsidR="00AA3464" w:rsidRPr="00E40159">
        <w:rPr>
          <w:rFonts w:ascii="楷体_GB2312" w:eastAsia="楷体_GB2312" w:hAnsi="楷体" w:hint="eastAsia"/>
          <w:color w:val="000000" w:themeColor="text1"/>
          <w:sz w:val="18"/>
          <w:szCs w:val="18"/>
        </w:rPr>
        <w:t>IRS）辅助的混合场环境中的波束分裂问题进行了深入分析。考虑混合场中的近场和远场同时存在且相互制约，摒弃传统单层相移器和时延器的方法，采用双层相移器和时延器分别对近场和远场的波束分裂进行补偿。实验结果表明，所提算法在混合场景中能够显著地降低波束分裂影响，使得信道增益因波束分裂所造成的损失不超过</w:t>
      </w:r>
      <w:r w:rsidR="00AA3464" w:rsidRPr="00E40159">
        <w:rPr>
          <w:rFonts w:ascii="楷体_GB2312" w:eastAsia="楷体_GB2312" w:hint="eastAsia"/>
          <w:color w:val="000000" w:themeColor="text1"/>
          <w:sz w:val="18"/>
          <w:szCs w:val="18"/>
        </w:rPr>
        <w:t>12.7%</w:t>
      </w:r>
      <w:r w:rsidR="00AA3464" w:rsidRPr="00E40159">
        <w:rPr>
          <w:rFonts w:ascii="楷体_GB2312" w:eastAsia="楷体_GB2312" w:hAnsi="楷体" w:hint="eastAsia"/>
          <w:color w:val="000000" w:themeColor="text1"/>
          <w:sz w:val="18"/>
          <w:szCs w:val="18"/>
        </w:rPr>
        <w:t>，显著提高了系统的吞吐量。</w:t>
      </w:r>
      <w:bookmarkEnd w:id="0"/>
    </w:p>
    <w:p w14:paraId="70F94054" w14:textId="77777777" w:rsidR="008F329A" w:rsidRPr="00E40159" w:rsidRDefault="008F329A" w:rsidP="008F329A">
      <w:pPr>
        <w:rPr>
          <w:rFonts w:ascii="Times New Roman" w:eastAsia="宋体" w:hAnsi="Times New Roman"/>
          <w:color w:val="000000" w:themeColor="text1"/>
          <w:sz w:val="18"/>
          <w:szCs w:val="18"/>
        </w:rPr>
      </w:pPr>
      <w:r w:rsidRPr="00E40159">
        <w:rPr>
          <w:rFonts w:ascii="Times New Roman" w:eastAsia="宋体" w:hAnsi="Times New Roman"/>
          <w:b/>
          <w:color w:val="000000" w:themeColor="text1"/>
          <w:sz w:val="18"/>
          <w:szCs w:val="18"/>
        </w:rPr>
        <w:t>关键词：</w:t>
      </w:r>
      <w:r w:rsidR="00AA3464" w:rsidRPr="00E40159">
        <w:rPr>
          <w:rFonts w:ascii="楷体_GB2312" w:eastAsia="楷体_GB2312" w:hAnsi="楷体" w:hint="eastAsia"/>
          <w:bCs/>
          <w:color w:val="000000" w:themeColor="text1"/>
          <w:sz w:val="18"/>
          <w:szCs w:val="18"/>
        </w:rPr>
        <w:t>混合预编码；波束分裂；混合场；智能反射面</w:t>
      </w:r>
      <w:r w:rsidR="009F1C76" w:rsidRPr="00E40159">
        <w:rPr>
          <w:rFonts w:ascii="楷体_GB2312" w:eastAsia="楷体_GB2312" w:hAnsi="楷体" w:hint="eastAsia"/>
          <w:bCs/>
          <w:color w:val="000000" w:themeColor="text1"/>
          <w:sz w:val="18"/>
          <w:szCs w:val="18"/>
        </w:rPr>
        <w:t>;太赫兹</w:t>
      </w:r>
    </w:p>
    <w:p w14:paraId="2525CA5B" w14:textId="77777777" w:rsidR="008F329A" w:rsidRPr="00E40159" w:rsidRDefault="00A85D81" w:rsidP="008F329A">
      <w:pPr>
        <w:rPr>
          <w:rFonts w:ascii="Times New Roman" w:eastAsia="宋体" w:hAnsi="Times New Roman"/>
          <w:color w:val="000000" w:themeColor="text1"/>
          <w:sz w:val="18"/>
          <w:szCs w:val="18"/>
        </w:rPr>
      </w:pPr>
      <w:r w:rsidRPr="00E40159">
        <w:rPr>
          <w:rFonts w:hint="eastAsia"/>
          <w:b/>
          <w:color w:val="000000" w:themeColor="text1"/>
          <w:sz w:val="18"/>
          <w:szCs w:val="18"/>
        </w:rPr>
        <w:t>中图分类号：</w:t>
      </w:r>
      <w:r w:rsidRPr="00E40159">
        <w:rPr>
          <w:color w:val="000000" w:themeColor="text1"/>
          <w:sz w:val="18"/>
          <w:szCs w:val="18"/>
        </w:rPr>
        <w:t>TN</w:t>
      </w:r>
      <w:r w:rsidR="00AA3464" w:rsidRPr="00E40159">
        <w:rPr>
          <w:rFonts w:hint="eastAsia"/>
          <w:color w:val="000000" w:themeColor="text1"/>
          <w:sz w:val="18"/>
          <w:szCs w:val="18"/>
        </w:rPr>
        <w:t>929.5</w:t>
      </w:r>
      <w:r w:rsidRPr="00E40159">
        <w:rPr>
          <w:color w:val="000000" w:themeColor="text1"/>
          <w:sz w:val="18"/>
          <w:szCs w:val="18"/>
        </w:rPr>
        <w:t xml:space="preserve"> </w:t>
      </w:r>
      <w:r w:rsidRPr="00E40159">
        <w:rPr>
          <w:rFonts w:hint="eastAsia"/>
          <w:color w:val="000000" w:themeColor="text1"/>
          <w:sz w:val="18"/>
          <w:szCs w:val="18"/>
        </w:rPr>
        <w:t xml:space="preserve">   文献标识码</w:t>
      </w:r>
      <w:r w:rsidRPr="00E40159">
        <w:rPr>
          <w:color w:val="000000" w:themeColor="text1"/>
          <w:sz w:val="18"/>
          <w:szCs w:val="18"/>
        </w:rPr>
        <w:t xml:space="preserve">: A        </w:t>
      </w:r>
    </w:p>
    <w:p w14:paraId="35D0D801" w14:textId="77777777" w:rsidR="00A85D81" w:rsidRPr="00E40159" w:rsidRDefault="00A85D81" w:rsidP="008F329A">
      <w:pPr>
        <w:adjustRightInd w:val="0"/>
        <w:snapToGrid w:val="0"/>
        <w:contextualSpacing/>
        <w:jc w:val="center"/>
        <w:rPr>
          <w:rFonts w:ascii="Times New Roman" w:eastAsia="宋体" w:hAnsi="Times New Roman"/>
          <w:b/>
          <w:color w:val="000000" w:themeColor="text1"/>
          <w:szCs w:val="21"/>
        </w:rPr>
      </w:pPr>
    </w:p>
    <w:p w14:paraId="27FB7B20" w14:textId="77777777" w:rsidR="008F329A" w:rsidRPr="00E40159" w:rsidRDefault="00AA3464" w:rsidP="008F329A">
      <w:pPr>
        <w:adjustRightInd w:val="0"/>
        <w:snapToGrid w:val="0"/>
        <w:contextualSpacing/>
        <w:jc w:val="center"/>
        <w:rPr>
          <w:rFonts w:ascii="Times New Roman" w:eastAsia="宋体" w:hAnsi="Times New Roman"/>
          <w:b/>
          <w:color w:val="000000" w:themeColor="text1"/>
          <w:szCs w:val="21"/>
        </w:rPr>
      </w:pPr>
      <w:r w:rsidRPr="00E40159">
        <w:rPr>
          <w:rFonts w:ascii="Times New Roman" w:eastAsia="宋体" w:hAnsi="Times New Roman"/>
          <w:b/>
          <w:color w:val="000000" w:themeColor="text1"/>
          <w:sz w:val="32"/>
          <w:szCs w:val="32"/>
        </w:rPr>
        <w:t>IRS assisted hybrid precoding design for terahertz massive</w:t>
      </w:r>
      <w:r w:rsidR="008F329A" w:rsidRPr="00E40159">
        <w:rPr>
          <w:rFonts w:ascii="Times New Roman" w:eastAsia="宋体" w:hAnsi="Times New Roman"/>
          <w:b/>
          <w:color w:val="000000" w:themeColor="text1"/>
          <w:sz w:val="32"/>
          <w:szCs w:val="32"/>
        </w:rPr>
        <w:t xml:space="preserve"> </w:t>
      </w:r>
      <w:r w:rsidRPr="00E40159">
        <w:rPr>
          <w:rFonts w:ascii="Times New Roman" w:eastAsia="宋体" w:hAnsi="Times New Roman" w:hint="eastAsia"/>
          <w:b/>
          <w:color w:val="000000" w:themeColor="text1"/>
          <w:sz w:val="32"/>
          <w:szCs w:val="32"/>
        </w:rPr>
        <w:t>MIMO</w:t>
      </w:r>
    </w:p>
    <w:p w14:paraId="75AF4F84" w14:textId="74DA8317" w:rsidR="008F329A" w:rsidRPr="00E40159" w:rsidRDefault="00D2070D" w:rsidP="008F329A">
      <w:pPr>
        <w:adjustRightInd w:val="0"/>
        <w:snapToGrid w:val="0"/>
        <w:ind w:leftChars="250" w:left="525" w:rightChars="250" w:right="525"/>
        <w:jc w:val="center"/>
        <w:rPr>
          <w:rFonts w:ascii="Times New Roman" w:eastAsia="宋体" w:hAnsi="Times New Roman"/>
          <w:color w:val="000000" w:themeColor="text1"/>
          <w:szCs w:val="21"/>
          <w:vertAlign w:val="superscript"/>
        </w:rPr>
      </w:pPr>
      <w:bookmarkStart w:id="1" w:name="OLE_LINK5"/>
      <w:r w:rsidRPr="00E40159">
        <w:rPr>
          <w:rFonts w:ascii="Times New Roman" w:eastAsia="宋体" w:hAnsi="Times New Roman" w:hint="eastAsia"/>
          <w:b/>
          <w:color w:val="000000" w:themeColor="text1"/>
          <w:szCs w:val="21"/>
        </w:rPr>
        <w:t>L</w:t>
      </w:r>
      <w:r w:rsidR="0057434C" w:rsidRPr="00E40159">
        <w:rPr>
          <w:rFonts w:ascii="Times New Roman" w:eastAsia="宋体" w:hAnsi="Times New Roman" w:hint="eastAsia"/>
          <w:b/>
          <w:color w:val="000000" w:themeColor="text1"/>
          <w:szCs w:val="21"/>
        </w:rPr>
        <w:t>I</w:t>
      </w:r>
      <w:r w:rsidRPr="00E40159">
        <w:rPr>
          <w:rFonts w:ascii="Times New Roman" w:eastAsia="宋体" w:hAnsi="Times New Roman" w:hint="eastAsia"/>
          <w:b/>
          <w:color w:val="000000" w:themeColor="text1"/>
          <w:szCs w:val="21"/>
        </w:rPr>
        <w:t xml:space="preserve"> </w:t>
      </w:r>
      <w:proofErr w:type="spellStart"/>
      <w:r w:rsidRPr="00E40159">
        <w:rPr>
          <w:rFonts w:ascii="Times New Roman" w:eastAsia="宋体" w:hAnsi="Times New Roman" w:hint="eastAsia"/>
          <w:b/>
          <w:color w:val="000000" w:themeColor="text1"/>
          <w:szCs w:val="21"/>
        </w:rPr>
        <w:t>Junfeng</w:t>
      </w:r>
      <w:proofErr w:type="spellEnd"/>
      <w:r w:rsidR="008F329A" w:rsidRPr="00E40159">
        <w:rPr>
          <w:rFonts w:ascii="Times New Roman" w:eastAsia="宋体" w:hAnsi="Times New Roman"/>
          <w:b/>
          <w:color w:val="000000" w:themeColor="text1"/>
          <w:szCs w:val="21"/>
        </w:rPr>
        <w:t xml:space="preserve">, </w:t>
      </w:r>
      <w:r w:rsidRPr="00E40159">
        <w:rPr>
          <w:rFonts w:ascii="Times New Roman" w:eastAsia="宋体" w:hAnsi="Times New Roman"/>
          <w:b/>
          <w:color w:val="000000" w:themeColor="text1"/>
          <w:szCs w:val="21"/>
        </w:rPr>
        <w:t xml:space="preserve">QIU </w:t>
      </w:r>
      <w:r w:rsidRPr="00E40159">
        <w:rPr>
          <w:rFonts w:ascii="Times New Roman" w:eastAsia="宋体" w:hAnsi="Times New Roman" w:hint="eastAsia"/>
          <w:b/>
          <w:color w:val="000000" w:themeColor="text1"/>
          <w:szCs w:val="21"/>
        </w:rPr>
        <w:t>Duo</w:t>
      </w:r>
      <w:r w:rsidR="008F329A" w:rsidRPr="00E40159">
        <w:rPr>
          <w:rFonts w:ascii="Times New Roman" w:eastAsia="宋体" w:hAnsi="Times New Roman"/>
          <w:b/>
          <w:color w:val="000000" w:themeColor="text1"/>
          <w:szCs w:val="21"/>
        </w:rPr>
        <w:t xml:space="preserve">, </w:t>
      </w:r>
      <w:r w:rsidRPr="00E40159">
        <w:rPr>
          <w:rFonts w:ascii="Times New Roman" w:eastAsia="宋体" w:hAnsi="Times New Roman" w:hint="eastAsia"/>
          <w:b/>
          <w:color w:val="000000" w:themeColor="text1"/>
          <w:szCs w:val="21"/>
        </w:rPr>
        <w:t>W</w:t>
      </w:r>
      <w:r w:rsidR="0057434C" w:rsidRPr="00E40159">
        <w:rPr>
          <w:rFonts w:ascii="Times New Roman" w:eastAsia="宋体" w:hAnsi="Times New Roman" w:hint="eastAsia"/>
          <w:b/>
          <w:color w:val="000000" w:themeColor="text1"/>
          <w:szCs w:val="21"/>
        </w:rPr>
        <w:t>ANG</w:t>
      </w:r>
      <w:r w:rsidRPr="00E40159">
        <w:rPr>
          <w:rFonts w:ascii="Times New Roman" w:eastAsia="宋体" w:hAnsi="Times New Roman" w:hint="eastAsia"/>
          <w:b/>
          <w:color w:val="000000" w:themeColor="text1"/>
          <w:szCs w:val="21"/>
        </w:rPr>
        <w:t xml:space="preserve"> </w:t>
      </w:r>
      <w:proofErr w:type="spellStart"/>
      <w:r w:rsidRPr="00E40159">
        <w:rPr>
          <w:rFonts w:ascii="Times New Roman" w:eastAsia="宋体" w:hAnsi="Times New Roman" w:hint="eastAsia"/>
          <w:b/>
          <w:color w:val="000000" w:themeColor="text1"/>
          <w:szCs w:val="21"/>
        </w:rPr>
        <w:t>Huahua</w:t>
      </w:r>
      <w:proofErr w:type="spellEnd"/>
      <w:r w:rsidRPr="00E40159">
        <w:rPr>
          <w:rFonts w:ascii="Times New Roman" w:eastAsia="宋体" w:hAnsi="Times New Roman"/>
          <w:b/>
          <w:color w:val="000000" w:themeColor="text1"/>
          <w:szCs w:val="21"/>
        </w:rPr>
        <w:t>*</w:t>
      </w:r>
    </w:p>
    <w:p w14:paraId="618A7370" w14:textId="77777777" w:rsidR="008F329A" w:rsidRPr="00E40159" w:rsidRDefault="00895637" w:rsidP="008F329A">
      <w:pPr>
        <w:adjustRightInd w:val="0"/>
        <w:snapToGrid w:val="0"/>
        <w:ind w:leftChars="250" w:left="525" w:rightChars="250" w:right="525"/>
        <w:jc w:val="center"/>
        <w:rPr>
          <w:rFonts w:ascii="Times New Roman" w:eastAsia="宋体" w:hAnsi="Times New Roman"/>
          <w:b/>
          <w:color w:val="000000" w:themeColor="text1"/>
          <w:sz w:val="15"/>
          <w:szCs w:val="15"/>
        </w:rPr>
      </w:pPr>
      <w:r w:rsidRPr="00E40159">
        <w:rPr>
          <w:rFonts w:ascii="Times New Roman" w:eastAsia="宋体" w:hAnsi="Times New Roman"/>
          <w:b/>
          <w:color w:val="000000" w:themeColor="text1"/>
          <w:sz w:val="15"/>
          <w:szCs w:val="15"/>
        </w:rPr>
        <w:t>（</w:t>
      </w:r>
      <w:r w:rsidR="00B21CCE" w:rsidRPr="00E40159">
        <w:rPr>
          <w:rFonts w:ascii="Times New Roman" w:eastAsia="宋体" w:hAnsi="Times New Roman"/>
          <w:b/>
          <w:color w:val="000000" w:themeColor="text1"/>
          <w:sz w:val="15"/>
          <w:szCs w:val="15"/>
        </w:rPr>
        <w:t>School of Communications and Information Engineering, Chongqing University of Posts and Telecommunications</w:t>
      </w:r>
      <w:r w:rsidR="00B21CCE" w:rsidRPr="00E40159">
        <w:rPr>
          <w:rFonts w:ascii="Times New Roman" w:eastAsia="宋体" w:hAnsi="Times New Roman" w:hint="eastAsia"/>
          <w:b/>
          <w:color w:val="000000" w:themeColor="text1"/>
          <w:sz w:val="15"/>
          <w:szCs w:val="15"/>
        </w:rPr>
        <w:t xml:space="preserve">, </w:t>
      </w:r>
      <w:r w:rsidR="00B21CCE" w:rsidRPr="00E40159">
        <w:rPr>
          <w:rFonts w:ascii="Times New Roman" w:eastAsia="宋体" w:hAnsi="Times New Roman"/>
          <w:b/>
          <w:color w:val="000000" w:themeColor="text1"/>
          <w:sz w:val="15"/>
          <w:szCs w:val="15"/>
        </w:rPr>
        <w:t>Chongqing 400065,</w:t>
      </w:r>
      <w:r w:rsidR="00B21CCE" w:rsidRPr="00E40159">
        <w:rPr>
          <w:rFonts w:ascii="Times New Roman" w:eastAsia="宋体" w:hAnsi="Times New Roman" w:hint="eastAsia"/>
          <w:b/>
          <w:color w:val="000000" w:themeColor="text1"/>
          <w:sz w:val="15"/>
          <w:szCs w:val="15"/>
        </w:rPr>
        <w:t xml:space="preserve"> </w:t>
      </w:r>
      <w:r w:rsidR="00B21CCE" w:rsidRPr="00E40159">
        <w:rPr>
          <w:rFonts w:ascii="Times New Roman" w:eastAsia="宋体" w:hAnsi="Times New Roman"/>
          <w:b/>
          <w:color w:val="000000" w:themeColor="text1"/>
          <w:sz w:val="15"/>
          <w:szCs w:val="15"/>
        </w:rPr>
        <w:t>China</w:t>
      </w:r>
      <w:r w:rsidRPr="00E40159">
        <w:rPr>
          <w:rFonts w:ascii="Times New Roman" w:eastAsia="宋体" w:hAnsi="Times New Roman"/>
          <w:b/>
          <w:color w:val="000000" w:themeColor="text1"/>
          <w:sz w:val="15"/>
          <w:szCs w:val="15"/>
        </w:rPr>
        <w:t>）</w:t>
      </w:r>
      <w:r w:rsidR="008F329A" w:rsidRPr="00E40159">
        <w:rPr>
          <w:rFonts w:ascii="Times New Roman" w:eastAsia="宋体" w:hAnsi="Times New Roman"/>
          <w:b/>
          <w:color w:val="000000" w:themeColor="text1"/>
          <w:sz w:val="15"/>
          <w:szCs w:val="15"/>
        </w:rPr>
        <w:t xml:space="preserve"> </w:t>
      </w:r>
    </w:p>
    <w:p w14:paraId="177B6C87" w14:textId="77777777" w:rsidR="008F329A" w:rsidRPr="00E40159" w:rsidRDefault="008F329A" w:rsidP="008F329A">
      <w:pPr>
        <w:adjustRightInd w:val="0"/>
        <w:snapToGrid w:val="0"/>
        <w:ind w:leftChars="250" w:left="525" w:rightChars="250" w:right="525"/>
        <w:jc w:val="center"/>
        <w:rPr>
          <w:rFonts w:ascii="Times New Roman" w:eastAsia="宋体" w:hAnsi="Times New Roman"/>
          <w:b/>
          <w:strike/>
          <w:color w:val="000000" w:themeColor="text1"/>
          <w:szCs w:val="21"/>
        </w:rPr>
      </w:pPr>
    </w:p>
    <w:p w14:paraId="74FF2C8A" w14:textId="77777777" w:rsidR="008F329A" w:rsidRPr="00E40159" w:rsidRDefault="008F329A" w:rsidP="00B21CCE">
      <w:pPr>
        <w:pStyle w:val="af5"/>
        <w:spacing w:afterLines="0" w:after="0" w:line="360" w:lineRule="auto"/>
        <w:jc w:val="both"/>
        <w:rPr>
          <w:rFonts w:ascii="Times New Roman" w:eastAsia="宋体" w:hAnsi="Times New Roman"/>
          <w:color w:val="000000" w:themeColor="text1"/>
          <w:sz w:val="18"/>
          <w:szCs w:val="18"/>
        </w:rPr>
      </w:pPr>
      <w:bookmarkStart w:id="2" w:name="OLE_LINK1"/>
      <w:bookmarkEnd w:id="1"/>
      <w:r w:rsidRPr="00E40159">
        <w:rPr>
          <w:rFonts w:ascii="Times New Roman" w:eastAsia="宋体" w:hAnsi="Times New Roman"/>
          <w:b/>
          <w:color w:val="000000" w:themeColor="text1"/>
          <w:sz w:val="18"/>
          <w:szCs w:val="18"/>
        </w:rPr>
        <w:t>Abstract:</w:t>
      </w:r>
      <w:bookmarkEnd w:id="2"/>
      <w:r w:rsidRPr="00E40159">
        <w:rPr>
          <w:rFonts w:ascii="Times New Roman" w:eastAsia="宋体" w:hAnsi="Times New Roman"/>
          <w:b/>
          <w:color w:val="000000" w:themeColor="text1"/>
          <w:sz w:val="18"/>
          <w:szCs w:val="18"/>
        </w:rPr>
        <w:t xml:space="preserve"> </w:t>
      </w:r>
      <w:r w:rsidR="00B21CCE" w:rsidRPr="00E40159">
        <w:rPr>
          <w:rFonts w:ascii="Times New Roman" w:eastAsia="宋体" w:hAnsi="Times New Roman"/>
          <w:color w:val="000000" w:themeColor="text1"/>
          <w:kern w:val="2"/>
          <w:sz w:val="18"/>
          <w:szCs w:val="18"/>
        </w:rPr>
        <w:t>In order to solve the beam splitting problem in 6G terahertz communication, a two-layer phase-shift precoding algorithm is proposed in this paper, and the beam splitting problem in mixed field environment assisted by Intelligent Reflecting Surface (IRS) is deeply analyzed. Considering the coexistence and mutual restriction of the near and far fields in the mixed field, the traditional single-layer phase shifter and time delay method are abandoned, and the double-layer phase shifter and time delay are used to compensate the beam splitting in the near field and far field respectively. Experimental results show that the proposed algorithm can significantly reduce the influence of beam splitting in mixed scenarios, and the channel gain loss caused by beam splitting is less than 12.7%, which significantly improves the throughput of the system.</w:t>
      </w:r>
    </w:p>
    <w:p w14:paraId="7C5C9E7E" w14:textId="33684A89" w:rsidR="008F329A" w:rsidRPr="00E40159" w:rsidRDefault="008F329A" w:rsidP="008F329A">
      <w:pPr>
        <w:rPr>
          <w:rFonts w:ascii="Times New Roman" w:eastAsia="宋体" w:hAnsi="Times New Roman"/>
          <w:color w:val="000000" w:themeColor="text1"/>
          <w:sz w:val="18"/>
          <w:szCs w:val="18"/>
        </w:rPr>
      </w:pPr>
      <w:r w:rsidRPr="00E40159">
        <w:rPr>
          <w:rFonts w:ascii="Times New Roman" w:eastAsia="宋体" w:hAnsi="Times New Roman"/>
          <w:b/>
          <w:color w:val="000000" w:themeColor="text1"/>
          <w:sz w:val="18"/>
          <w:szCs w:val="18"/>
        </w:rPr>
        <w:t xml:space="preserve">Key words: </w:t>
      </w:r>
      <w:r w:rsidR="00B21CCE" w:rsidRPr="00E40159">
        <w:rPr>
          <w:rFonts w:ascii="Times New Roman" w:eastAsia="宋体" w:hAnsi="Times New Roman"/>
          <w:color w:val="000000" w:themeColor="text1"/>
          <w:sz w:val="18"/>
          <w:szCs w:val="18"/>
        </w:rPr>
        <w:t>Hybrid precoding; beam splitting; Mixing field; Intelligent Reflecting Surface</w:t>
      </w:r>
      <w:r w:rsidR="00C06366" w:rsidRPr="00E40159">
        <w:rPr>
          <w:rFonts w:ascii="Times New Roman" w:eastAsia="宋体" w:hAnsi="Times New Roman" w:hint="eastAsia"/>
          <w:color w:val="000000" w:themeColor="text1"/>
          <w:sz w:val="18"/>
          <w:szCs w:val="18"/>
        </w:rPr>
        <w:t xml:space="preserve">; </w:t>
      </w:r>
      <w:r w:rsidR="00115EF4" w:rsidRPr="00E40159">
        <w:rPr>
          <w:rFonts w:ascii="Times New Roman" w:eastAsia="宋体" w:hAnsi="Times New Roman" w:hint="eastAsia"/>
          <w:color w:val="000000" w:themeColor="text1"/>
          <w:sz w:val="18"/>
          <w:szCs w:val="18"/>
        </w:rPr>
        <w:t>T</w:t>
      </w:r>
      <w:r w:rsidR="00C06366" w:rsidRPr="00E40159">
        <w:rPr>
          <w:rFonts w:ascii="Times New Roman" w:eastAsia="宋体" w:hAnsi="Times New Roman" w:hint="eastAsia"/>
          <w:color w:val="000000" w:themeColor="text1"/>
          <w:sz w:val="18"/>
          <w:szCs w:val="18"/>
        </w:rPr>
        <w:t xml:space="preserve">erahertz </w:t>
      </w:r>
    </w:p>
    <w:p w14:paraId="08394B6D" w14:textId="77777777" w:rsidR="008F329A" w:rsidRPr="00E40159" w:rsidRDefault="008F329A" w:rsidP="008F329A">
      <w:pPr>
        <w:jc w:val="center"/>
        <w:rPr>
          <w:rFonts w:ascii="Times New Roman" w:eastAsia="宋体" w:hAnsi="Times New Roman"/>
          <w:b/>
          <w:color w:val="000000" w:themeColor="text1"/>
          <w:szCs w:val="21"/>
        </w:rPr>
      </w:pPr>
      <w:r w:rsidRPr="00E40159">
        <w:rPr>
          <w:rFonts w:ascii="Times New Roman" w:eastAsia="宋体" w:hAnsi="Times New Roman"/>
          <w:b/>
          <w:color w:val="000000" w:themeColor="text1"/>
          <w:szCs w:val="21"/>
        </w:rPr>
        <w:t xml:space="preserve"> </w:t>
      </w:r>
    </w:p>
    <w:p w14:paraId="190F4D9F" w14:textId="77777777" w:rsidR="008F329A" w:rsidRPr="00E40159" w:rsidRDefault="008F329A" w:rsidP="008F329A">
      <w:pPr>
        <w:rPr>
          <w:rFonts w:ascii="Times New Roman" w:eastAsia="宋体" w:hAnsi="Times New Roman"/>
          <w:b/>
          <w:color w:val="000000" w:themeColor="text1"/>
          <w:sz w:val="24"/>
          <w:szCs w:val="24"/>
        </w:rPr>
      </w:pPr>
      <w:r w:rsidRPr="00E40159">
        <w:rPr>
          <w:rFonts w:ascii="Times New Roman" w:eastAsia="宋体" w:hAnsi="Times New Roman"/>
          <w:b/>
          <w:color w:val="000000" w:themeColor="text1"/>
          <w:sz w:val="24"/>
          <w:szCs w:val="24"/>
        </w:rPr>
        <w:t>0</w:t>
      </w:r>
      <w:r w:rsidRPr="00E40159">
        <w:rPr>
          <w:rFonts w:ascii="Times New Roman" w:eastAsia="宋体" w:hAnsi="Times New Roman"/>
          <w:b/>
          <w:color w:val="000000" w:themeColor="text1"/>
          <w:sz w:val="24"/>
          <w:szCs w:val="24"/>
        </w:rPr>
        <w:t>引言</w:t>
      </w:r>
    </w:p>
    <w:p w14:paraId="33390F95" w14:textId="778B7E67" w:rsidR="00067777" w:rsidRPr="00E40159" w:rsidRDefault="00385E11" w:rsidP="00B21CCE">
      <w:pPr>
        <w:ind w:firstLineChars="200" w:firstLine="420"/>
        <w:rPr>
          <w:rFonts w:ascii="Times New Roman" w:eastAsia="宋体" w:hAnsi="Times New Roman"/>
          <w:bCs/>
          <w:color w:val="000000" w:themeColor="text1"/>
          <w:kern w:val="0"/>
          <w:szCs w:val="21"/>
        </w:rPr>
      </w:pPr>
      <w:r w:rsidRPr="00E40159">
        <w:rPr>
          <w:rFonts w:ascii="Times New Roman" w:eastAsia="宋体" w:hAnsi="Times New Roman" w:hint="eastAsia"/>
          <w:bCs/>
          <w:color w:val="000000" w:themeColor="text1"/>
          <w:kern w:val="0"/>
          <w:szCs w:val="21"/>
        </w:rPr>
        <w:t>太赫兹</w:t>
      </w:r>
      <w:r w:rsidR="00E8543C" w:rsidRPr="00E40159">
        <w:rPr>
          <w:rFonts w:ascii="Times New Roman" w:eastAsia="宋体" w:hAnsi="Times New Roman" w:hint="eastAsia"/>
          <w:bCs/>
          <w:color w:val="000000" w:themeColor="text1"/>
          <w:kern w:val="0"/>
          <w:szCs w:val="21"/>
        </w:rPr>
        <w:t>大规模多输入多输出</w:t>
      </w:r>
      <w:r w:rsidR="00E8543C" w:rsidRPr="00E40159">
        <w:rPr>
          <w:rFonts w:ascii="Times New Roman" w:eastAsia="宋体" w:hAnsi="Times New Roman"/>
          <w:bCs/>
          <w:color w:val="000000" w:themeColor="text1"/>
          <w:kern w:val="0"/>
          <w:szCs w:val="21"/>
        </w:rPr>
        <w:t>（</w:t>
      </w:r>
      <w:r w:rsidR="00E8543C" w:rsidRPr="00E40159">
        <w:rPr>
          <w:rFonts w:ascii="Times New Roman" w:eastAsia="宋体" w:hAnsi="Times New Roman"/>
          <w:bCs/>
          <w:color w:val="000000" w:themeColor="text1"/>
          <w:kern w:val="0"/>
          <w:szCs w:val="21"/>
        </w:rPr>
        <w:t>Multiple Input Multiple Output, MIMO</w:t>
      </w:r>
      <w:r w:rsidR="00E8543C" w:rsidRPr="00E40159">
        <w:rPr>
          <w:rFonts w:ascii="Times New Roman" w:eastAsia="宋体" w:hAnsi="Times New Roman"/>
          <w:bCs/>
          <w:color w:val="000000" w:themeColor="text1"/>
          <w:kern w:val="0"/>
          <w:szCs w:val="21"/>
        </w:rPr>
        <w:t>）</w:t>
      </w:r>
      <w:r w:rsidR="00E8543C" w:rsidRPr="00E40159">
        <w:rPr>
          <w:rFonts w:ascii="Times New Roman" w:eastAsia="宋体" w:hAnsi="Times New Roman" w:hint="eastAsia"/>
          <w:bCs/>
          <w:color w:val="000000" w:themeColor="text1"/>
          <w:kern w:val="0"/>
          <w:szCs w:val="21"/>
        </w:rPr>
        <w:t>技术</w:t>
      </w:r>
      <w:r w:rsidRPr="00E40159">
        <w:rPr>
          <w:rFonts w:ascii="Times New Roman" w:eastAsia="宋体" w:hAnsi="Times New Roman" w:hint="eastAsia"/>
          <w:bCs/>
          <w:color w:val="000000" w:themeColor="text1"/>
          <w:kern w:val="0"/>
          <w:szCs w:val="21"/>
        </w:rPr>
        <w:t>因其</w:t>
      </w:r>
      <w:r w:rsidR="00E8543C" w:rsidRPr="00E40159">
        <w:rPr>
          <w:rFonts w:ascii="Times New Roman" w:eastAsia="宋体" w:hAnsi="Times New Roman" w:hint="eastAsia"/>
          <w:bCs/>
          <w:color w:val="000000" w:themeColor="text1"/>
          <w:kern w:val="0"/>
          <w:szCs w:val="21"/>
        </w:rPr>
        <w:t>大</w:t>
      </w:r>
      <w:r w:rsidRPr="00E40159">
        <w:rPr>
          <w:rFonts w:ascii="Times New Roman" w:eastAsia="宋体" w:hAnsi="Times New Roman" w:hint="eastAsia"/>
          <w:bCs/>
          <w:color w:val="000000" w:themeColor="text1"/>
          <w:kern w:val="0"/>
          <w:szCs w:val="21"/>
        </w:rPr>
        <w:t>带宽</w:t>
      </w:r>
      <w:r w:rsidR="00E8543C" w:rsidRPr="00E40159">
        <w:rPr>
          <w:rFonts w:ascii="Times New Roman" w:eastAsia="宋体" w:hAnsi="Times New Roman" w:hint="eastAsia"/>
          <w:bCs/>
          <w:color w:val="000000" w:themeColor="text1"/>
          <w:kern w:val="0"/>
          <w:szCs w:val="21"/>
        </w:rPr>
        <w:t>和高速传输能力</w:t>
      </w:r>
      <w:r w:rsidR="00B21CCE" w:rsidRPr="00E40159">
        <w:rPr>
          <w:rFonts w:ascii="Times New Roman" w:eastAsia="宋体" w:hAnsi="Times New Roman"/>
          <w:bCs/>
          <w:color w:val="000000" w:themeColor="text1"/>
          <w:kern w:val="0"/>
          <w:szCs w:val="21"/>
        </w:rPr>
        <w:t>，</w:t>
      </w:r>
      <w:r w:rsidR="00E8543C" w:rsidRPr="00E40159">
        <w:rPr>
          <w:rFonts w:ascii="Times New Roman" w:eastAsia="宋体" w:hAnsi="Times New Roman"/>
          <w:bCs/>
          <w:color w:val="000000" w:themeColor="text1"/>
          <w:kern w:val="0"/>
          <w:szCs w:val="21"/>
        </w:rPr>
        <w:t>逐渐成为下一代无线通信技术的重要研究方向</w:t>
      </w:r>
      <w:r w:rsidR="00E8543C" w:rsidRPr="00E40159">
        <w:rPr>
          <w:rFonts w:ascii="Times New Roman" w:eastAsia="宋体" w:hAnsi="Times New Roman"/>
          <w:bCs/>
          <w:color w:val="000000" w:themeColor="text1"/>
          <w:kern w:val="0"/>
          <w:szCs w:val="21"/>
          <w:vertAlign w:val="superscript"/>
        </w:rPr>
        <w:fldChar w:fldCharType="begin"/>
      </w:r>
      <w:r w:rsidR="00E8543C" w:rsidRPr="00E40159">
        <w:rPr>
          <w:rFonts w:ascii="Times New Roman" w:eastAsia="宋体" w:hAnsi="Times New Roman"/>
          <w:bCs/>
          <w:color w:val="000000" w:themeColor="text1"/>
          <w:kern w:val="0"/>
          <w:szCs w:val="21"/>
          <w:vertAlign w:val="superscript"/>
        </w:rPr>
        <w:instrText xml:space="preserve"> REF _Ref191309792 \r \h  \* MERGEFORMAT </w:instrText>
      </w:r>
      <w:r w:rsidR="00E8543C" w:rsidRPr="00E40159">
        <w:rPr>
          <w:rFonts w:ascii="Times New Roman" w:eastAsia="宋体" w:hAnsi="Times New Roman"/>
          <w:bCs/>
          <w:color w:val="000000" w:themeColor="text1"/>
          <w:kern w:val="0"/>
          <w:szCs w:val="21"/>
          <w:vertAlign w:val="superscript"/>
        </w:rPr>
      </w:r>
      <w:r w:rsidR="00E8543C" w:rsidRPr="00E40159">
        <w:rPr>
          <w:rFonts w:ascii="Times New Roman" w:eastAsia="宋体" w:hAnsi="Times New Roman"/>
          <w:bCs/>
          <w:color w:val="000000" w:themeColor="text1"/>
          <w:kern w:val="0"/>
          <w:szCs w:val="21"/>
          <w:vertAlign w:val="superscript"/>
        </w:rPr>
        <w:fldChar w:fldCharType="separate"/>
      </w:r>
      <w:r w:rsidR="00E40159" w:rsidRPr="00E40159">
        <w:rPr>
          <w:rFonts w:ascii="Times New Roman" w:eastAsia="宋体" w:hAnsi="Times New Roman"/>
          <w:bCs/>
          <w:color w:val="000000" w:themeColor="text1"/>
          <w:kern w:val="0"/>
          <w:szCs w:val="21"/>
          <w:vertAlign w:val="superscript"/>
        </w:rPr>
        <w:t>[1]</w:t>
      </w:r>
      <w:r w:rsidR="00E8543C" w:rsidRPr="00E40159">
        <w:rPr>
          <w:rFonts w:ascii="Times New Roman" w:eastAsia="宋体" w:hAnsi="Times New Roman"/>
          <w:bCs/>
          <w:color w:val="000000" w:themeColor="text1"/>
          <w:kern w:val="0"/>
          <w:szCs w:val="21"/>
          <w:vertAlign w:val="superscript"/>
        </w:rPr>
        <w:fldChar w:fldCharType="end"/>
      </w:r>
      <w:r w:rsidR="00E8543C" w:rsidRPr="00E40159">
        <w:rPr>
          <w:rFonts w:ascii="Times New Roman" w:eastAsia="宋体" w:hAnsi="Times New Roman" w:hint="eastAsia"/>
          <w:bCs/>
          <w:color w:val="000000" w:themeColor="text1"/>
          <w:kern w:val="0"/>
          <w:szCs w:val="21"/>
        </w:rPr>
        <w:t>。</w:t>
      </w:r>
      <w:r w:rsidR="00E8543C" w:rsidRPr="00E40159">
        <w:rPr>
          <w:rFonts w:ascii="Times New Roman" w:eastAsia="宋体" w:hAnsi="Times New Roman"/>
          <w:bCs/>
          <w:color w:val="000000" w:themeColor="text1"/>
          <w:kern w:val="0"/>
          <w:szCs w:val="21"/>
        </w:rPr>
        <w:t>然而，太赫兹通信在空气中的传播损耗较大</w:t>
      </w:r>
      <w:r w:rsidR="00E8543C" w:rsidRPr="00E40159">
        <w:rPr>
          <w:rFonts w:ascii="Times New Roman" w:eastAsia="宋体" w:hAnsi="Times New Roman" w:hint="eastAsia"/>
          <w:bCs/>
          <w:color w:val="000000" w:themeColor="text1"/>
          <w:kern w:val="0"/>
          <w:szCs w:val="21"/>
        </w:rPr>
        <w:t>，因此，</w:t>
      </w:r>
      <w:r w:rsidR="00E8543C" w:rsidRPr="00E40159">
        <w:rPr>
          <w:rFonts w:ascii="Times New Roman" w:eastAsia="宋体" w:hAnsi="Times New Roman"/>
          <w:bCs/>
          <w:color w:val="000000" w:themeColor="text1"/>
          <w:kern w:val="0"/>
          <w:szCs w:val="21"/>
        </w:rPr>
        <w:t>智能反射面（</w:t>
      </w:r>
      <w:r w:rsidR="00E8543C" w:rsidRPr="00E40159">
        <w:rPr>
          <w:rFonts w:ascii="Times New Roman" w:eastAsia="宋体" w:hAnsi="Times New Roman"/>
          <w:bCs/>
          <w:color w:val="000000" w:themeColor="text1"/>
          <w:kern w:val="0"/>
          <w:szCs w:val="21"/>
        </w:rPr>
        <w:t>Intelligent Reflecting Surface, IRS</w:t>
      </w:r>
      <w:r w:rsidR="00E8543C" w:rsidRPr="00E40159">
        <w:rPr>
          <w:rFonts w:ascii="Times New Roman" w:eastAsia="宋体" w:hAnsi="Times New Roman"/>
          <w:bCs/>
          <w:color w:val="000000" w:themeColor="text1"/>
          <w:kern w:val="0"/>
          <w:szCs w:val="21"/>
        </w:rPr>
        <w:t>）技术被引入</w:t>
      </w:r>
      <w:r w:rsidR="00E8543C" w:rsidRPr="00E40159">
        <w:rPr>
          <w:rFonts w:ascii="Times New Roman" w:eastAsia="宋体" w:hAnsi="Times New Roman"/>
          <w:bCs/>
          <w:color w:val="000000" w:themeColor="text1"/>
          <w:kern w:val="0"/>
          <w:szCs w:val="21"/>
        </w:rPr>
        <w:t>6G</w:t>
      </w:r>
      <w:r w:rsidR="00E8543C" w:rsidRPr="00E40159">
        <w:rPr>
          <w:rFonts w:ascii="Times New Roman" w:eastAsia="宋体" w:hAnsi="Times New Roman"/>
          <w:bCs/>
          <w:color w:val="000000" w:themeColor="text1"/>
          <w:kern w:val="0"/>
          <w:szCs w:val="21"/>
        </w:rPr>
        <w:t>通信系统</w:t>
      </w:r>
      <w:r w:rsidR="00E8543C" w:rsidRPr="00E40159">
        <w:rPr>
          <w:rFonts w:ascii="Times New Roman" w:eastAsia="宋体" w:hAnsi="Times New Roman"/>
          <w:bCs/>
          <w:color w:val="000000" w:themeColor="text1"/>
          <w:kern w:val="0"/>
          <w:szCs w:val="21"/>
          <w:vertAlign w:val="superscript"/>
        </w:rPr>
        <w:fldChar w:fldCharType="begin"/>
      </w:r>
      <w:r w:rsidR="00E8543C" w:rsidRPr="00E40159">
        <w:rPr>
          <w:rFonts w:ascii="Times New Roman" w:eastAsia="宋体" w:hAnsi="Times New Roman"/>
          <w:bCs/>
          <w:color w:val="000000" w:themeColor="text1"/>
          <w:kern w:val="0"/>
          <w:szCs w:val="21"/>
          <w:vertAlign w:val="superscript"/>
        </w:rPr>
        <w:instrText xml:space="preserve"> REF _Ref195971398 \r \h  \* MERGEFORMAT </w:instrText>
      </w:r>
      <w:r w:rsidR="00E8543C" w:rsidRPr="00E40159">
        <w:rPr>
          <w:rFonts w:ascii="Times New Roman" w:eastAsia="宋体" w:hAnsi="Times New Roman"/>
          <w:bCs/>
          <w:color w:val="000000" w:themeColor="text1"/>
          <w:kern w:val="0"/>
          <w:szCs w:val="21"/>
          <w:vertAlign w:val="superscript"/>
        </w:rPr>
      </w:r>
      <w:r w:rsidR="00E8543C" w:rsidRPr="00E40159">
        <w:rPr>
          <w:rFonts w:ascii="Times New Roman" w:eastAsia="宋体" w:hAnsi="Times New Roman"/>
          <w:bCs/>
          <w:color w:val="000000" w:themeColor="text1"/>
          <w:kern w:val="0"/>
          <w:szCs w:val="21"/>
          <w:vertAlign w:val="superscript"/>
        </w:rPr>
        <w:fldChar w:fldCharType="separate"/>
      </w:r>
      <w:r w:rsidR="00E40159" w:rsidRPr="00E40159">
        <w:rPr>
          <w:rFonts w:ascii="Times New Roman" w:eastAsia="宋体" w:hAnsi="Times New Roman"/>
          <w:bCs/>
          <w:color w:val="000000" w:themeColor="text1"/>
          <w:kern w:val="0"/>
          <w:szCs w:val="21"/>
          <w:vertAlign w:val="superscript"/>
        </w:rPr>
        <w:t>[2]</w:t>
      </w:r>
      <w:r w:rsidR="00E8543C" w:rsidRPr="00E40159">
        <w:rPr>
          <w:rFonts w:ascii="Times New Roman" w:eastAsia="宋体" w:hAnsi="Times New Roman"/>
          <w:bCs/>
          <w:color w:val="000000" w:themeColor="text1"/>
          <w:kern w:val="0"/>
          <w:szCs w:val="21"/>
          <w:vertAlign w:val="superscript"/>
        </w:rPr>
        <w:fldChar w:fldCharType="end"/>
      </w:r>
      <w:r w:rsidR="00067777" w:rsidRPr="00E40159">
        <w:rPr>
          <w:rFonts w:ascii="Times New Roman" w:eastAsia="宋体" w:hAnsi="Times New Roman" w:hint="eastAsia"/>
          <w:bCs/>
          <w:color w:val="000000" w:themeColor="text1"/>
          <w:kern w:val="0"/>
          <w:szCs w:val="21"/>
        </w:rPr>
        <w:t>。</w:t>
      </w:r>
      <w:r w:rsidR="00067777" w:rsidRPr="00E40159">
        <w:rPr>
          <w:rFonts w:ascii="Times New Roman" w:eastAsia="宋体" w:hAnsi="Times New Roman" w:hint="eastAsia"/>
          <w:bCs/>
          <w:color w:val="000000" w:themeColor="text1"/>
          <w:kern w:val="0"/>
          <w:szCs w:val="21"/>
        </w:rPr>
        <w:t>IRS</w:t>
      </w:r>
      <w:r w:rsidR="00067777" w:rsidRPr="00E40159">
        <w:rPr>
          <w:rFonts w:ascii="Times New Roman" w:eastAsia="宋体" w:hAnsi="Times New Roman" w:hint="eastAsia"/>
          <w:bCs/>
          <w:color w:val="000000" w:themeColor="text1"/>
          <w:kern w:val="0"/>
          <w:szCs w:val="21"/>
        </w:rPr>
        <w:t>由</w:t>
      </w:r>
      <w:r w:rsidR="00067777" w:rsidRPr="00E40159">
        <w:rPr>
          <w:rFonts w:ascii="Times New Roman" w:eastAsia="宋体" w:hAnsi="Times New Roman"/>
          <w:bCs/>
          <w:color w:val="000000" w:themeColor="text1"/>
          <w:kern w:val="0"/>
          <w:szCs w:val="21"/>
        </w:rPr>
        <w:t>大量可编程的反射单元组成，每个单元可以通过控制电路调整其相位和幅度，从而实现对入射信号的智能调控</w:t>
      </w:r>
      <w:r w:rsidR="00067777" w:rsidRPr="00E40159">
        <w:rPr>
          <w:rFonts w:ascii="Times New Roman" w:eastAsia="宋体" w:hAnsi="Times New Roman" w:hint="eastAsia"/>
          <w:bCs/>
          <w:color w:val="000000" w:themeColor="text1"/>
          <w:kern w:val="0"/>
          <w:szCs w:val="21"/>
        </w:rPr>
        <w:t>，旨在</w:t>
      </w:r>
      <w:r w:rsidR="00067777" w:rsidRPr="00E40159">
        <w:rPr>
          <w:rFonts w:ascii="Times New Roman" w:eastAsia="宋体" w:hAnsi="Times New Roman"/>
          <w:bCs/>
          <w:color w:val="000000" w:themeColor="text1"/>
          <w:kern w:val="0"/>
          <w:szCs w:val="21"/>
        </w:rPr>
        <w:t>复杂环境中实现信号的定向传输，从而提高通信系统的灵活性和可靠性</w:t>
      </w:r>
      <w:r w:rsidR="00067777" w:rsidRPr="00E40159">
        <w:rPr>
          <w:rFonts w:ascii="Times New Roman" w:eastAsia="宋体" w:hAnsi="Times New Roman"/>
          <w:bCs/>
          <w:color w:val="000000" w:themeColor="text1"/>
          <w:kern w:val="0"/>
          <w:szCs w:val="21"/>
          <w:vertAlign w:val="superscript"/>
        </w:rPr>
        <w:fldChar w:fldCharType="begin"/>
      </w:r>
      <w:r w:rsidR="00067777" w:rsidRPr="00E40159">
        <w:rPr>
          <w:rFonts w:ascii="Times New Roman" w:eastAsia="宋体" w:hAnsi="Times New Roman"/>
          <w:bCs/>
          <w:color w:val="000000" w:themeColor="text1"/>
          <w:kern w:val="0"/>
          <w:szCs w:val="21"/>
          <w:vertAlign w:val="superscript"/>
        </w:rPr>
        <w:instrText xml:space="preserve"> REF _Ref195971580 \r \h  \* MERGEFORMAT </w:instrText>
      </w:r>
      <w:r w:rsidR="00067777" w:rsidRPr="00E40159">
        <w:rPr>
          <w:rFonts w:ascii="Times New Roman" w:eastAsia="宋体" w:hAnsi="Times New Roman"/>
          <w:bCs/>
          <w:color w:val="000000" w:themeColor="text1"/>
          <w:kern w:val="0"/>
          <w:szCs w:val="21"/>
          <w:vertAlign w:val="superscript"/>
        </w:rPr>
      </w:r>
      <w:r w:rsidR="00067777" w:rsidRPr="00E40159">
        <w:rPr>
          <w:rFonts w:ascii="Times New Roman" w:eastAsia="宋体" w:hAnsi="Times New Roman"/>
          <w:bCs/>
          <w:color w:val="000000" w:themeColor="text1"/>
          <w:kern w:val="0"/>
          <w:szCs w:val="21"/>
          <w:vertAlign w:val="superscript"/>
        </w:rPr>
        <w:fldChar w:fldCharType="separate"/>
      </w:r>
      <w:r w:rsidR="00E40159" w:rsidRPr="00E40159">
        <w:rPr>
          <w:rFonts w:ascii="Times New Roman" w:eastAsia="宋体" w:hAnsi="Times New Roman"/>
          <w:bCs/>
          <w:color w:val="000000" w:themeColor="text1"/>
          <w:kern w:val="0"/>
          <w:szCs w:val="21"/>
          <w:vertAlign w:val="superscript"/>
        </w:rPr>
        <w:t>[3]</w:t>
      </w:r>
      <w:r w:rsidR="00067777" w:rsidRPr="00E40159">
        <w:rPr>
          <w:rFonts w:ascii="Times New Roman" w:eastAsia="宋体" w:hAnsi="Times New Roman"/>
          <w:bCs/>
          <w:color w:val="000000" w:themeColor="text1"/>
          <w:kern w:val="0"/>
          <w:szCs w:val="21"/>
          <w:vertAlign w:val="superscript"/>
        </w:rPr>
        <w:fldChar w:fldCharType="end"/>
      </w:r>
      <w:r w:rsidR="00067777" w:rsidRPr="00E40159">
        <w:rPr>
          <w:rFonts w:ascii="Times New Roman" w:eastAsia="宋体" w:hAnsi="Times New Roman" w:hint="eastAsia"/>
          <w:bCs/>
          <w:color w:val="000000" w:themeColor="text1"/>
          <w:kern w:val="0"/>
          <w:szCs w:val="21"/>
        </w:rPr>
        <w:t>。然而，</w:t>
      </w:r>
      <w:r w:rsidR="00067777" w:rsidRPr="00E40159">
        <w:rPr>
          <w:rFonts w:ascii="Times New Roman" w:eastAsia="宋体" w:hAnsi="Times New Roman"/>
          <w:bCs/>
          <w:color w:val="000000" w:themeColor="text1"/>
          <w:kern w:val="0"/>
          <w:szCs w:val="21"/>
        </w:rPr>
        <w:t>在太赫兹频段，由于信号波长极短，传统的模拟波束形成器通过频率无关的相移</w:t>
      </w:r>
      <w:proofErr w:type="gramStart"/>
      <w:r w:rsidR="00067777" w:rsidRPr="00E40159">
        <w:rPr>
          <w:rFonts w:ascii="Times New Roman" w:eastAsia="宋体" w:hAnsi="Times New Roman"/>
          <w:bCs/>
          <w:color w:val="000000" w:themeColor="text1"/>
          <w:kern w:val="0"/>
          <w:szCs w:val="21"/>
        </w:rPr>
        <w:t>器实现</w:t>
      </w:r>
      <w:proofErr w:type="gramEnd"/>
      <w:r w:rsidR="00067777" w:rsidRPr="00E40159">
        <w:rPr>
          <w:rFonts w:ascii="Times New Roman" w:eastAsia="宋体" w:hAnsi="Times New Roman"/>
          <w:bCs/>
          <w:color w:val="000000" w:themeColor="text1"/>
          <w:kern w:val="0"/>
          <w:szCs w:val="21"/>
        </w:rPr>
        <w:t>波束控制，导致空间方向在不同的子载波频率下出现差异，进而引发波束分裂现象</w:t>
      </w:r>
      <w:r w:rsidR="00067777" w:rsidRPr="00E40159">
        <w:rPr>
          <w:rFonts w:ascii="Times New Roman" w:eastAsia="宋体" w:hAnsi="Times New Roman"/>
          <w:bCs/>
          <w:color w:val="000000" w:themeColor="text1"/>
          <w:kern w:val="0"/>
          <w:szCs w:val="21"/>
          <w:vertAlign w:val="superscript"/>
        </w:rPr>
        <w:fldChar w:fldCharType="begin"/>
      </w:r>
      <w:r w:rsidR="00067777" w:rsidRPr="00E40159">
        <w:rPr>
          <w:rFonts w:ascii="Times New Roman" w:eastAsia="宋体" w:hAnsi="Times New Roman"/>
          <w:bCs/>
          <w:color w:val="000000" w:themeColor="text1"/>
          <w:kern w:val="0"/>
          <w:szCs w:val="21"/>
          <w:vertAlign w:val="superscript"/>
        </w:rPr>
        <w:instrText xml:space="preserve"> REF _Ref195971884 \r \h  \* MERGEFORMAT </w:instrText>
      </w:r>
      <w:r w:rsidR="00067777" w:rsidRPr="00E40159">
        <w:rPr>
          <w:rFonts w:ascii="Times New Roman" w:eastAsia="宋体" w:hAnsi="Times New Roman"/>
          <w:bCs/>
          <w:color w:val="000000" w:themeColor="text1"/>
          <w:kern w:val="0"/>
          <w:szCs w:val="21"/>
          <w:vertAlign w:val="superscript"/>
        </w:rPr>
      </w:r>
      <w:r w:rsidR="00067777" w:rsidRPr="00E40159">
        <w:rPr>
          <w:rFonts w:ascii="Times New Roman" w:eastAsia="宋体" w:hAnsi="Times New Roman"/>
          <w:bCs/>
          <w:color w:val="000000" w:themeColor="text1"/>
          <w:kern w:val="0"/>
          <w:szCs w:val="21"/>
          <w:vertAlign w:val="superscript"/>
        </w:rPr>
        <w:fldChar w:fldCharType="separate"/>
      </w:r>
      <w:r w:rsidR="00E40159" w:rsidRPr="00E40159">
        <w:rPr>
          <w:rFonts w:ascii="Times New Roman" w:eastAsia="宋体" w:hAnsi="Times New Roman"/>
          <w:bCs/>
          <w:color w:val="000000" w:themeColor="text1"/>
          <w:kern w:val="0"/>
          <w:szCs w:val="21"/>
          <w:vertAlign w:val="superscript"/>
        </w:rPr>
        <w:t>[4]</w:t>
      </w:r>
      <w:r w:rsidR="00067777" w:rsidRPr="00E40159">
        <w:rPr>
          <w:rFonts w:ascii="Times New Roman" w:eastAsia="宋体" w:hAnsi="Times New Roman"/>
          <w:bCs/>
          <w:color w:val="000000" w:themeColor="text1"/>
          <w:kern w:val="0"/>
          <w:szCs w:val="21"/>
          <w:vertAlign w:val="superscript"/>
        </w:rPr>
        <w:fldChar w:fldCharType="end"/>
      </w:r>
      <w:r w:rsidR="00067777" w:rsidRPr="00E40159">
        <w:rPr>
          <w:rFonts w:ascii="Times New Roman" w:eastAsia="宋体" w:hAnsi="Times New Roman" w:hint="eastAsia"/>
          <w:bCs/>
          <w:color w:val="000000" w:themeColor="text1"/>
          <w:kern w:val="0"/>
          <w:szCs w:val="21"/>
        </w:rPr>
        <w:t>。</w:t>
      </w:r>
    </w:p>
    <w:p w14:paraId="752F638F" w14:textId="44559026" w:rsidR="00B21CCE" w:rsidRPr="00E40159" w:rsidRDefault="00067777" w:rsidP="00B14F9D">
      <w:pPr>
        <w:ind w:firstLineChars="200" w:firstLine="420"/>
        <w:rPr>
          <w:rFonts w:ascii="Times New Roman" w:eastAsia="宋体" w:hAnsi="Times New Roman"/>
          <w:bCs/>
          <w:color w:val="000000" w:themeColor="text1"/>
          <w:kern w:val="0"/>
          <w:szCs w:val="21"/>
        </w:rPr>
      </w:pPr>
      <w:r w:rsidRPr="00E40159">
        <w:rPr>
          <w:rFonts w:ascii="Times New Roman" w:eastAsia="宋体" w:hAnsi="Times New Roman" w:hint="eastAsia"/>
          <w:bCs/>
          <w:color w:val="000000" w:themeColor="text1"/>
          <w:kern w:val="0"/>
          <w:szCs w:val="21"/>
        </w:rPr>
        <w:t>为了应对这一现象，</w:t>
      </w:r>
      <w:r w:rsidRPr="00E40159">
        <w:rPr>
          <w:rFonts w:ascii="Times New Roman" w:eastAsia="宋体" w:hAnsi="Times New Roman"/>
          <w:bCs/>
          <w:color w:val="000000" w:themeColor="text1"/>
          <w:kern w:val="0"/>
          <w:szCs w:val="21"/>
        </w:rPr>
        <w:t>文献</w:t>
      </w:r>
      <w:r w:rsidRPr="00E40159">
        <w:rPr>
          <w:rFonts w:ascii="Times New Roman" w:eastAsia="宋体" w:hAnsi="Times New Roman"/>
          <w:bCs/>
          <w:color w:val="000000" w:themeColor="text1"/>
          <w:kern w:val="0"/>
          <w:szCs w:val="21"/>
        </w:rPr>
        <w:fldChar w:fldCharType="begin"/>
      </w:r>
      <w:r w:rsidRPr="00E40159">
        <w:rPr>
          <w:rFonts w:ascii="Times New Roman" w:eastAsia="宋体" w:hAnsi="Times New Roman"/>
          <w:bCs/>
          <w:color w:val="000000" w:themeColor="text1"/>
          <w:kern w:val="0"/>
          <w:szCs w:val="21"/>
        </w:rPr>
        <w:instrText xml:space="preserve"> REF _Ref191060252 \r \h  \* MERGEFORMAT </w:instrText>
      </w:r>
      <w:r w:rsidRPr="00E40159">
        <w:rPr>
          <w:rFonts w:ascii="Times New Roman" w:eastAsia="宋体" w:hAnsi="Times New Roman"/>
          <w:bCs/>
          <w:color w:val="000000" w:themeColor="text1"/>
          <w:kern w:val="0"/>
          <w:szCs w:val="21"/>
        </w:rPr>
      </w:r>
      <w:r w:rsidRPr="00E40159">
        <w:rPr>
          <w:rFonts w:ascii="Times New Roman" w:eastAsia="宋体" w:hAnsi="Times New Roman"/>
          <w:bCs/>
          <w:color w:val="000000" w:themeColor="text1"/>
          <w:kern w:val="0"/>
          <w:szCs w:val="21"/>
        </w:rPr>
        <w:fldChar w:fldCharType="separate"/>
      </w:r>
      <w:r w:rsidR="00E40159" w:rsidRPr="00E40159">
        <w:rPr>
          <w:rFonts w:ascii="Times New Roman" w:eastAsia="宋体" w:hAnsi="Times New Roman"/>
          <w:bCs/>
          <w:color w:val="000000" w:themeColor="text1"/>
          <w:kern w:val="0"/>
          <w:szCs w:val="21"/>
        </w:rPr>
        <w:t>[5]</w:t>
      </w:r>
      <w:r w:rsidRPr="00E40159">
        <w:rPr>
          <w:rFonts w:ascii="Times New Roman" w:eastAsia="宋体" w:hAnsi="Times New Roman"/>
          <w:bCs/>
          <w:color w:val="000000" w:themeColor="text1"/>
          <w:kern w:val="0"/>
          <w:szCs w:val="21"/>
        </w:rPr>
        <w:fldChar w:fldCharType="end"/>
      </w:r>
      <w:r w:rsidRPr="00E40159">
        <w:rPr>
          <w:rFonts w:ascii="Times New Roman" w:eastAsia="宋体" w:hAnsi="Times New Roman" w:hint="eastAsia"/>
          <w:bCs/>
          <w:color w:val="000000" w:themeColor="text1"/>
          <w:kern w:val="0"/>
          <w:szCs w:val="21"/>
        </w:rPr>
        <w:t>-</w:t>
      </w:r>
      <w:r w:rsidRPr="00E40159">
        <w:rPr>
          <w:rFonts w:ascii="Times New Roman" w:eastAsia="宋体" w:hAnsi="Times New Roman"/>
          <w:bCs/>
          <w:color w:val="000000" w:themeColor="text1"/>
          <w:kern w:val="0"/>
          <w:szCs w:val="21"/>
        </w:rPr>
        <w:fldChar w:fldCharType="begin"/>
      </w:r>
      <w:r w:rsidRPr="00E40159">
        <w:rPr>
          <w:rFonts w:ascii="Times New Roman" w:eastAsia="宋体" w:hAnsi="Times New Roman"/>
          <w:bCs/>
          <w:color w:val="000000" w:themeColor="text1"/>
          <w:kern w:val="0"/>
          <w:szCs w:val="21"/>
        </w:rPr>
        <w:instrText xml:space="preserve"> </w:instrText>
      </w:r>
      <w:r w:rsidRPr="00E40159">
        <w:rPr>
          <w:rFonts w:ascii="Times New Roman" w:eastAsia="宋体" w:hAnsi="Times New Roman" w:hint="eastAsia"/>
          <w:bCs/>
          <w:color w:val="000000" w:themeColor="text1"/>
          <w:kern w:val="0"/>
          <w:szCs w:val="21"/>
        </w:rPr>
        <w:instrText>REF _Ref191060857 \r \h</w:instrText>
      </w:r>
      <w:r w:rsidRPr="00E40159">
        <w:rPr>
          <w:rFonts w:ascii="Times New Roman" w:eastAsia="宋体" w:hAnsi="Times New Roman"/>
          <w:bCs/>
          <w:color w:val="000000" w:themeColor="text1"/>
          <w:kern w:val="0"/>
          <w:szCs w:val="21"/>
        </w:rPr>
        <w:instrText xml:space="preserve">  \* MERGEFORMAT </w:instrText>
      </w:r>
      <w:r w:rsidRPr="00E40159">
        <w:rPr>
          <w:rFonts w:ascii="Times New Roman" w:eastAsia="宋体" w:hAnsi="Times New Roman"/>
          <w:bCs/>
          <w:color w:val="000000" w:themeColor="text1"/>
          <w:kern w:val="0"/>
          <w:szCs w:val="21"/>
        </w:rPr>
      </w:r>
      <w:r w:rsidRPr="00E40159">
        <w:rPr>
          <w:rFonts w:ascii="Times New Roman" w:eastAsia="宋体" w:hAnsi="Times New Roman"/>
          <w:bCs/>
          <w:color w:val="000000" w:themeColor="text1"/>
          <w:kern w:val="0"/>
          <w:szCs w:val="21"/>
        </w:rPr>
        <w:fldChar w:fldCharType="separate"/>
      </w:r>
      <w:r w:rsidR="00E40159" w:rsidRPr="00E40159">
        <w:rPr>
          <w:rFonts w:ascii="Times New Roman" w:eastAsia="宋体" w:hAnsi="Times New Roman"/>
          <w:bCs/>
          <w:color w:val="000000" w:themeColor="text1"/>
          <w:kern w:val="0"/>
          <w:szCs w:val="21"/>
        </w:rPr>
        <w:t>[8]</w:t>
      </w:r>
      <w:r w:rsidRPr="00E40159">
        <w:rPr>
          <w:rFonts w:ascii="Times New Roman" w:eastAsia="宋体" w:hAnsi="Times New Roman"/>
          <w:bCs/>
          <w:color w:val="000000" w:themeColor="text1"/>
          <w:kern w:val="0"/>
          <w:szCs w:val="21"/>
        </w:rPr>
        <w:fldChar w:fldCharType="end"/>
      </w:r>
      <w:r w:rsidRPr="00E40159">
        <w:rPr>
          <w:rFonts w:ascii="Times New Roman" w:eastAsia="宋体" w:hAnsi="Times New Roman"/>
          <w:bCs/>
          <w:color w:val="000000" w:themeColor="text1"/>
          <w:kern w:val="0"/>
          <w:szCs w:val="21"/>
        </w:rPr>
        <w:t>提出了一种联合优化模拟波束形成器和数字预编码器的方法，以实现最优的可达速率。该方案通过优化波束形成器和预编码器的参数，能够在一定程度上提升系统性能，但并未从根本上解决波束分裂问题。文献</w:t>
      </w:r>
      <w:r w:rsidRPr="00E40159">
        <w:rPr>
          <w:rFonts w:ascii="Times New Roman" w:eastAsia="宋体" w:hAnsi="Times New Roman"/>
          <w:bCs/>
          <w:color w:val="000000" w:themeColor="text1"/>
          <w:kern w:val="0"/>
          <w:szCs w:val="21"/>
        </w:rPr>
        <w:fldChar w:fldCharType="begin"/>
      </w:r>
      <w:r w:rsidRPr="00E40159">
        <w:rPr>
          <w:rFonts w:ascii="Times New Roman" w:eastAsia="宋体" w:hAnsi="Times New Roman"/>
          <w:bCs/>
          <w:color w:val="000000" w:themeColor="text1"/>
          <w:kern w:val="0"/>
          <w:szCs w:val="21"/>
        </w:rPr>
        <w:instrText xml:space="preserve"> REF _Ref191060313 \r \h  \* MERGEFORMAT </w:instrText>
      </w:r>
      <w:r w:rsidRPr="00E40159">
        <w:rPr>
          <w:rFonts w:ascii="Times New Roman" w:eastAsia="宋体" w:hAnsi="Times New Roman"/>
          <w:bCs/>
          <w:color w:val="000000" w:themeColor="text1"/>
          <w:kern w:val="0"/>
          <w:szCs w:val="21"/>
        </w:rPr>
      </w:r>
      <w:r w:rsidRPr="00E40159">
        <w:rPr>
          <w:rFonts w:ascii="Times New Roman" w:eastAsia="宋体" w:hAnsi="Times New Roman"/>
          <w:bCs/>
          <w:color w:val="000000" w:themeColor="text1"/>
          <w:kern w:val="0"/>
          <w:szCs w:val="21"/>
        </w:rPr>
        <w:fldChar w:fldCharType="separate"/>
      </w:r>
      <w:r w:rsidR="00E40159" w:rsidRPr="00E40159">
        <w:rPr>
          <w:rFonts w:ascii="Times New Roman" w:eastAsia="宋体" w:hAnsi="Times New Roman"/>
          <w:bCs/>
          <w:color w:val="000000" w:themeColor="text1"/>
          <w:kern w:val="0"/>
          <w:szCs w:val="21"/>
        </w:rPr>
        <w:t>[9]</w:t>
      </w:r>
      <w:r w:rsidRPr="00E40159">
        <w:rPr>
          <w:rFonts w:ascii="Times New Roman" w:eastAsia="宋体" w:hAnsi="Times New Roman"/>
          <w:bCs/>
          <w:color w:val="000000" w:themeColor="text1"/>
          <w:kern w:val="0"/>
          <w:szCs w:val="21"/>
        </w:rPr>
        <w:fldChar w:fldCharType="end"/>
      </w:r>
      <w:r w:rsidRPr="00E40159">
        <w:rPr>
          <w:rFonts w:ascii="Times New Roman" w:eastAsia="宋体" w:hAnsi="Times New Roman"/>
          <w:bCs/>
          <w:color w:val="000000" w:themeColor="text1"/>
          <w:kern w:val="0"/>
          <w:szCs w:val="21"/>
        </w:rPr>
        <w:t>则提出了一种新的波束形成码本设计方法，通过生成波束宽度更宽的模拟波束形成码本，实现了整个带宽内的平坦波束形成增益，从而避免了阵列增益的减小。然而，太赫兹系统的带宽远大于传统的毫米波系统，路径分量在不同的子载波频率下会被分成完全分离的空间方向，这使得宽波束码本的设计变得极为复杂，且难以完全消除波束分裂的影响。文献</w:t>
      </w:r>
      <w:r w:rsidRPr="00E40159">
        <w:rPr>
          <w:rFonts w:ascii="Times New Roman" w:eastAsia="宋体" w:hAnsi="Times New Roman"/>
          <w:bCs/>
          <w:color w:val="000000" w:themeColor="text1"/>
          <w:kern w:val="0"/>
          <w:szCs w:val="21"/>
        </w:rPr>
        <w:fldChar w:fldCharType="begin"/>
      </w:r>
      <w:r w:rsidRPr="00E40159">
        <w:rPr>
          <w:rFonts w:ascii="Times New Roman" w:eastAsia="宋体" w:hAnsi="Times New Roman"/>
          <w:bCs/>
          <w:color w:val="000000" w:themeColor="text1"/>
          <w:kern w:val="0"/>
          <w:szCs w:val="21"/>
        </w:rPr>
        <w:instrText xml:space="preserve"> REF _Ref191060396 \r \h  \* MERGEFORMAT </w:instrText>
      </w:r>
      <w:r w:rsidRPr="00E40159">
        <w:rPr>
          <w:rFonts w:ascii="Times New Roman" w:eastAsia="宋体" w:hAnsi="Times New Roman"/>
          <w:bCs/>
          <w:color w:val="000000" w:themeColor="text1"/>
          <w:kern w:val="0"/>
          <w:szCs w:val="21"/>
        </w:rPr>
      </w:r>
      <w:r w:rsidRPr="00E40159">
        <w:rPr>
          <w:rFonts w:ascii="Times New Roman" w:eastAsia="宋体" w:hAnsi="Times New Roman"/>
          <w:bCs/>
          <w:color w:val="000000" w:themeColor="text1"/>
          <w:kern w:val="0"/>
          <w:szCs w:val="21"/>
        </w:rPr>
        <w:fldChar w:fldCharType="separate"/>
      </w:r>
      <w:r w:rsidR="00E40159" w:rsidRPr="00E40159">
        <w:rPr>
          <w:rFonts w:ascii="Times New Roman" w:eastAsia="宋体" w:hAnsi="Times New Roman"/>
          <w:bCs/>
          <w:color w:val="000000" w:themeColor="text1"/>
          <w:kern w:val="0"/>
          <w:szCs w:val="21"/>
        </w:rPr>
        <w:t>[10]</w:t>
      </w:r>
      <w:r w:rsidRPr="00E40159">
        <w:rPr>
          <w:rFonts w:ascii="Times New Roman" w:eastAsia="宋体" w:hAnsi="Times New Roman"/>
          <w:bCs/>
          <w:color w:val="000000" w:themeColor="text1"/>
          <w:kern w:val="0"/>
          <w:szCs w:val="21"/>
        </w:rPr>
        <w:fldChar w:fldCharType="end"/>
      </w:r>
      <w:r w:rsidRPr="00E40159">
        <w:rPr>
          <w:rFonts w:ascii="Times New Roman" w:eastAsia="宋体" w:hAnsi="Times New Roman"/>
          <w:bCs/>
          <w:color w:val="000000" w:themeColor="text1"/>
          <w:kern w:val="0"/>
          <w:szCs w:val="21"/>
        </w:rPr>
        <w:t>提出了实时延迟（</w:t>
      </w:r>
      <w:r w:rsidRPr="00E40159">
        <w:rPr>
          <w:rFonts w:ascii="Times New Roman" w:eastAsia="宋体" w:hAnsi="Times New Roman"/>
          <w:bCs/>
          <w:color w:val="000000" w:themeColor="text1"/>
          <w:kern w:val="0"/>
          <w:szCs w:val="21"/>
        </w:rPr>
        <w:t>True Time Delay, TTD</w:t>
      </w:r>
      <w:r w:rsidRPr="00E40159">
        <w:rPr>
          <w:rFonts w:ascii="Times New Roman" w:eastAsia="宋体" w:hAnsi="Times New Roman"/>
          <w:bCs/>
          <w:color w:val="000000" w:themeColor="text1"/>
          <w:kern w:val="0"/>
          <w:szCs w:val="21"/>
        </w:rPr>
        <w:t>）电路的概念。</w:t>
      </w:r>
      <w:r w:rsidRPr="00E40159">
        <w:rPr>
          <w:rFonts w:ascii="Times New Roman" w:eastAsia="宋体" w:hAnsi="Times New Roman"/>
          <w:bCs/>
          <w:color w:val="000000" w:themeColor="text1"/>
          <w:kern w:val="0"/>
          <w:szCs w:val="21"/>
        </w:rPr>
        <w:t>TTD</w:t>
      </w:r>
      <w:r w:rsidRPr="00E40159">
        <w:rPr>
          <w:rFonts w:ascii="Times New Roman" w:eastAsia="宋体" w:hAnsi="Times New Roman"/>
          <w:bCs/>
          <w:color w:val="000000" w:themeColor="text1"/>
          <w:kern w:val="0"/>
          <w:szCs w:val="21"/>
        </w:rPr>
        <w:t>电路通过将传统的频率无关相移器替换为具有频率相关性的延迟电路，能够有效对抗由相位无关性导致的波束分裂问题。</w:t>
      </w:r>
      <w:r w:rsidRPr="00E40159">
        <w:rPr>
          <w:rFonts w:ascii="Times New Roman" w:eastAsia="宋体" w:hAnsi="Times New Roman"/>
          <w:bCs/>
          <w:color w:val="000000" w:themeColor="text1"/>
          <w:kern w:val="0"/>
          <w:szCs w:val="21"/>
        </w:rPr>
        <w:t>TTD</w:t>
      </w:r>
      <w:r w:rsidRPr="00E40159">
        <w:rPr>
          <w:rFonts w:ascii="Times New Roman" w:eastAsia="宋体" w:hAnsi="Times New Roman"/>
          <w:bCs/>
          <w:color w:val="000000" w:themeColor="text1"/>
          <w:kern w:val="0"/>
          <w:szCs w:val="21"/>
        </w:rPr>
        <w:t>电路的核心思想是通过</w:t>
      </w:r>
      <w:r w:rsidRPr="00E40159">
        <w:rPr>
          <w:rFonts w:ascii="Times New Roman" w:eastAsia="宋体" w:hAnsi="Times New Roman"/>
          <w:bCs/>
          <w:color w:val="000000" w:themeColor="text1"/>
          <w:kern w:val="0"/>
          <w:szCs w:val="21"/>
        </w:rPr>
        <w:lastRenderedPageBreak/>
        <w:t>引入时间延迟来补偿不同频率下的相位差异，从而在宽带系统中实现一致的波束方向。在此基础上，文献</w:t>
      </w:r>
      <w:r w:rsidRPr="00E40159">
        <w:rPr>
          <w:rFonts w:ascii="Times New Roman" w:eastAsia="宋体" w:hAnsi="Times New Roman"/>
          <w:bCs/>
          <w:color w:val="000000" w:themeColor="text1"/>
          <w:kern w:val="0"/>
          <w:szCs w:val="21"/>
        </w:rPr>
        <w:fldChar w:fldCharType="begin"/>
      </w:r>
      <w:r w:rsidRPr="00E40159">
        <w:rPr>
          <w:rFonts w:ascii="Times New Roman" w:eastAsia="宋体" w:hAnsi="Times New Roman"/>
          <w:bCs/>
          <w:color w:val="000000" w:themeColor="text1"/>
          <w:kern w:val="0"/>
          <w:szCs w:val="21"/>
        </w:rPr>
        <w:instrText xml:space="preserve"> REF _Ref191061076 \r \h  \* MERGEFORMAT </w:instrText>
      </w:r>
      <w:r w:rsidRPr="00E40159">
        <w:rPr>
          <w:rFonts w:ascii="Times New Roman" w:eastAsia="宋体" w:hAnsi="Times New Roman"/>
          <w:bCs/>
          <w:color w:val="000000" w:themeColor="text1"/>
          <w:kern w:val="0"/>
          <w:szCs w:val="21"/>
        </w:rPr>
      </w:r>
      <w:r w:rsidRPr="00E40159">
        <w:rPr>
          <w:rFonts w:ascii="Times New Roman" w:eastAsia="宋体" w:hAnsi="Times New Roman"/>
          <w:bCs/>
          <w:color w:val="000000" w:themeColor="text1"/>
          <w:kern w:val="0"/>
          <w:szCs w:val="21"/>
        </w:rPr>
        <w:fldChar w:fldCharType="separate"/>
      </w:r>
      <w:r w:rsidR="00E40159" w:rsidRPr="00E40159">
        <w:rPr>
          <w:rFonts w:ascii="Times New Roman" w:eastAsia="宋体" w:hAnsi="Times New Roman"/>
          <w:bCs/>
          <w:color w:val="000000" w:themeColor="text1"/>
          <w:kern w:val="0"/>
          <w:szCs w:val="21"/>
        </w:rPr>
        <w:t>[11]</w:t>
      </w:r>
      <w:r w:rsidRPr="00E40159">
        <w:rPr>
          <w:rFonts w:ascii="Times New Roman" w:eastAsia="宋体" w:hAnsi="Times New Roman"/>
          <w:bCs/>
          <w:color w:val="000000" w:themeColor="text1"/>
          <w:kern w:val="0"/>
          <w:szCs w:val="21"/>
        </w:rPr>
        <w:fldChar w:fldCharType="end"/>
      </w:r>
      <w:r w:rsidRPr="00E40159">
        <w:rPr>
          <w:rFonts w:ascii="Times New Roman" w:eastAsia="宋体" w:hAnsi="Times New Roman"/>
          <w:bCs/>
          <w:color w:val="000000" w:themeColor="text1"/>
          <w:kern w:val="0"/>
          <w:szCs w:val="21"/>
        </w:rPr>
        <w:t>进一步提出了延迟相位预编码（</w:t>
      </w:r>
      <w:r w:rsidRPr="00E40159">
        <w:rPr>
          <w:rFonts w:ascii="Times New Roman" w:eastAsia="宋体" w:hAnsi="Times New Roman"/>
          <w:bCs/>
          <w:color w:val="000000" w:themeColor="text1"/>
          <w:kern w:val="0"/>
          <w:szCs w:val="21"/>
        </w:rPr>
        <w:t>Delay Phase Precoding, DPP</w:t>
      </w:r>
      <w:r w:rsidRPr="00E40159">
        <w:rPr>
          <w:rFonts w:ascii="Times New Roman" w:eastAsia="宋体" w:hAnsi="Times New Roman"/>
          <w:bCs/>
          <w:color w:val="000000" w:themeColor="text1"/>
          <w:kern w:val="0"/>
          <w:szCs w:val="21"/>
        </w:rPr>
        <w:t>）技术，通过在远场模型中引入相位补偿机制，成功解决了波束分裂问题。</w:t>
      </w:r>
      <w:r w:rsidRPr="00E40159">
        <w:rPr>
          <w:rFonts w:ascii="Times New Roman" w:eastAsia="宋体" w:hAnsi="Times New Roman"/>
          <w:bCs/>
          <w:color w:val="000000" w:themeColor="text1"/>
          <w:kern w:val="0"/>
          <w:szCs w:val="21"/>
        </w:rPr>
        <w:t>DPP</w:t>
      </w:r>
      <w:r w:rsidRPr="00E40159">
        <w:rPr>
          <w:rFonts w:ascii="Times New Roman" w:eastAsia="宋体" w:hAnsi="Times New Roman"/>
          <w:bCs/>
          <w:color w:val="000000" w:themeColor="text1"/>
          <w:kern w:val="0"/>
          <w:szCs w:val="21"/>
        </w:rPr>
        <w:t>技术通过将相位延迟与预编码相结合，能够在宽带系统中实现均匀的波束形成增益，从而显著提升系统性能</w:t>
      </w:r>
      <w:r w:rsidRPr="00E40159">
        <w:rPr>
          <w:rFonts w:ascii="Times New Roman" w:eastAsia="宋体" w:hAnsi="Times New Roman" w:hint="eastAsia"/>
          <w:bCs/>
          <w:color w:val="000000" w:themeColor="text1"/>
          <w:kern w:val="0"/>
          <w:szCs w:val="21"/>
        </w:rPr>
        <w:t>。</w:t>
      </w:r>
      <w:r w:rsidR="00B21CCE" w:rsidRPr="00E40159">
        <w:rPr>
          <w:rFonts w:ascii="Times New Roman" w:eastAsia="宋体" w:hAnsi="Times New Roman"/>
          <w:bCs/>
          <w:color w:val="000000" w:themeColor="text1"/>
          <w:kern w:val="0"/>
          <w:szCs w:val="21"/>
        </w:rPr>
        <w:t>文献</w:t>
      </w:r>
      <w:r w:rsidR="00B21CCE" w:rsidRPr="00E40159">
        <w:rPr>
          <w:rFonts w:ascii="Times New Roman" w:eastAsia="宋体" w:hAnsi="Times New Roman"/>
          <w:bCs/>
          <w:color w:val="000000" w:themeColor="text1"/>
          <w:kern w:val="0"/>
          <w:szCs w:val="21"/>
        </w:rPr>
        <w:fldChar w:fldCharType="begin"/>
      </w:r>
      <w:r w:rsidR="00B21CCE" w:rsidRPr="00E40159">
        <w:rPr>
          <w:rFonts w:ascii="Times New Roman" w:eastAsia="宋体" w:hAnsi="Times New Roman"/>
          <w:bCs/>
          <w:color w:val="000000" w:themeColor="text1"/>
          <w:kern w:val="0"/>
          <w:szCs w:val="21"/>
        </w:rPr>
        <w:instrText xml:space="preserve"> REF _Ref191061124 \r \h  \* MERGEFORMAT </w:instrText>
      </w:r>
      <w:r w:rsidR="00B21CCE" w:rsidRPr="00E40159">
        <w:rPr>
          <w:rFonts w:ascii="Times New Roman" w:eastAsia="宋体" w:hAnsi="Times New Roman"/>
          <w:bCs/>
          <w:color w:val="000000" w:themeColor="text1"/>
          <w:kern w:val="0"/>
          <w:szCs w:val="21"/>
        </w:rPr>
      </w:r>
      <w:r w:rsidR="00B21CCE" w:rsidRPr="00E40159">
        <w:rPr>
          <w:rFonts w:ascii="Times New Roman" w:eastAsia="宋体" w:hAnsi="Times New Roman"/>
          <w:bCs/>
          <w:color w:val="000000" w:themeColor="text1"/>
          <w:kern w:val="0"/>
          <w:szCs w:val="21"/>
        </w:rPr>
        <w:fldChar w:fldCharType="separate"/>
      </w:r>
      <w:r w:rsidR="00E40159" w:rsidRPr="00E40159">
        <w:rPr>
          <w:rFonts w:ascii="Times New Roman" w:eastAsia="宋体" w:hAnsi="Times New Roman"/>
          <w:bCs/>
          <w:color w:val="000000" w:themeColor="text1"/>
          <w:kern w:val="0"/>
          <w:szCs w:val="21"/>
        </w:rPr>
        <w:t>[12]</w:t>
      </w:r>
      <w:r w:rsidR="00B21CCE" w:rsidRPr="00E40159">
        <w:rPr>
          <w:rFonts w:ascii="Times New Roman" w:eastAsia="宋体" w:hAnsi="Times New Roman"/>
          <w:bCs/>
          <w:color w:val="000000" w:themeColor="text1"/>
          <w:kern w:val="0"/>
          <w:szCs w:val="21"/>
        </w:rPr>
        <w:fldChar w:fldCharType="end"/>
      </w:r>
      <w:r w:rsidR="00B21CCE" w:rsidRPr="00E40159">
        <w:rPr>
          <w:rFonts w:ascii="Times New Roman" w:eastAsia="宋体" w:hAnsi="Times New Roman"/>
          <w:bCs/>
          <w:color w:val="000000" w:themeColor="text1"/>
          <w:kern w:val="0"/>
          <w:szCs w:val="21"/>
        </w:rPr>
        <w:t>提出了一种将近场模型划分为多个远场子阵列的方法，利用远场模型的线性相位特性来解决近场相位非线性的问题</w:t>
      </w:r>
      <w:r w:rsidR="00B14F9D" w:rsidRPr="00E40159">
        <w:rPr>
          <w:rFonts w:ascii="Times New Roman" w:eastAsia="宋体" w:hAnsi="Times New Roman" w:hint="eastAsia"/>
          <w:bCs/>
          <w:color w:val="000000" w:themeColor="text1"/>
          <w:kern w:val="0"/>
          <w:szCs w:val="21"/>
        </w:rPr>
        <w:t>，然而</w:t>
      </w:r>
      <w:r w:rsidR="008F182C" w:rsidRPr="00E40159">
        <w:rPr>
          <w:rFonts w:ascii="Times New Roman" w:eastAsia="宋体" w:hAnsi="Times New Roman" w:hint="eastAsia"/>
          <w:bCs/>
          <w:color w:val="000000" w:themeColor="text1"/>
          <w:kern w:val="0"/>
          <w:szCs w:val="21"/>
        </w:rPr>
        <w:t>该</w:t>
      </w:r>
      <w:r w:rsidR="00B14F9D" w:rsidRPr="00E40159">
        <w:rPr>
          <w:rFonts w:ascii="Times New Roman" w:eastAsia="宋体" w:hAnsi="Times New Roman" w:hint="eastAsia"/>
          <w:bCs/>
          <w:color w:val="000000" w:themeColor="text1"/>
          <w:kern w:val="0"/>
          <w:szCs w:val="21"/>
        </w:rPr>
        <w:t>文献并未</w:t>
      </w:r>
      <w:r w:rsidR="00B14F9D" w:rsidRPr="00E40159">
        <w:rPr>
          <w:rFonts w:ascii="Times New Roman" w:eastAsia="宋体" w:hAnsi="Times New Roman"/>
          <w:bCs/>
          <w:color w:val="000000" w:themeColor="text1"/>
          <w:kern w:val="0"/>
          <w:szCs w:val="21"/>
        </w:rPr>
        <w:t>考虑在</w:t>
      </w:r>
      <w:r w:rsidR="00B14F9D" w:rsidRPr="00E40159">
        <w:rPr>
          <w:rFonts w:ascii="Times New Roman" w:eastAsia="宋体" w:hAnsi="Times New Roman"/>
          <w:bCs/>
          <w:color w:val="000000" w:themeColor="text1"/>
          <w:kern w:val="0"/>
          <w:szCs w:val="21"/>
        </w:rPr>
        <w:t>IRS</w:t>
      </w:r>
      <w:r w:rsidR="00B14F9D" w:rsidRPr="00E40159">
        <w:rPr>
          <w:rFonts w:ascii="Times New Roman" w:eastAsia="宋体" w:hAnsi="Times New Roman"/>
          <w:bCs/>
          <w:color w:val="000000" w:themeColor="text1"/>
          <w:kern w:val="0"/>
          <w:szCs w:val="21"/>
        </w:rPr>
        <w:t>环境下的</w:t>
      </w:r>
      <w:proofErr w:type="gramStart"/>
      <w:r w:rsidR="00B14F9D" w:rsidRPr="00E40159">
        <w:rPr>
          <w:rFonts w:ascii="Times New Roman" w:eastAsia="宋体" w:hAnsi="Times New Roman"/>
          <w:bCs/>
          <w:color w:val="000000" w:themeColor="text1"/>
          <w:kern w:val="0"/>
          <w:szCs w:val="21"/>
        </w:rPr>
        <w:t>混合场</w:t>
      </w:r>
      <w:proofErr w:type="gramEnd"/>
      <w:r w:rsidR="00B14F9D" w:rsidRPr="00E40159">
        <w:rPr>
          <w:rFonts w:ascii="Times New Roman" w:eastAsia="宋体" w:hAnsi="Times New Roman"/>
          <w:bCs/>
          <w:color w:val="000000" w:themeColor="text1"/>
          <w:kern w:val="0"/>
          <w:szCs w:val="21"/>
        </w:rPr>
        <w:t>波束分裂问题。在实际通信场景中，</w:t>
      </w:r>
      <w:r w:rsidR="00B14F9D" w:rsidRPr="00E40159">
        <w:rPr>
          <w:rFonts w:ascii="Times New Roman" w:eastAsia="宋体" w:hAnsi="Times New Roman"/>
          <w:bCs/>
          <w:color w:val="000000" w:themeColor="text1"/>
          <w:kern w:val="0"/>
          <w:szCs w:val="21"/>
        </w:rPr>
        <w:t>IRS</w:t>
      </w:r>
      <w:r w:rsidR="00B14F9D" w:rsidRPr="00E40159">
        <w:rPr>
          <w:rFonts w:ascii="Times New Roman" w:eastAsia="宋体" w:hAnsi="Times New Roman"/>
          <w:bCs/>
          <w:color w:val="000000" w:themeColor="text1"/>
          <w:kern w:val="0"/>
          <w:szCs w:val="21"/>
        </w:rPr>
        <w:t>通常部署在复杂的环境中，信号传播可能同时涉及远场和近场效应，这导致波束分裂问题更加复杂。</w:t>
      </w:r>
    </w:p>
    <w:p w14:paraId="360B5DCF" w14:textId="758D30B2" w:rsidR="00DB64BF" w:rsidRPr="00E40159" w:rsidRDefault="00B14F9D" w:rsidP="00B21CCE">
      <w:pPr>
        <w:ind w:firstLineChars="200" w:firstLine="420"/>
        <w:rPr>
          <w:rFonts w:ascii="Times New Roman" w:eastAsia="宋体" w:hAnsi="Times New Roman"/>
          <w:b/>
          <w:color w:val="000000" w:themeColor="text1"/>
          <w:kern w:val="0"/>
          <w:szCs w:val="21"/>
        </w:rPr>
      </w:pPr>
      <w:r w:rsidRPr="00E40159">
        <w:rPr>
          <w:rFonts w:ascii="Times New Roman" w:eastAsia="宋体" w:hAnsi="Times New Roman" w:hint="eastAsia"/>
          <w:bCs/>
          <w:color w:val="000000" w:themeColor="text1"/>
          <w:kern w:val="0"/>
          <w:szCs w:val="21"/>
        </w:rPr>
        <w:t>为此</w:t>
      </w:r>
      <w:r w:rsidR="00B21CCE" w:rsidRPr="00E40159">
        <w:rPr>
          <w:rFonts w:ascii="Times New Roman" w:eastAsia="宋体" w:hAnsi="Times New Roman"/>
          <w:bCs/>
          <w:color w:val="000000" w:themeColor="text1"/>
          <w:kern w:val="0"/>
          <w:szCs w:val="21"/>
        </w:rPr>
        <w:t>，本文在</w:t>
      </w:r>
      <w:r w:rsidR="00B21CCE" w:rsidRPr="00E40159">
        <w:rPr>
          <w:rFonts w:ascii="Times New Roman" w:eastAsia="宋体" w:hAnsi="Times New Roman"/>
          <w:bCs/>
          <w:color w:val="000000" w:themeColor="text1"/>
          <w:kern w:val="0"/>
          <w:szCs w:val="21"/>
        </w:rPr>
        <w:t>TTD</w:t>
      </w:r>
      <w:r w:rsidR="00B21CCE" w:rsidRPr="00E40159">
        <w:rPr>
          <w:rFonts w:ascii="Times New Roman" w:eastAsia="宋体" w:hAnsi="Times New Roman"/>
          <w:bCs/>
          <w:color w:val="000000" w:themeColor="text1"/>
          <w:kern w:val="0"/>
          <w:szCs w:val="21"/>
        </w:rPr>
        <w:t>架构的基础上，提出了一种双层相移混合预编码方案，旨在解决</w:t>
      </w:r>
      <w:r w:rsidR="00B21CCE" w:rsidRPr="00E40159">
        <w:rPr>
          <w:rFonts w:ascii="Times New Roman" w:eastAsia="宋体" w:hAnsi="Times New Roman"/>
          <w:bCs/>
          <w:color w:val="000000" w:themeColor="text1"/>
          <w:kern w:val="0"/>
          <w:szCs w:val="21"/>
        </w:rPr>
        <w:t>IRS</w:t>
      </w:r>
      <w:r w:rsidR="00B21CCE" w:rsidRPr="00E40159">
        <w:rPr>
          <w:rFonts w:ascii="Times New Roman" w:eastAsia="宋体" w:hAnsi="Times New Roman"/>
          <w:bCs/>
          <w:color w:val="000000" w:themeColor="text1"/>
          <w:kern w:val="0"/>
          <w:szCs w:val="21"/>
        </w:rPr>
        <w:t>环境下的混合场波束分裂问题。该方案通过结合</w:t>
      </w:r>
      <w:r w:rsidR="00B21CCE" w:rsidRPr="00E40159">
        <w:rPr>
          <w:rFonts w:ascii="Times New Roman" w:eastAsia="宋体" w:hAnsi="Times New Roman"/>
          <w:bCs/>
          <w:color w:val="000000" w:themeColor="text1"/>
          <w:kern w:val="0"/>
          <w:szCs w:val="21"/>
        </w:rPr>
        <w:t>TTD</w:t>
      </w:r>
      <w:r w:rsidR="00B21CCE" w:rsidRPr="00E40159">
        <w:rPr>
          <w:rFonts w:ascii="Times New Roman" w:eastAsia="宋体" w:hAnsi="Times New Roman"/>
          <w:bCs/>
          <w:color w:val="000000" w:themeColor="text1"/>
          <w:kern w:val="0"/>
          <w:szCs w:val="21"/>
        </w:rPr>
        <w:t>电路和双层相移技术，能够在远场和近场混合场景中实现高效的波束形成，从而显著提升太赫兹通信系统的性能。</w:t>
      </w:r>
    </w:p>
    <w:p w14:paraId="6D1AA796" w14:textId="77777777" w:rsidR="008F329A" w:rsidRPr="00E40159" w:rsidRDefault="008F329A" w:rsidP="008F329A">
      <w:pPr>
        <w:rPr>
          <w:rFonts w:ascii="Times New Roman" w:eastAsia="宋体" w:hAnsi="Times New Roman"/>
          <w:b/>
          <w:color w:val="000000" w:themeColor="text1"/>
          <w:sz w:val="24"/>
          <w:szCs w:val="24"/>
        </w:rPr>
      </w:pPr>
      <w:r w:rsidRPr="00E40159">
        <w:rPr>
          <w:rFonts w:ascii="Times New Roman" w:eastAsia="宋体" w:hAnsi="Times New Roman"/>
          <w:b/>
          <w:color w:val="000000" w:themeColor="text1"/>
          <w:sz w:val="24"/>
          <w:szCs w:val="24"/>
        </w:rPr>
        <w:t xml:space="preserve">1  </w:t>
      </w:r>
      <w:r w:rsidR="00B21CCE" w:rsidRPr="00E40159">
        <w:rPr>
          <w:rFonts w:ascii="Times New Roman" w:eastAsia="宋体" w:hAnsi="Times New Roman" w:hint="eastAsia"/>
          <w:b/>
          <w:color w:val="000000" w:themeColor="text1"/>
          <w:sz w:val="24"/>
          <w:szCs w:val="24"/>
        </w:rPr>
        <w:t>系统模型</w:t>
      </w:r>
    </w:p>
    <w:p w14:paraId="2F6E7295" w14:textId="744157C4" w:rsidR="00B473A4" w:rsidRPr="00E40159" w:rsidRDefault="00B21CCE" w:rsidP="00CC3C3F">
      <w:pPr>
        <w:ind w:firstLineChars="200" w:firstLine="420"/>
        <w:rPr>
          <w:rFonts w:ascii="宋体" w:eastAsia="宋体" w:hAnsi="宋体"/>
          <w:color w:val="000000" w:themeColor="text1"/>
        </w:rPr>
      </w:pPr>
      <w:proofErr w:type="gramStart"/>
      <w:r w:rsidRPr="00E40159">
        <w:rPr>
          <w:rFonts w:ascii="Times New Roman" w:eastAsia="宋体" w:hAnsi="Times New Roman" w:hint="eastAsia"/>
          <w:bCs/>
          <w:color w:val="000000" w:themeColor="text1"/>
          <w:kern w:val="0"/>
          <w:szCs w:val="21"/>
        </w:rPr>
        <w:t>混合场</w:t>
      </w:r>
      <w:proofErr w:type="gramEnd"/>
      <w:r w:rsidRPr="00E40159">
        <w:rPr>
          <w:rFonts w:ascii="Times New Roman" w:eastAsia="宋体" w:hAnsi="Times New Roman" w:hint="eastAsia"/>
          <w:bCs/>
          <w:color w:val="000000" w:themeColor="text1"/>
          <w:kern w:val="0"/>
          <w:szCs w:val="21"/>
        </w:rPr>
        <w:t>系统模型如</w:t>
      </w:r>
      <w:r w:rsidRPr="00E40159">
        <w:rPr>
          <w:rFonts w:ascii="Times New Roman" w:eastAsia="宋体" w:hAnsi="Times New Roman" w:hint="eastAsia"/>
          <w:bCs/>
          <w:color w:val="000000" w:themeColor="text1"/>
          <w:kern w:val="0"/>
          <w:szCs w:val="21"/>
        </w:rPr>
        <w:fldChar w:fldCharType="begin"/>
      </w:r>
      <w:r w:rsidRPr="00E40159">
        <w:rPr>
          <w:rFonts w:ascii="Times New Roman" w:eastAsia="宋体" w:hAnsi="Times New Roman" w:hint="eastAsia"/>
          <w:bCs/>
          <w:color w:val="000000" w:themeColor="text1"/>
          <w:kern w:val="0"/>
          <w:szCs w:val="21"/>
        </w:rPr>
        <w:instrText xml:space="preserve"> REF _Ref182489395 \r \h </w:instrText>
      </w:r>
      <w:r w:rsidRPr="00E40159">
        <w:rPr>
          <w:rFonts w:ascii="Times New Roman" w:eastAsia="宋体" w:hAnsi="Times New Roman"/>
          <w:bCs/>
          <w:color w:val="000000" w:themeColor="text1"/>
          <w:kern w:val="0"/>
          <w:szCs w:val="21"/>
        </w:rPr>
        <w:instrText xml:space="preserve"> \* MERGEFORMAT </w:instrText>
      </w:r>
      <w:r w:rsidRPr="00E40159">
        <w:rPr>
          <w:rFonts w:ascii="Times New Roman" w:eastAsia="宋体" w:hAnsi="Times New Roman" w:hint="eastAsia"/>
          <w:bCs/>
          <w:color w:val="000000" w:themeColor="text1"/>
          <w:kern w:val="0"/>
          <w:szCs w:val="21"/>
        </w:rPr>
      </w:r>
      <w:r w:rsidRPr="00E40159">
        <w:rPr>
          <w:rFonts w:ascii="Times New Roman" w:eastAsia="宋体" w:hAnsi="Times New Roman" w:hint="eastAsia"/>
          <w:bCs/>
          <w:color w:val="000000" w:themeColor="text1"/>
          <w:kern w:val="0"/>
          <w:szCs w:val="21"/>
        </w:rPr>
        <w:fldChar w:fldCharType="separate"/>
      </w:r>
      <w:r w:rsidR="00E40159" w:rsidRPr="00E40159">
        <w:rPr>
          <w:rFonts w:ascii="Times New Roman" w:eastAsia="宋体" w:hAnsi="Times New Roman" w:hint="eastAsia"/>
          <w:bCs/>
          <w:color w:val="000000" w:themeColor="text1"/>
          <w:kern w:val="0"/>
          <w:szCs w:val="21"/>
        </w:rPr>
        <w:t>图</w:t>
      </w:r>
      <w:r w:rsidR="00E40159" w:rsidRPr="00E40159">
        <w:rPr>
          <w:rFonts w:ascii="Times New Roman" w:eastAsia="宋体" w:hAnsi="Times New Roman" w:hint="eastAsia"/>
          <w:bCs/>
          <w:color w:val="000000" w:themeColor="text1"/>
          <w:kern w:val="0"/>
          <w:szCs w:val="21"/>
        </w:rPr>
        <w:t>1</w:t>
      </w:r>
      <w:r w:rsidRPr="00E40159">
        <w:rPr>
          <w:rFonts w:ascii="Times New Roman" w:eastAsia="宋体" w:hAnsi="Times New Roman" w:hint="eastAsia"/>
          <w:bCs/>
          <w:color w:val="000000" w:themeColor="text1"/>
          <w:kern w:val="0"/>
          <w:szCs w:val="21"/>
        </w:rPr>
        <w:fldChar w:fldCharType="end"/>
      </w:r>
      <w:r w:rsidRPr="00E40159">
        <w:rPr>
          <w:rFonts w:ascii="Times New Roman" w:eastAsia="宋体" w:hAnsi="Times New Roman" w:hint="eastAsia"/>
          <w:bCs/>
          <w:color w:val="000000" w:themeColor="text1"/>
          <w:kern w:val="0"/>
          <w:szCs w:val="21"/>
        </w:rPr>
        <w:t>所示，</w:t>
      </w:r>
      <w:r w:rsidRPr="00E40159">
        <w:rPr>
          <w:rFonts w:ascii="Times New Roman" w:eastAsia="宋体" w:hAnsi="Times New Roman"/>
          <w:bCs/>
          <w:color w:val="000000" w:themeColor="text1"/>
          <w:kern w:val="0"/>
          <w:szCs w:val="21"/>
        </w:rPr>
        <w:t>该系统包含一个基站，其配备有</w:t>
      </w:r>
      <m:oMath>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N</m:t>
            </m:r>
          </m:e>
          <m:sub>
            <m:r>
              <w:rPr>
                <w:rFonts w:ascii="Cambria Math" w:eastAsia="宋体" w:hAnsi="Cambria Math"/>
                <w:color w:val="000000" w:themeColor="text1"/>
                <w:kern w:val="0"/>
                <w:szCs w:val="21"/>
              </w:rPr>
              <m:t>r</m:t>
            </m:r>
          </m:sub>
        </m:sSub>
      </m:oMath>
      <w:r w:rsidRPr="00E40159">
        <w:rPr>
          <w:rFonts w:ascii="Times New Roman" w:eastAsia="宋体" w:hAnsi="Times New Roman"/>
          <w:bCs/>
          <w:color w:val="000000" w:themeColor="text1"/>
          <w:kern w:val="0"/>
          <w:szCs w:val="21"/>
        </w:rPr>
        <w:t>根天线和</w:t>
      </w:r>
      <m:oMath>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N</m:t>
            </m:r>
          </m:e>
          <m:sub>
            <m:r>
              <w:rPr>
                <w:rFonts w:ascii="Cambria Math" w:eastAsia="宋体" w:hAnsi="Cambria Math"/>
                <w:color w:val="000000" w:themeColor="text1"/>
                <w:kern w:val="0"/>
                <w:szCs w:val="21"/>
              </w:rPr>
              <m:t>RF</m:t>
            </m:r>
          </m:sub>
        </m:sSub>
      </m:oMath>
      <w:r w:rsidRPr="00E40159">
        <w:rPr>
          <w:rFonts w:ascii="Times New Roman" w:eastAsia="宋体" w:hAnsi="Times New Roman"/>
          <w:bCs/>
          <w:color w:val="000000" w:themeColor="text1"/>
          <w:kern w:val="0"/>
          <w:szCs w:val="21"/>
        </w:rPr>
        <w:t>根射频链</w:t>
      </w:r>
      <w:r w:rsidRPr="00E40159">
        <w:rPr>
          <w:rFonts w:ascii="Times New Roman" w:eastAsia="宋体" w:hAnsi="Times New Roman" w:hint="eastAsia"/>
          <w:bCs/>
          <w:color w:val="000000" w:themeColor="text1"/>
          <w:kern w:val="0"/>
          <w:szCs w:val="21"/>
        </w:rPr>
        <w:t>。假设</w:t>
      </w:r>
      <w:r w:rsidRPr="00E40159">
        <w:rPr>
          <w:rFonts w:ascii="Times New Roman" w:eastAsia="宋体" w:hAnsi="Times New Roman"/>
          <w:bCs/>
          <w:color w:val="000000" w:themeColor="text1"/>
          <w:kern w:val="0"/>
          <w:szCs w:val="21"/>
        </w:rPr>
        <w:t>IRS</w:t>
      </w:r>
      <w:r w:rsidRPr="00E40159">
        <w:rPr>
          <w:rFonts w:ascii="Times New Roman" w:eastAsia="宋体" w:hAnsi="Times New Roman" w:hint="eastAsia"/>
          <w:bCs/>
          <w:color w:val="000000" w:themeColor="text1"/>
          <w:kern w:val="0"/>
          <w:szCs w:val="21"/>
        </w:rPr>
        <w:t>包含有</w:t>
      </w:r>
      <m:oMath>
        <m:r>
          <w:rPr>
            <w:rFonts w:ascii="Cambria Math" w:eastAsia="宋体" w:hAnsi="Cambria Math"/>
            <w:color w:val="000000" w:themeColor="text1"/>
            <w:kern w:val="0"/>
            <w:szCs w:val="21"/>
          </w:rPr>
          <m:t>N</m:t>
        </m:r>
      </m:oMath>
      <w:r w:rsidRPr="00E40159">
        <w:rPr>
          <w:rFonts w:ascii="Times New Roman" w:eastAsia="宋体" w:hAnsi="Times New Roman"/>
          <w:bCs/>
          <w:color w:val="000000" w:themeColor="text1"/>
          <w:kern w:val="0"/>
          <w:szCs w:val="21"/>
        </w:rPr>
        <w:t>个反射单元</w:t>
      </w:r>
      <w:r w:rsidRPr="00E40159">
        <w:rPr>
          <w:rFonts w:ascii="Times New Roman" w:eastAsia="宋体" w:hAnsi="Times New Roman" w:hint="eastAsia"/>
          <w:bCs/>
          <w:color w:val="000000" w:themeColor="text1"/>
          <w:kern w:val="0"/>
          <w:szCs w:val="21"/>
        </w:rPr>
        <w:t>与天线数为</w:t>
      </w:r>
      <m:oMath>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N</m:t>
            </m:r>
          </m:e>
          <m:sub>
            <m:r>
              <w:rPr>
                <w:rFonts w:ascii="Cambria Math" w:eastAsia="宋体" w:hAnsi="Cambria Math"/>
                <w:color w:val="000000" w:themeColor="text1"/>
                <w:kern w:val="0"/>
                <w:szCs w:val="21"/>
              </w:rPr>
              <m:t>u</m:t>
            </m:r>
          </m:sub>
        </m:sSub>
      </m:oMath>
      <w:r w:rsidRPr="00E40159">
        <w:rPr>
          <w:rFonts w:ascii="Times New Roman" w:eastAsia="宋体" w:hAnsi="Times New Roman" w:hint="eastAsia"/>
          <w:bCs/>
          <w:color w:val="000000" w:themeColor="text1"/>
          <w:kern w:val="0"/>
          <w:szCs w:val="21"/>
        </w:rPr>
        <w:t>的单</w:t>
      </w:r>
      <w:r w:rsidRPr="00E40159">
        <w:rPr>
          <w:rFonts w:ascii="Times New Roman" w:eastAsia="宋体" w:hAnsi="Times New Roman"/>
          <w:bCs/>
          <w:color w:val="000000" w:themeColor="text1"/>
          <w:kern w:val="0"/>
          <w:szCs w:val="21"/>
        </w:rPr>
        <w:t>用户</w:t>
      </w:r>
      <w:r w:rsidRPr="00E40159">
        <w:rPr>
          <w:rFonts w:ascii="Times New Roman" w:eastAsia="宋体" w:hAnsi="Times New Roman" w:hint="eastAsia"/>
          <w:bCs/>
          <w:color w:val="000000" w:themeColor="text1"/>
          <w:kern w:val="0"/>
          <w:szCs w:val="21"/>
        </w:rPr>
        <w:t>进行通信。并且假设</w:t>
      </w:r>
      <w:r w:rsidRPr="00E40159">
        <w:rPr>
          <w:rFonts w:ascii="Times New Roman" w:eastAsia="宋体" w:hAnsi="Times New Roman" w:hint="eastAsia"/>
          <w:bCs/>
          <w:color w:val="000000" w:themeColor="text1"/>
          <w:kern w:val="0"/>
          <w:szCs w:val="21"/>
        </w:rPr>
        <w:t>IRS</w:t>
      </w:r>
      <w:r w:rsidRPr="00E40159">
        <w:rPr>
          <w:rFonts w:ascii="Times New Roman" w:eastAsia="宋体" w:hAnsi="Times New Roman" w:hint="eastAsia"/>
          <w:bCs/>
          <w:color w:val="000000" w:themeColor="text1"/>
          <w:kern w:val="0"/>
          <w:szCs w:val="21"/>
        </w:rPr>
        <w:t>处于基站远场区域，用户处于</w:t>
      </w:r>
      <w:r w:rsidRPr="00E40159">
        <w:rPr>
          <w:rFonts w:ascii="Times New Roman" w:eastAsia="宋体" w:hAnsi="Times New Roman" w:hint="eastAsia"/>
          <w:bCs/>
          <w:color w:val="000000" w:themeColor="text1"/>
          <w:kern w:val="0"/>
          <w:szCs w:val="21"/>
        </w:rPr>
        <w:t>IRS</w:t>
      </w:r>
      <w:r w:rsidRPr="00E40159">
        <w:rPr>
          <w:rFonts w:ascii="Times New Roman" w:eastAsia="宋体" w:hAnsi="Times New Roman" w:hint="eastAsia"/>
          <w:bCs/>
          <w:color w:val="000000" w:themeColor="text1"/>
          <w:kern w:val="0"/>
          <w:szCs w:val="21"/>
        </w:rPr>
        <w:t>近场区域。同时，为了克服频率选择性衰落，本文采用具有</w:t>
      </w:r>
      <m:oMath>
        <m:r>
          <w:rPr>
            <w:rFonts w:ascii="Cambria Math" w:eastAsia="宋体" w:hAnsi="Cambria Math"/>
            <w:color w:val="000000" w:themeColor="text1"/>
            <w:kern w:val="0"/>
            <w:szCs w:val="21"/>
          </w:rPr>
          <m:t>M</m:t>
        </m:r>
      </m:oMath>
      <w:r w:rsidRPr="00E40159">
        <w:rPr>
          <w:rFonts w:ascii="Times New Roman" w:eastAsia="宋体" w:hAnsi="Times New Roman" w:hint="eastAsia"/>
          <w:bCs/>
          <w:color w:val="000000" w:themeColor="text1"/>
          <w:kern w:val="0"/>
          <w:szCs w:val="21"/>
        </w:rPr>
        <w:t>个子载波且带宽为</w:t>
      </w:r>
      <m:oMath>
        <m:r>
          <w:rPr>
            <w:rFonts w:ascii="Cambria Math" w:eastAsia="宋体" w:hAnsi="Cambria Math"/>
            <w:color w:val="000000" w:themeColor="text1"/>
            <w:kern w:val="0"/>
            <w:szCs w:val="21"/>
          </w:rPr>
          <m:t>B</m:t>
        </m:r>
      </m:oMath>
      <w:r w:rsidRPr="00E40159">
        <w:rPr>
          <w:rFonts w:ascii="Times New Roman" w:eastAsia="宋体" w:hAnsi="Times New Roman" w:hint="eastAsia"/>
          <w:bCs/>
          <w:color w:val="000000" w:themeColor="text1"/>
          <w:kern w:val="0"/>
          <w:szCs w:val="21"/>
        </w:rPr>
        <w:t>的正交频分复用（</w:t>
      </w:r>
      <w:r w:rsidRPr="00E40159">
        <w:rPr>
          <w:rFonts w:ascii="Times New Roman" w:eastAsia="宋体" w:hAnsi="Times New Roman" w:hint="eastAsia"/>
          <w:bCs/>
          <w:color w:val="000000" w:themeColor="text1"/>
          <w:kern w:val="0"/>
          <w:szCs w:val="21"/>
        </w:rPr>
        <w:t>Orthogonal Frequency Division Multiplexing, OFDM</w:t>
      </w:r>
      <w:r w:rsidRPr="00E40159">
        <w:rPr>
          <w:rFonts w:ascii="Times New Roman" w:eastAsia="宋体" w:hAnsi="Times New Roman" w:hint="eastAsia"/>
          <w:bCs/>
          <w:color w:val="000000" w:themeColor="text1"/>
          <w:kern w:val="0"/>
          <w:szCs w:val="21"/>
        </w:rPr>
        <w:t>）传输技术</w:t>
      </w:r>
      <w:r w:rsidR="00D93B62" w:rsidRPr="00E40159">
        <w:rPr>
          <w:rFonts w:ascii="Times New Roman" w:eastAsia="宋体" w:hAnsi="Times New Roman" w:hint="eastAsia"/>
          <w:bCs/>
          <w:color w:val="000000" w:themeColor="text1"/>
          <w:kern w:val="0"/>
          <w:szCs w:val="21"/>
        </w:rPr>
        <w:t>。</w:t>
      </w:r>
    </w:p>
    <w:p w14:paraId="3B2E78A6" w14:textId="2DC0CC78" w:rsidR="00F72C3C" w:rsidRPr="00E40159" w:rsidRDefault="00A04757" w:rsidP="008F329A">
      <w:pPr>
        <w:jc w:val="center"/>
        <w:rPr>
          <w:rFonts w:ascii="Times New Roman" w:eastAsia="宋体" w:hAnsi="Times New Roman"/>
          <w:color w:val="000000" w:themeColor="text1"/>
          <w:szCs w:val="21"/>
        </w:rPr>
      </w:pPr>
      <w:r w:rsidRPr="00E40159">
        <w:rPr>
          <w:rFonts w:hint="eastAsia"/>
          <w:color w:val="000000" w:themeColor="text1"/>
        </w:rPr>
        <w:object w:dxaOrig="4441" w:dyaOrig="2911" w14:anchorId="1F0213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2.35pt;height:145.15pt" o:ole="">
            <v:imagedata r:id="rId8" o:title=""/>
          </v:shape>
          <o:OLEObject Type="Embed" ProgID="Visio.Drawing.15" ShapeID="_x0000_i1025" DrawAspect="Content" ObjectID="_1838873423" r:id="rId9"/>
        </w:object>
      </w:r>
    </w:p>
    <w:p w14:paraId="00D74CD4" w14:textId="77777777" w:rsidR="00D87119" w:rsidRPr="00E40159" w:rsidRDefault="00B21CCE" w:rsidP="00D93B95">
      <w:pPr>
        <w:pStyle w:val="a0"/>
        <w:rPr>
          <w:rFonts w:eastAsia="宋体"/>
          <w:bCs/>
          <w:color w:val="000000" w:themeColor="text1"/>
          <w:sz w:val="15"/>
          <w:szCs w:val="15"/>
        </w:rPr>
      </w:pPr>
      <w:bookmarkStart w:id="3" w:name="_Ref182489395"/>
      <w:r w:rsidRPr="00E40159">
        <w:rPr>
          <w:rFonts w:eastAsia="宋体" w:hint="eastAsia"/>
          <w:bCs/>
          <w:color w:val="000000" w:themeColor="text1"/>
          <w:sz w:val="15"/>
          <w:szCs w:val="15"/>
        </w:rPr>
        <w:t>混合场通信模型</w:t>
      </w:r>
      <w:bookmarkEnd w:id="3"/>
    </w:p>
    <w:p w14:paraId="5EAB104B" w14:textId="56E0CC20" w:rsidR="00B21CCE" w:rsidRPr="00E40159" w:rsidRDefault="00B21CCE" w:rsidP="00B21CCE">
      <w:pPr>
        <w:ind w:firstLineChars="200" w:firstLine="420"/>
        <w:rPr>
          <w:rFonts w:ascii="Times New Roman" w:eastAsia="宋体" w:hAnsi="Times New Roman"/>
          <w:bCs/>
          <w:color w:val="000000" w:themeColor="text1"/>
          <w:kern w:val="0"/>
          <w:szCs w:val="21"/>
        </w:rPr>
      </w:pPr>
      <w:r w:rsidRPr="00E40159">
        <w:rPr>
          <w:rFonts w:ascii="Times New Roman" w:eastAsia="宋体" w:hAnsi="Times New Roman" w:hint="eastAsia"/>
          <w:bCs/>
          <w:color w:val="000000" w:themeColor="text1"/>
          <w:kern w:val="0"/>
          <w:szCs w:val="21"/>
        </w:rPr>
        <w:t>为了同时解决近场和远场波束分裂，本文采用两层移相器模拟预编码架构。具体来说，每个射频链连接</w:t>
      </w:r>
      <m:oMath>
        <m:r>
          <w:rPr>
            <w:rFonts w:ascii="Cambria Math" w:eastAsia="宋体" w:hAnsi="Cambria Math"/>
            <w:color w:val="000000" w:themeColor="text1"/>
            <w:kern w:val="0"/>
            <w:szCs w:val="21"/>
          </w:rPr>
          <m:t>K</m:t>
        </m:r>
      </m:oMath>
      <w:r w:rsidRPr="00E40159">
        <w:rPr>
          <w:rFonts w:ascii="Times New Roman" w:eastAsia="宋体" w:hAnsi="Times New Roman" w:hint="eastAsia"/>
          <w:bCs/>
          <w:color w:val="000000" w:themeColor="text1"/>
          <w:kern w:val="0"/>
          <w:szCs w:val="21"/>
        </w:rPr>
        <w:t>个</w:t>
      </w:r>
      <w:r w:rsidRPr="00E40159">
        <w:rPr>
          <w:rFonts w:ascii="Times New Roman" w:eastAsia="宋体" w:hAnsi="Times New Roman" w:hint="eastAsia"/>
          <w:bCs/>
          <w:color w:val="000000" w:themeColor="text1"/>
          <w:kern w:val="0"/>
          <w:szCs w:val="21"/>
        </w:rPr>
        <w:t>TTD</w:t>
      </w:r>
      <w:r w:rsidRPr="00E40159">
        <w:rPr>
          <w:rFonts w:ascii="Times New Roman" w:eastAsia="宋体" w:hAnsi="Times New Roman" w:hint="eastAsia"/>
          <w:bCs/>
          <w:color w:val="000000" w:themeColor="text1"/>
          <w:kern w:val="0"/>
          <w:szCs w:val="21"/>
        </w:rPr>
        <w:t>器件；第</w:t>
      </w:r>
      <m:oMath>
        <m:r>
          <w:rPr>
            <w:rFonts w:ascii="Cambria Math" w:eastAsia="宋体" w:hAnsi="Cambria Math"/>
            <w:color w:val="000000" w:themeColor="text1"/>
            <w:kern w:val="0"/>
            <w:szCs w:val="21"/>
          </w:rPr>
          <m:t>k</m:t>
        </m:r>
      </m:oMath>
      <w:r w:rsidRPr="00E40159">
        <w:rPr>
          <w:rFonts w:ascii="Times New Roman" w:eastAsia="宋体" w:hAnsi="Times New Roman" w:hint="eastAsia"/>
          <w:bCs/>
          <w:color w:val="000000" w:themeColor="text1"/>
          <w:kern w:val="0"/>
          <w:szCs w:val="21"/>
        </w:rPr>
        <w:t>个</w:t>
      </w:r>
      <w:r w:rsidRPr="00E40159">
        <w:rPr>
          <w:rFonts w:ascii="Times New Roman" w:eastAsia="宋体" w:hAnsi="Times New Roman" w:hint="eastAsia"/>
          <w:bCs/>
          <w:color w:val="000000" w:themeColor="text1"/>
          <w:kern w:val="0"/>
          <w:szCs w:val="21"/>
        </w:rPr>
        <w:t>TTD</w:t>
      </w:r>
      <w:r w:rsidRPr="00E40159">
        <w:rPr>
          <w:rFonts w:ascii="Times New Roman" w:eastAsia="宋体" w:hAnsi="Times New Roman" w:hint="eastAsia"/>
          <w:bCs/>
          <w:color w:val="000000" w:themeColor="text1"/>
          <w:kern w:val="0"/>
          <w:szCs w:val="21"/>
        </w:rPr>
        <w:t>连接</w:t>
      </w:r>
      <m:oMath>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Q</m:t>
            </m:r>
          </m:e>
          <m:sub>
            <m:r>
              <w:rPr>
                <w:rFonts w:ascii="Cambria Math" w:eastAsia="宋体" w:hAnsi="Cambria Math"/>
                <w:color w:val="000000" w:themeColor="text1"/>
                <w:kern w:val="0"/>
                <w:szCs w:val="21"/>
              </w:rPr>
              <m:t>k</m:t>
            </m:r>
          </m:sub>
        </m:sSub>
      </m:oMath>
      <w:r w:rsidRPr="00E40159">
        <w:rPr>
          <w:rFonts w:ascii="Times New Roman" w:eastAsia="宋体" w:hAnsi="Times New Roman" w:hint="eastAsia"/>
          <w:bCs/>
          <w:color w:val="000000" w:themeColor="text1"/>
          <w:kern w:val="0"/>
          <w:szCs w:val="21"/>
        </w:rPr>
        <w:t>第一层相移器，用于近场相位调整且满足</w:t>
      </w:r>
      <m:oMath>
        <m:nary>
          <m:naryPr>
            <m:chr m:val="∑"/>
            <m:limLoc m:val="undOvr"/>
            <m:ctrlPr>
              <w:rPr>
                <w:rFonts w:ascii="Cambria Math" w:eastAsia="宋体" w:hAnsi="Cambria Math"/>
                <w:bCs/>
                <w:i/>
                <w:color w:val="000000" w:themeColor="text1"/>
                <w:kern w:val="0"/>
                <w:szCs w:val="21"/>
              </w:rPr>
            </m:ctrlPr>
          </m:naryPr>
          <m:sub>
            <m:r>
              <w:rPr>
                <w:rFonts w:ascii="Cambria Math" w:eastAsia="宋体" w:hAnsi="Cambria Math"/>
                <w:color w:val="000000" w:themeColor="text1"/>
                <w:kern w:val="0"/>
                <w:szCs w:val="21"/>
              </w:rPr>
              <m:t>k=1</m:t>
            </m:r>
          </m:sub>
          <m:sup>
            <m:r>
              <w:rPr>
                <w:rFonts w:ascii="Cambria Math" w:eastAsia="宋体" w:hAnsi="Cambria Math"/>
                <w:color w:val="000000" w:themeColor="text1"/>
                <w:kern w:val="0"/>
                <w:szCs w:val="21"/>
              </w:rPr>
              <m:t>K</m:t>
            </m:r>
          </m:sup>
          <m:e>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Q</m:t>
                </m:r>
              </m:e>
              <m:sub>
                <m:r>
                  <w:rPr>
                    <w:rFonts w:ascii="Cambria Math" w:eastAsia="宋体" w:hAnsi="Cambria Math"/>
                    <w:color w:val="000000" w:themeColor="text1"/>
                    <w:kern w:val="0"/>
                    <w:szCs w:val="21"/>
                  </w:rPr>
                  <m:t>k</m:t>
                </m:r>
              </m:sub>
            </m:sSub>
            <m:r>
              <w:rPr>
                <w:rFonts w:ascii="Cambria Math" w:eastAsia="宋体" w:hAnsi="Cambria Math"/>
                <w:color w:val="000000" w:themeColor="text1"/>
                <w:kern w:val="0"/>
                <w:szCs w:val="21"/>
              </w:rPr>
              <m:t>=Q</m:t>
            </m:r>
          </m:e>
        </m:nary>
      </m:oMath>
      <w:r w:rsidRPr="00E40159">
        <w:rPr>
          <w:rFonts w:ascii="Times New Roman" w:eastAsia="宋体" w:hAnsi="Times New Roman" w:hint="eastAsia"/>
          <w:bCs/>
          <w:color w:val="000000" w:themeColor="text1"/>
          <w:kern w:val="0"/>
          <w:szCs w:val="21"/>
        </w:rPr>
        <w:t>；第一层相移器通过不同的组合连接到第二层相移器，使得每个</w:t>
      </w:r>
      <w:r w:rsidRPr="00E40159">
        <w:rPr>
          <w:rFonts w:ascii="Times New Roman" w:eastAsia="宋体" w:hAnsi="Times New Roman" w:hint="eastAsia"/>
          <w:bCs/>
          <w:color w:val="000000" w:themeColor="text1"/>
          <w:kern w:val="0"/>
          <w:szCs w:val="21"/>
        </w:rPr>
        <w:t>TTD</w:t>
      </w:r>
      <w:r w:rsidRPr="00E40159">
        <w:rPr>
          <w:rFonts w:ascii="Times New Roman" w:eastAsia="宋体" w:hAnsi="Times New Roman" w:hint="eastAsia"/>
          <w:bCs/>
          <w:color w:val="000000" w:themeColor="text1"/>
          <w:kern w:val="0"/>
          <w:szCs w:val="21"/>
        </w:rPr>
        <w:t>器件能够控制</w:t>
      </w:r>
      <m:oMath>
        <m:r>
          <w:rPr>
            <w:rFonts w:ascii="Cambria Math" w:eastAsia="宋体" w:hAnsi="Cambria Math"/>
            <w:color w:val="000000" w:themeColor="text1"/>
            <w:kern w:val="0"/>
            <w:szCs w:val="21"/>
          </w:rPr>
          <m:t>P</m:t>
        </m:r>
      </m:oMath>
      <w:r w:rsidRPr="00E40159">
        <w:rPr>
          <w:rFonts w:ascii="Times New Roman" w:eastAsia="宋体" w:hAnsi="Times New Roman" w:hint="eastAsia"/>
          <w:bCs/>
          <w:color w:val="000000" w:themeColor="text1"/>
          <w:kern w:val="0"/>
          <w:szCs w:val="21"/>
        </w:rPr>
        <w:t>个第二层相移器。该</w:t>
      </w:r>
      <w:r w:rsidRPr="00E40159">
        <w:rPr>
          <w:rFonts w:ascii="Times New Roman" w:eastAsia="宋体" w:hAnsi="Times New Roman" w:hint="eastAsia"/>
          <w:bCs/>
          <w:color w:val="000000" w:themeColor="text1"/>
          <w:kern w:val="0"/>
          <w:szCs w:val="21"/>
        </w:rPr>
        <w:t>TTD</w:t>
      </w:r>
      <w:r w:rsidRPr="00E40159">
        <w:rPr>
          <w:rFonts w:ascii="Times New Roman" w:eastAsia="宋体" w:hAnsi="Times New Roman" w:hint="eastAsia"/>
          <w:bCs/>
          <w:color w:val="000000" w:themeColor="text1"/>
          <w:kern w:val="0"/>
          <w:szCs w:val="21"/>
        </w:rPr>
        <w:t>架构满足</w:t>
      </w:r>
      <m:oMath>
        <m:r>
          <w:rPr>
            <w:rFonts w:ascii="Cambria Math" w:eastAsia="宋体" w:hAnsi="Cambria Math"/>
            <w:color w:val="000000" w:themeColor="text1"/>
            <w:kern w:val="0"/>
            <w:szCs w:val="21"/>
          </w:rPr>
          <m:t>K=</m:t>
        </m:r>
        <m:f>
          <m:fPr>
            <m:type m:val="lin"/>
            <m:ctrlPr>
              <w:rPr>
                <w:rFonts w:ascii="Cambria Math" w:eastAsia="宋体" w:hAnsi="Cambria Math"/>
                <w:bCs/>
                <w:i/>
                <w:color w:val="000000" w:themeColor="text1"/>
                <w:kern w:val="0"/>
                <w:szCs w:val="21"/>
              </w:rPr>
            </m:ctrlPr>
          </m:fPr>
          <m:num>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N</m:t>
                </m:r>
              </m:e>
              <m:sub>
                <m:r>
                  <w:rPr>
                    <w:rFonts w:ascii="Cambria Math" w:eastAsia="宋体" w:hAnsi="Cambria Math"/>
                    <w:color w:val="000000" w:themeColor="text1"/>
                    <w:kern w:val="0"/>
                    <w:szCs w:val="21"/>
                  </w:rPr>
                  <m:t>r</m:t>
                </m:r>
              </m:sub>
            </m:sSub>
          </m:num>
          <m:den>
            <m:r>
              <w:rPr>
                <w:rFonts w:ascii="Cambria Math" w:eastAsia="宋体" w:hAnsi="Cambria Math"/>
                <w:color w:val="000000" w:themeColor="text1"/>
                <w:kern w:val="0"/>
                <w:szCs w:val="21"/>
              </w:rPr>
              <m:t>P=</m:t>
            </m:r>
            <m:f>
              <m:fPr>
                <m:type m:val="lin"/>
                <m:ctrlPr>
                  <w:rPr>
                    <w:rFonts w:ascii="Cambria Math" w:eastAsia="宋体" w:hAnsi="Cambria Math"/>
                    <w:bCs/>
                    <w:i/>
                    <w:color w:val="000000" w:themeColor="text1"/>
                    <w:kern w:val="0"/>
                    <w:szCs w:val="21"/>
                  </w:rPr>
                </m:ctrlPr>
              </m:fPr>
              <m:num>
                <m:r>
                  <w:rPr>
                    <w:rFonts w:ascii="Cambria Math" w:eastAsia="宋体" w:hAnsi="Cambria Math"/>
                    <w:color w:val="000000" w:themeColor="text1"/>
                    <w:kern w:val="0"/>
                    <w:szCs w:val="21"/>
                  </w:rPr>
                  <m:t>N</m:t>
                </m:r>
              </m:num>
              <m:den>
                <m:r>
                  <w:rPr>
                    <w:rFonts w:ascii="Cambria Math" w:eastAsia="宋体" w:hAnsi="Cambria Math"/>
                    <w:color w:val="000000" w:themeColor="text1"/>
                    <w:kern w:val="0"/>
                    <w:szCs w:val="21"/>
                  </w:rPr>
                  <m:t>Q</m:t>
                </m:r>
              </m:den>
            </m:f>
          </m:den>
        </m:f>
      </m:oMath>
      <w:r w:rsidRPr="00E40159">
        <w:rPr>
          <w:rFonts w:ascii="Times New Roman" w:eastAsia="宋体" w:hAnsi="Times New Roman" w:hint="eastAsia"/>
          <w:bCs/>
          <w:color w:val="000000" w:themeColor="text1"/>
          <w:kern w:val="0"/>
          <w:szCs w:val="21"/>
        </w:rPr>
        <w:t>。</w:t>
      </w:r>
    </w:p>
    <w:p w14:paraId="639CFEB0" w14:textId="4C6CA3DB" w:rsidR="00B21CCE" w:rsidRPr="00E40159" w:rsidRDefault="00CF462C" w:rsidP="00B21CCE">
      <w:pPr>
        <w:ind w:firstLineChars="200" w:firstLine="420"/>
        <w:rPr>
          <w:rFonts w:ascii="Times New Roman" w:eastAsia="宋体" w:hAnsi="Times New Roman"/>
          <w:bCs/>
          <w:color w:val="000000" w:themeColor="text1"/>
          <w:kern w:val="0"/>
          <w:szCs w:val="21"/>
        </w:rPr>
      </w:pPr>
      <w:r w:rsidRPr="00E40159">
        <w:rPr>
          <w:rFonts w:ascii="Times New Roman" w:eastAsia="宋体" w:hAnsi="Times New Roman" w:hint="eastAsia"/>
          <w:bCs/>
          <w:color w:val="000000" w:themeColor="text1"/>
          <w:kern w:val="0"/>
          <w:szCs w:val="21"/>
        </w:rPr>
        <w:t>同时考虑到</w:t>
      </w:r>
      <w:r w:rsidR="00EA1295" w:rsidRPr="00E40159">
        <w:rPr>
          <w:rFonts w:ascii="Times New Roman" w:eastAsia="宋体" w:hAnsi="Times New Roman" w:hint="eastAsia"/>
          <w:bCs/>
          <w:color w:val="000000" w:themeColor="text1"/>
          <w:kern w:val="0"/>
          <w:szCs w:val="21"/>
        </w:rPr>
        <w:t>实际复杂的通信环境中，多径传播普遍存在，其对太赫兹信号的波束分裂及系统性能会产生显著影响</w:t>
      </w:r>
      <w:r w:rsidR="00B21CCE" w:rsidRPr="00E40159">
        <w:rPr>
          <w:rFonts w:ascii="Times New Roman" w:eastAsia="宋体" w:hAnsi="Times New Roman" w:hint="eastAsia"/>
          <w:bCs/>
          <w:color w:val="000000" w:themeColor="text1"/>
          <w:kern w:val="0"/>
          <w:szCs w:val="21"/>
        </w:rPr>
        <w:t>，因此，本文</w:t>
      </w:r>
      <w:r w:rsidR="00EA1295" w:rsidRPr="00E40159">
        <w:rPr>
          <w:rFonts w:ascii="Times New Roman" w:eastAsia="宋体" w:hAnsi="Times New Roman" w:hint="eastAsia"/>
          <w:bCs/>
          <w:color w:val="000000" w:themeColor="text1"/>
          <w:kern w:val="0"/>
          <w:szCs w:val="21"/>
        </w:rPr>
        <w:t>不仅</w:t>
      </w:r>
      <w:r w:rsidR="00B21CCE" w:rsidRPr="00E40159">
        <w:rPr>
          <w:rFonts w:ascii="Times New Roman" w:eastAsia="宋体" w:hAnsi="Times New Roman" w:hint="eastAsia"/>
          <w:bCs/>
          <w:color w:val="000000" w:themeColor="text1"/>
          <w:kern w:val="0"/>
          <w:szCs w:val="21"/>
        </w:rPr>
        <w:t>考虑</w:t>
      </w:r>
      <w:r w:rsidR="00B21CCE" w:rsidRPr="00E40159">
        <w:rPr>
          <w:rFonts w:ascii="Times New Roman" w:eastAsia="宋体" w:hAnsi="Times New Roman" w:hint="eastAsia"/>
          <w:bCs/>
          <w:color w:val="000000" w:themeColor="text1"/>
          <w:kern w:val="0"/>
          <w:szCs w:val="21"/>
        </w:rPr>
        <w:t>LOS</w:t>
      </w:r>
      <w:r w:rsidR="00B21CCE" w:rsidRPr="00E40159">
        <w:rPr>
          <w:rFonts w:ascii="Times New Roman" w:eastAsia="宋体" w:hAnsi="Times New Roman" w:hint="eastAsia"/>
          <w:bCs/>
          <w:color w:val="000000" w:themeColor="text1"/>
          <w:kern w:val="0"/>
          <w:szCs w:val="21"/>
        </w:rPr>
        <w:t>路径</w:t>
      </w:r>
      <w:r w:rsidR="00EA1295" w:rsidRPr="00E40159">
        <w:rPr>
          <w:rFonts w:ascii="Times New Roman" w:eastAsia="宋体" w:hAnsi="Times New Roman" w:hint="eastAsia"/>
          <w:bCs/>
          <w:color w:val="000000" w:themeColor="text1"/>
          <w:kern w:val="0"/>
          <w:szCs w:val="21"/>
        </w:rPr>
        <w:t>，而且考虑</w:t>
      </w:r>
      <w:r w:rsidR="00EA1295" w:rsidRPr="00E40159">
        <w:rPr>
          <w:rFonts w:ascii="Times New Roman" w:eastAsia="宋体" w:hAnsi="Times New Roman" w:hint="eastAsia"/>
          <w:bCs/>
          <w:color w:val="000000" w:themeColor="text1"/>
          <w:kern w:val="0"/>
          <w:szCs w:val="21"/>
        </w:rPr>
        <w:t>NLOS</w:t>
      </w:r>
      <w:r w:rsidR="00EA1295" w:rsidRPr="00E40159">
        <w:rPr>
          <w:rFonts w:ascii="Times New Roman" w:eastAsia="宋体" w:hAnsi="Times New Roman" w:hint="eastAsia"/>
          <w:bCs/>
          <w:color w:val="000000" w:themeColor="text1"/>
          <w:kern w:val="0"/>
          <w:szCs w:val="21"/>
        </w:rPr>
        <w:t>路径</w:t>
      </w:r>
      <w:r w:rsidR="00B21CCE" w:rsidRPr="00E40159">
        <w:rPr>
          <w:rFonts w:ascii="Times New Roman" w:eastAsia="宋体" w:hAnsi="Times New Roman" w:hint="eastAsia"/>
          <w:bCs/>
          <w:color w:val="000000" w:themeColor="text1"/>
          <w:kern w:val="0"/>
          <w:szCs w:val="21"/>
        </w:rPr>
        <w:t>。即在第</w:t>
      </w:r>
      <m:oMath>
        <m:r>
          <w:rPr>
            <w:rFonts w:ascii="Cambria Math" w:eastAsia="宋体" w:hAnsi="Cambria Math"/>
            <w:color w:val="000000" w:themeColor="text1"/>
            <w:kern w:val="0"/>
            <w:szCs w:val="21"/>
          </w:rPr>
          <m:t>m</m:t>
        </m:r>
      </m:oMath>
      <w:r w:rsidR="00B21CCE" w:rsidRPr="00E40159">
        <w:rPr>
          <w:rFonts w:ascii="Times New Roman" w:eastAsia="宋体" w:hAnsi="Times New Roman" w:hint="eastAsia"/>
          <w:bCs/>
          <w:color w:val="000000" w:themeColor="text1"/>
          <w:kern w:val="0"/>
          <w:szCs w:val="21"/>
        </w:rPr>
        <w:t>个子载波，</w:t>
      </w:r>
      <m:oMath>
        <m:r>
          <w:rPr>
            <w:rFonts w:ascii="Cambria Math" w:eastAsia="宋体" w:hAnsi="Cambria Math"/>
            <w:color w:val="000000" w:themeColor="text1"/>
            <w:kern w:val="0"/>
            <w:szCs w:val="21"/>
          </w:rPr>
          <m:t>m∈</m:t>
        </m:r>
        <m:d>
          <m:dPr>
            <m:begChr m:val="{"/>
            <m:endChr m:val="}"/>
            <m:ctrlPr>
              <w:rPr>
                <w:rFonts w:ascii="Cambria Math" w:eastAsia="宋体" w:hAnsi="Cambria Math"/>
                <w:bCs/>
                <w:i/>
                <w:color w:val="000000" w:themeColor="text1"/>
                <w:kern w:val="0"/>
                <w:szCs w:val="21"/>
              </w:rPr>
            </m:ctrlPr>
          </m:dPr>
          <m:e>
            <m:r>
              <w:rPr>
                <w:rFonts w:ascii="Cambria Math" w:eastAsia="宋体" w:hAnsi="Cambria Math"/>
                <w:color w:val="000000" w:themeColor="text1"/>
                <w:kern w:val="0"/>
                <w:szCs w:val="21"/>
              </w:rPr>
              <m:t>1,2,⋯,M</m:t>
            </m:r>
          </m:e>
        </m:d>
      </m:oMath>
      <w:r w:rsidR="00B21CCE" w:rsidRPr="00E40159">
        <w:rPr>
          <w:rFonts w:ascii="Times New Roman" w:eastAsia="宋体" w:hAnsi="Times New Roman" w:hint="eastAsia"/>
          <w:bCs/>
          <w:color w:val="000000" w:themeColor="text1"/>
          <w:kern w:val="0"/>
          <w:szCs w:val="21"/>
        </w:rPr>
        <w:t>，用户与</w:t>
      </w:r>
      <w:r w:rsidR="00B21CCE" w:rsidRPr="00E40159">
        <w:rPr>
          <w:rFonts w:ascii="Times New Roman" w:eastAsia="宋体" w:hAnsi="Times New Roman" w:hint="eastAsia"/>
          <w:bCs/>
          <w:color w:val="000000" w:themeColor="text1"/>
          <w:kern w:val="0"/>
          <w:szCs w:val="21"/>
        </w:rPr>
        <w:t>IRS</w:t>
      </w:r>
      <w:r w:rsidR="00B21CCE" w:rsidRPr="00E40159">
        <w:rPr>
          <w:rFonts w:ascii="Times New Roman" w:eastAsia="宋体" w:hAnsi="Times New Roman" w:hint="eastAsia"/>
          <w:bCs/>
          <w:color w:val="000000" w:themeColor="text1"/>
          <w:kern w:val="0"/>
          <w:szCs w:val="21"/>
        </w:rPr>
        <w:t>之间的近场信道</w:t>
      </w:r>
      <m:oMath>
        <m:sSub>
          <m:sSubPr>
            <m:ctrlPr>
              <w:rPr>
                <w:rFonts w:ascii="Cambria Math" w:eastAsia="宋体" w:hAnsi="Cambria Math"/>
                <w:bCs/>
                <w:i/>
                <w:color w:val="000000" w:themeColor="text1"/>
                <w:kern w:val="0"/>
                <w:szCs w:val="21"/>
              </w:rPr>
            </m:ctrlPr>
          </m:sSubPr>
          <m:e>
            <m:r>
              <m:rPr>
                <m:sty m:val="bi"/>
              </m:rPr>
              <w:rPr>
                <w:rFonts w:ascii="Cambria Math" w:eastAsia="宋体" w:hAnsi="Cambria Math"/>
                <w:color w:val="000000" w:themeColor="text1"/>
                <w:kern w:val="0"/>
                <w:szCs w:val="21"/>
              </w:rPr>
              <m:t>h</m:t>
            </m:r>
          </m:e>
          <m:sub>
            <m:r>
              <w:rPr>
                <w:rFonts w:ascii="Cambria Math" w:eastAsia="宋体" w:hAnsi="Cambria Math"/>
                <w:color w:val="000000" w:themeColor="text1"/>
                <w:kern w:val="0"/>
                <w:szCs w:val="21"/>
              </w:rPr>
              <m:t>ru,m</m:t>
            </m:r>
          </m:sub>
        </m:sSub>
        <m:r>
          <w:rPr>
            <w:rFonts w:ascii="Cambria Math" w:eastAsia="宋体" w:hAnsi="Cambria Math"/>
            <w:color w:val="000000" w:themeColor="text1"/>
            <w:kern w:val="0"/>
            <w:szCs w:val="21"/>
          </w:rPr>
          <m:t>∈</m:t>
        </m:r>
        <m:sSup>
          <m:sSupPr>
            <m:ctrlPr>
              <w:rPr>
                <w:rFonts w:ascii="Cambria Math" w:eastAsia="宋体" w:hAnsi="Cambria Math"/>
                <w:bCs/>
                <w:i/>
                <w:color w:val="000000" w:themeColor="text1"/>
                <w:kern w:val="0"/>
                <w:szCs w:val="21"/>
              </w:rPr>
            </m:ctrlPr>
          </m:sSupPr>
          <m:e>
            <m:r>
              <m:rPr>
                <m:scr m:val="double-struck"/>
              </m:rPr>
              <w:rPr>
                <w:rFonts w:ascii="Cambria Math" w:eastAsia="宋体" w:hAnsi="Cambria Math"/>
                <w:color w:val="000000" w:themeColor="text1"/>
                <w:kern w:val="0"/>
                <w:szCs w:val="21"/>
              </w:rPr>
              <m:t>C</m:t>
            </m:r>
          </m:e>
          <m:sup>
            <m:r>
              <w:rPr>
                <w:rFonts w:ascii="Cambria Math" w:eastAsia="宋体" w:hAnsi="Cambria Math"/>
                <w:color w:val="000000" w:themeColor="text1"/>
                <w:kern w:val="0"/>
                <w:szCs w:val="21"/>
              </w:rPr>
              <m:t>N×</m:t>
            </m:r>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N</m:t>
                </m:r>
              </m:e>
              <m:sub>
                <m:r>
                  <w:rPr>
                    <w:rFonts w:ascii="Cambria Math" w:eastAsia="宋体" w:hAnsi="Cambria Math"/>
                    <w:color w:val="000000" w:themeColor="text1"/>
                    <w:kern w:val="0"/>
                    <w:szCs w:val="21"/>
                  </w:rPr>
                  <m:t>u</m:t>
                </m:r>
              </m:sub>
            </m:sSub>
          </m:sup>
        </m:sSup>
      </m:oMath>
      <w:r w:rsidR="00B21CCE" w:rsidRPr="00E40159">
        <w:rPr>
          <w:rFonts w:ascii="Times New Roman" w:eastAsia="宋体" w:hAnsi="Times New Roman" w:hint="eastAsia"/>
          <w:bCs/>
          <w:color w:val="000000" w:themeColor="text1"/>
          <w:kern w:val="0"/>
          <w:szCs w:val="21"/>
        </w:rPr>
        <w:t>可以表示为：</w:t>
      </w:r>
    </w:p>
    <w:p w14:paraId="1647CE85" w14:textId="4153AB6A" w:rsidR="00022A5A" w:rsidRPr="00E40159" w:rsidRDefault="00496EC1" w:rsidP="0047052F">
      <w:pPr>
        <w:rPr>
          <w:rFonts w:ascii="Times New Roman" w:eastAsia="宋体" w:hAnsi="Times New Roman"/>
          <w:b/>
          <w:color w:val="000000" w:themeColor="text1"/>
          <w:kern w:val="0"/>
          <w:szCs w:val="21"/>
        </w:rPr>
      </w:pPr>
      <m:oMathPara>
        <m:oMathParaPr>
          <m:jc m:val="left"/>
        </m:oMathParaPr>
        <m:oMath>
          <m:sSub>
            <m:sSubPr>
              <m:ctrlPr>
                <w:rPr>
                  <w:rFonts w:ascii="Cambria Math" w:eastAsia="宋体" w:hAnsi="Cambria Math"/>
                  <w:b/>
                  <w:i/>
                  <w:color w:val="000000" w:themeColor="text1"/>
                  <w:kern w:val="0"/>
                  <w:szCs w:val="21"/>
                </w:rPr>
              </m:ctrlPr>
            </m:sSubPr>
            <m:e>
              <m:r>
                <m:rPr>
                  <m:sty m:val="bi"/>
                </m:rPr>
                <w:rPr>
                  <w:rFonts w:ascii="Cambria Math" w:eastAsia="宋体" w:hAnsi="Cambria Math"/>
                  <w:color w:val="000000" w:themeColor="text1"/>
                  <w:kern w:val="0"/>
                  <w:szCs w:val="21"/>
                </w:rPr>
                <m:t>h</m:t>
              </m:r>
            </m:e>
            <m:sub>
              <m:r>
                <w:rPr>
                  <w:rFonts w:ascii="Cambria Math" w:eastAsia="宋体" w:hAnsi="Cambria Math"/>
                  <w:color w:val="000000" w:themeColor="text1"/>
                  <w:kern w:val="0"/>
                  <w:szCs w:val="21"/>
                </w:rPr>
                <m:t>ru,m</m:t>
              </m:r>
            </m:sub>
          </m:sSub>
          <m:r>
            <m:rPr>
              <m:sty m:val="bi"/>
            </m:rPr>
            <w:rPr>
              <w:rFonts w:ascii="Cambria Math" w:eastAsia="宋体" w:hAnsi="Cambria Math"/>
              <w:color w:val="000000" w:themeColor="text1"/>
              <w:kern w:val="0"/>
              <w:szCs w:val="21"/>
            </w:rPr>
            <m:t>=</m:t>
          </m:r>
          <m:nary>
            <m:naryPr>
              <m:chr m:val="∑"/>
              <m:limLoc m:val="undOvr"/>
              <m:ctrlPr>
                <w:rPr>
                  <w:rFonts w:ascii="Cambria Math" w:eastAsia="宋体" w:hAnsi="Cambria Math"/>
                  <w:b/>
                  <w:i/>
                  <w:color w:val="000000" w:themeColor="text1"/>
                  <w:kern w:val="0"/>
                  <w:szCs w:val="21"/>
                </w:rPr>
              </m:ctrlPr>
            </m:naryPr>
            <m:sub>
              <m:r>
                <w:rPr>
                  <w:rFonts w:ascii="Cambria Math" w:eastAsia="宋体" w:hAnsi="Cambria Math"/>
                  <w:color w:val="000000" w:themeColor="text1"/>
                  <w:kern w:val="0"/>
                  <w:szCs w:val="21"/>
                </w:rPr>
                <m:t>l=1</m:t>
              </m:r>
            </m:sub>
            <m:sup>
              <m:r>
                <w:rPr>
                  <w:rFonts w:ascii="Cambria Math" w:eastAsia="宋体" w:hAnsi="Cambria Math"/>
                  <w:color w:val="000000" w:themeColor="text1"/>
                  <w:kern w:val="0"/>
                  <w:szCs w:val="21"/>
                </w:rPr>
                <m:t>L</m:t>
              </m:r>
            </m:sup>
            <m:e>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g</m:t>
                  </m:r>
                </m:e>
                <m:sub>
                  <m:r>
                    <w:rPr>
                      <w:rFonts w:ascii="Cambria Math" w:eastAsia="宋体" w:hAnsi="Cambria Math"/>
                      <w:color w:val="000000" w:themeColor="text1"/>
                      <w:kern w:val="0"/>
                      <w:szCs w:val="21"/>
                    </w:rPr>
                    <m:t>l</m:t>
                  </m:r>
                </m:sub>
              </m:sSub>
              <m:sSup>
                <m:sSupPr>
                  <m:ctrlPr>
                    <w:rPr>
                      <w:rFonts w:ascii="Cambria Math" w:eastAsia="宋体" w:hAnsi="Cambria Math"/>
                      <w:bCs/>
                      <w:i/>
                      <w:color w:val="000000" w:themeColor="text1"/>
                      <w:kern w:val="0"/>
                      <w:szCs w:val="21"/>
                    </w:rPr>
                  </m:ctrlPr>
                </m:sSupPr>
                <m:e>
                  <m:r>
                    <w:rPr>
                      <w:rFonts w:ascii="Cambria Math" w:eastAsia="宋体" w:hAnsi="Cambria Math"/>
                      <w:color w:val="000000" w:themeColor="text1"/>
                      <w:kern w:val="0"/>
                      <w:szCs w:val="21"/>
                    </w:rPr>
                    <m:t>e</m:t>
                  </m:r>
                </m:e>
                <m:sup>
                  <m:r>
                    <w:rPr>
                      <w:rFonts w:ascii="Cambria Math" w:eastAsia="宋体" w:hAnsi="Cambria Math"/>
                      <w:color w:val="000000" w:themeColor="text1"/>
                      <w:kern w:val="0"/>
                      <w:szCs w:val="21"/>
                    </w:rPr>
                    <m:t>-j2π</m:t>
                  </m:r>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τ</m:t>
                      </m:r>
                    </m:e>
                    <m:sub>
                      <m:r>
                        <w:rPr>
                          <w:rFonts w:ascii="Cambria Math" w:eastAsia="宋体" w:hAnsi="Cambria Math"/>
                          <w:color w:val="000000" w:themeColor="text1"/>
                          <w:kern w:val="0"/>
                          <w:szCs w:val="21"/>
                        </w:rPr>
                        <m:t>1</m:t>
                      </m:r>
                    </m:sub>
                  </m:sSub>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f</m:t>
                      </m:r>
                    </m:e>
                    <m:sub>
                      <m:r>
                        <w:rPr>
                          <w:rFonts w:ascii="Cambria Math" w:eastAsia="宋体" w:hAnsi="Cambria Math"/>
                          <w:color w:val="000000" w:themeColor="text1"/>
                          <w:kern w:val="0"/>
                          <w:szCs w:val="21"/>
                        </w:rPr>
                        <m:t>m</m:t>
                      </m:r>
                    </m:sub>
                  </m:sSub>
                </m:sup>
              </m:sSup>
              <m:sSub>
                <m:sSubPr>
                  <m:ctrlPr>
                    <w:rPr>
                      <w:rFonts w:ascii="Cambria Math" w:eastAsia="宋体" w:hAnsi="Cambria Math"/>
                      <w:b/>
                      <w:color w:val="000000" w:themeColor="text1"/>
                      <w:kern w:val="0"/>
                      <w:szCs w:val="21"/>
                    </w:rPr>
                  </m:ctrlPr>
                </m:sSubPr>
                <m:e>
                  <m:r>
                    <m:rPr>
                      <m:sty m:val="bi"/>
                    </m:rPr>
                    <w:rPr>
                      <w:rFonts w:ascii="Cambria Math" w:eastAsia="宋体" w:hAnsi="Cambria Math"/>
                      <w:color w:val="000000" w:themeColor="text1"/>
                      <w:kern w:val="0"/>
                      <w:szCs w:val="21"/>
                    </w:rPr>
                    <m:t>α</m:t>
                  </m:r>
                </m:e>
                <m:sub>
                  <m:r>
                    <w:rPr>
                      <w:rFonts w:ascii="Cambria Math" w:eastAsia="宋体" w:hAnsi="Cambria Math"/>
                      <w:color w:val="000000" w:themeColor="text1"/>
                      <w:kern w:val="0"/>
                      <w:szCs w:val="21"/>
                    </w:rPr>
                    <m:t>r,m</m:t>
                  </m:r>
                </m:sub>
              </m:sSub>
              <m:d>
                <m:dPr>
                  <m:ctrlPr>
                    <w:rPr>
                      <w:rFonts w:ascii="Cambria Math" w:eastAsia="宋体" w:hAnsi="Cambria Math"/>
                      <w:b/>
                      <w:i/>
                      <w:color w:val="000000" w:themeColor="text1"/>
                      <w:kern w:val="0"/>
                      <w:szCs w:val="21"/>
                    </w:rPr>
                  </m:ctrlPr>
                </m:dPr>
                <m:e>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r</m:t>
                      </m:r>
                    </m:e>
                    <m:sub>
                      <m:r>
                        <w:rPr>
                          <w:rFonts w:ascii="Cambria Math" w:eastAsia="宋体" w:hAnsi="Cambria Math"/>
                          <w:color w:val="000000" w:themeColor="text1"/>
                          <w:kern w:val="0"/>
                          <w:szCs w:val="21"/>
                        </w:rPr>
                        <m:t>N</m:t>
                      </m:r>
                    </m:sub>
                  </m:sSub>
                  <m:r>
                    <w:rPr>
                      <w:rFonts w:ascii="Cambria Math" w:eastAsia="宋体" w:hAnsi="Cambria Math"/>
                      <w:color w:val="000000" w:themeColor="text1"/>
                      <w:kern w:val="0"/>
                      <w:szCs w:val="21"/>
                    </w:rPr>
                    <m:t>,</m:t>
                  </m:r>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θ</m:t>
                      </m:r>
                    </m:e>
                    <m:sub>
                      <m:r>
                        <w:rPr>
                          <w:rFonts w:ascii="Cambria Math" w:eastAsia="宋体" w:hAnsi="Cambria Math"/>
                          <w:color w:val="000000" w:themeColor="text1"/>
                          <w:kern w:val="0"/>
                          <w:szCs w:val="21"/>
                        </w:rPr>
                        <m:t>l,N</m:t>
                      </m:r>
                    </m:sub>
                  </m:sSub>
                </m:e>
              </m:d>
              <m:sSub>
                <m:sSubPr>
                  <m:ctrlPr>
                    <w:rPr>
                      <w:rFonts w:ascii="Cambria Math" w:eastAsia="宋体" w:hAnsi="Cambria Math"/>
                      <w:b/>
                      <w:color w:val="000000" w:themeColor="text1"/>
                      <w:kern w:val="0"/>
                      <w:szCs w:val="21"/>
                    </w:rPr>
                  </m:ctrlPr>
                </m:sSubPr>
                <m:e>
                  <m:r>
                    <m:rPr>
                      <m:sty m:val="bi"/>
                    </m:rPr>
                    <w:rPr>
                      <w:rFonts w:ascii="Cambria Math" w:eastAsia="宋体" w:hAnsi="Cambria Math"/>
                      <w:color w:val="000000" w:themeColor="text1"/>
                      <w:kern w:val="0"/>
                      <w:szCs w:val="21"/>
                    </w:rPr>
                    <m:t>α</m:t>
                  </m:r>
                </m:e>
                <m:sub>
                  <m:r>
                    <w:rPr>
                      <w:rFonts w:ascii="Cambria Math" w:eastAsia="宋体" w:hAnsi="Cambria Math"/>
                      <w:color w:val="000000" w:themeColor="text1"/>
                      <w:kern w:val="0"/>
                      <w:szCs w:val="21"/>
                    </w:rPr>
                    <m:t>u,m</m:t>
                  </m:r>
                </m:sub>
              </m:sSub>
              <m:d>
                <m:dPr>
                  <m:ctrlPr>
                    <w:rPr>
                      <w:rFonts w:ascii="Cambria Math" w:eastAsia="宋体" w:hAnsi="Cambria Math"/>
                      <w:b/>
                      <w:i/>
                      <w:color w:val="000000" w:themeColor="text1"/>
                      <w:kern w:val="0"/>
                      <w:szCs w:val="21"/>
                    </w:rPr>
                  </m:ctrlPr>
                </m:dPr>
                <m:e>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r</m:t>
                      </m:r>
                    </m:e>
                    <m:sub>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N</m:t>
                          </m:r>
                        </m:e>
                        <m:sub>
                          <m:r>
                            <w:rPr>
                              <w:rFonts w:ascii="Cambria Math" w:eastAsia="宋体" w:hAnsi="Cambria Math"/>
                              <w:color w:val="000000" w:themeColor="text1"/>
                              <w:kern w:val="0"/>
                              <w:szCs w:val="21"/>
                            </w:rPr>
                            <m:t>u</m:t>
                          </m:r>
                        </m:sub>
                      </m:sSub>
                    </m:sub>
                  </m:sSub>
                  <m:r>
                    <w:rPr>
                      <w:rFonts w:ascii="Cambria Math" w:eastAsia="宋体" w:hAnsi="Cambria Math"/>
                      <w:color w:val="000000" w:themeColor="text1"/>
                      <w:kern w:val="0"/>
                      <w:szCs w:val="21"/>
                    </w:rPr>
                    <m:t>,</m:t>
                  </m:r>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θ</m:t>
                      </m:r>
                    </m:e>
                    <m:sub>
                      <m:r>
                        <w:rPr>
                          <w:rFonts w:ascii="Cambria Math" w:eastAsia="宋体" w:hAnsi="Cambria Math"/>
                          <w:color w:val="000000" w:themeColor="text1"/>
                          <w:kern w:val="0"/>
                          <w:szCs w:val="21"/>
                        </w:rPr>
                        <m:t>l,</m:t>
                      </m:r>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N</m:t>
                          </m:r>
                        </m:e>
                        <m:sub>
                          <m:r>
                            <w:rPr>
                              <w:rFonts w:ascii="Cambria Math" w:eastAsia="宋体" w:hAnsi="Cambria Math"/>
                              <w:color w:val="000000" w:themeColor="text1"/>
                              <w:kern w:val="0"/>
                              <w:szCs w:val="21"/>
                            </w:rPr>
                            <m:t>u</m:t>
                          </m:r>
                        </m:sub>
                      </m:sSub>
                    </m:sub>
                  </m:sSub>
                </m:e>
              </m:d>
            </m:e>
          </m:nary>
        </m:oMath>
      </m:oMathPara>
    </w:p>
    <w:p w14:paraId="18E38B65" w14:textId="600AC1AC" w:rsidR="00B21CCE" w:rsidRPr="00E40159" w:rsidRDefault="00034463" w:rsidP="0047052F">
      <w:pPr>
        <w:rPr>
          <w:rFonts w:ascii="Times New Roman" w:eastAsia="宋体" w:hAnsi="Times New Roman"/>
          <w:b/>
          <w:color w:val="000000" w:themeColor="text1"/>
          <w:kern w:val="0"/>
          <w:szCs w:val="21"/>
        </w:rPr>
      </w:pPr>
      <m:oMath>
        <m:r>
          <m:rPr>
            <m:sty m:val="bi"/>
          </m:rPr>
          <w:rPr>
            <w:rFonts w:ascii="Cambria Math" w:eastAsia="宋体" w:hAnsi="Cambria Math"/>
            <w:color w:val="000000" w:themeColor="text1"/>
            <w:kern w:val="0"/>
            <w:szCs w:val="21"/>
          </w:rPr>
          <m:t xml:space="preserve">            =</m:t>
        </m:r>
        <m:nary>
          <m:naryPr>
            <m:chr m:val="∑"/>
            <m:limLoc m:val="undOvr"/>
            <m:ctrlPr>
              <w:rPr>
                <w:rFonts w:ascii="Cambria Math" w:eastAsia="宋体" w:hAnsi="Cambria Math"/>
                <w:b/>
                <w:color w:val="000000" w:themeColor="text1"/>
                <w:kern w:val="0"/>
                <w:szCs w:val="21"/>
              </w:rPr>
            </m:ctrlPr>
          </m:naryPr>
          <m:sub>
            <m:r>
              <w:rPr>
                <w:rFonts w:ascii="Cambria Math" w:eastAsia="宋体" w:hAnsi="Cambria Math"/>
                <w:color w:val="000000" w:themeColor="text1"/>
                <w:kern w:val="0"/>
                <w:szCs w:val="21"/>
              </w:rPr>
              <m:t>l=1</m:t>
            </m:r>
          </m:sub>
          <m:sup>
            <m:r>
              <w:rPr>
                <w:rFonts w:ascii="Cambria Math" w:eastAsia="宋体" w:hAnsi="Cambria Math"/>
                <w:color w:val="000000" w:themeColor="text1"/>
                <w:kern w:val="0"/>
                <w:szCs w:val="21"/>
              </w:rPr>
              <m:t>L</m:t>
            </m:r>
          </m:sup>
          <m:e>
            <m:f>
              <m:fPr>
                <m:ctrlPr>
                  <w:rPr>
                    <w:rFonts w:ascii="Cambria Math" w:eastAsia="宋体" w:hAnsi="Cambria Math"/>
                    <w:bCs/>
                    <w:i/>
                    <w:color w:val="000000" w:themeColor="text1"/>
                    <w:kern w:val="0"/>
                    <w:szCs w:val="21"/>
                  </w:rPr>
                </m:ctrlPr>
              </m:fPr>
              <m:num>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g</m:t>
                    </m:r>
                  </m:e>
                  <m:sub>
                    <m:r>
                      <w:rPr>
                        <w:rFonts w:ascii="Cambria Math" w:eastAsia="宋体" w:hAnsi="Cambria Math"/>
                        <w:color w:val="000000" w:themeColor="text1"/>
                        <w:kern w:val="0"/>
                        <w:szCs w:val="21"/>
                      </w:rPr>
                      <m:t>l</m:t>
                    </m:r>
                  </m:sub>
                </m:sSub>
                <m:sSup>
                  <m:sSupPr>
                    <m:ctrlPr>
                      <w:rPr>
                        <w:rFonts w:ascii="Cambria Math" w:eastAsia="宋体" w:hAnsi="Cambria Math"/>
                        <w:bCs/>
                        <w:i/>
                        <w:color w:val="000000" w:themeColor="text1"/>
                        <w:kern w:val="0"/>
                        <w:szCs w:val="21"/>
                      </w:rPr>
                    </m:ctrlPr>
                  </m:sSupPr>
                  <m:e>
                    <m:r>
                      <w:rPr>
                        <w:rFonts w:ascii="Cambria Math" w:eastAsia="宋体" w:hAnsi="Cambria Math"/>
                        <w:color w:val="000000" w:themeColor="text1"/>
                        <w:kern w:val="0"/>
                        <w:szCs w:val="21"/>
                      </w:rPr>
                      <m:t>e</m:t>
                    </m:r>
                  </m:e>
                  <m:sup>
                    <m:r>
                      <w:rPr>
                        <w:rFonts w:ascii="Cambria Math" w:eastAsia="宋体" w:hAnsi="Cambria Math"/>
                        <w:color w:val="000000" w:themeColor="text1"/>
                        <w:kern w:val="0"/>
                        <w:szCs w:val="21"/>
                      </w:rPr>
                      <m:t>-j2π</m:t>
                    </m:r>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τ</m:t>
                        </m:r>
                      </m:e>
                      <m:sub>
                        <m:r>
                          <w:rPr>
                            <w:rFonts w:ascii="Cambria Math" w:eastAsia="宋体" w:hAnsi="Cambria Math"/>
                            <w:color w:val="000000" w:themeColor="text1"/>
                            <w:kern w:val="0"/>
                            <w:szCs w:val="21"/>
                          </w:rPr>
                          <m:t>1</m:t>
                        </m:r>
                      </m:sub>
                    </m:sSub>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f</m:t>
                        </m:r>
                      </m:e>
                      <m:sub>
                        <m:r>
                          <w:rPr>
                            <w:rFonts w:ascii="Cambria Math" w:eastAsia="宋体" w:hAnsi="Cambria Math"/>
                            <w:color w:val="000000" w:themeColor="text1"/>
                            <w:kern w:val="0"/>
                            <w:szCs w:val="21"/>
                          </w:rPr>
                          <m:t>m</m:t>
                        </m:r>
                      </m:sub>
                    </m:sSub>
                  </m:sup>
                </m:sSup>
              </m:num>
              <m:den>
                <m:rad>
                  <m:radPr>
                    <m:degHide m:val="1"/>
                    <m:ctrlPr>
                      <w:rPr>
                        <w:rFonts w:ascii="Cambria Math" w:eastAsia="宋体" w:hAnsi="Cambria Math"/>
                        <w:bCs/>
                        <w:i/>
                        <w:color w:val="000000" w:themeColor="text1"/>
                        <w:kern w:val="0"/>
                        <w:szCs w:val="21"/>
                      </w:rPr>
                    </m:ctrlPr>
                  </m:radPr>
                  <m:deg/>
                  <m:e>
                    <m:r>
                      <w:rPr>
                        <w:rFonts w:ascii="Cambria Math" w:eastAsia="宋体" w:hAnsi="Cambria Math"/>
                        <w:color w:val="000000" w:themeColor="text1"/>
                        <w:kern w:val="0"/>
                        <w:szCs w:val="21"/>
                      </w:rPr>
                      <m:t>N</m:t>
                    </m:r>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N</m:t>
                        </m:r>
                      </m:e>
                      <m:sub>
                        <m:r>
                          <w:rPr>
                            <w:rFonts w:ascii="Cambria Math" w:eastAsia="宋体" w:hAnsi="Cambria Math"/>
                            <w:color w:val="000000" w:themeColor="text1"/>
                            <w:kern w:val="0"/>
                            <w:szCs w:val="21"/>
                          </w:rPr>
                          <m:t>u</m:t>
                        </m:r>
                      </m:sub>
                    </m:sSub>
                  </m:e>
                </m:rad>
              </m:den>
            </m:f>
          </m:e>
        </m:nary>
        <m:sSup>
          <m:sSupPr>
            <m:ctrlPr>
              <w:rPr>
                <w:rFonts w:ascii="Cambria Math" w:eastAsia="宋体" w:hAnsi="Cambria Math"/>
                <w:bCs/>
                <w:i/>
                <w:color w:val="000000" w:themeColor="text1"/>
                <w:kern w:val="0"/>
                <w:szCs w:val="21"/>
              </w:rPr>
            </m:ctrlPr>
          </m:sSupPr>
          <m:e>
            <m:d>
              <m:dPr>
                <m:begChr m:val="["/>
                <m:endChr m:val="]"/>
                <m:ctrlPr>
                  <w:rPr>
                    <w:rFonts w:ascii="Cambria Math" w:eastAsia="宋体" w:hAnsi="Cambria Math"/>
                    <w:bCs/>
                    <w:i/>
                    <w:color w:val="000000" w:themeColor="text1"/>
                    <w:kern w:val="0"/>
                    <w:szCs w:val="21"/>
                  </w:rPr>
                </m:ctrlPr>
              </m:dPr>
              <m:e>
                <m:sSup>
                  <m:sSupPr>
                    <m:ctrlPr>
                      <w:rPr>
                        <w:rFonts w:ascii="Cambria Math" w:eastAsia="宋体" w:hAnsi="Cambria Math"/>
                        <w:bCs/>
                        <w:i/>
                        <w:color w:val="000000" w:themeColor="text1"/>
                        <w:kern w:val="0"/>
                        <w:szCs w:val="21"/>
                      </w:rPr>
                    </m:ctrlPr>
                  </m:sSupPr>
                  <m:e>
                    <m:r>
                      <w:rPr>
                        <w:rFonts w:ascii="Cambria Math" w:eastAsia="宋体" w:hAnsi="Cambria Math"/>
                        <w:color w:val="000000" w:themeColor="text1"/>
                        <w:kern w:val="0"/>
                        <w:szCs w:val="21"/>
                      </w:rPr>
                      <m:t>e</m:t>
                    </m:r>
                  </m:e>
                  <m:sup>
                    <m:r>
                      <w:rPr>
                        <w:rFonts w:ascii="Cambria Math" w:eastAsia="宋体" w:hAnsi="Cambria Math"/>
                        <w:color w:val="000000" w:themeColor="text1"/>
                        <w:kern w:val="0"/>
                        <w:szCs w:val="21"/>
                      </w:rPr>
                      <m:t>-</m:t>
                    </m:r>
                    <m:f>
                      <m:fPr>
                        <m:ctrlPr>
                          <w:rPr>
                            <w:rFonts w:ascii="Cambria Math" w:eastAsia="宋体" w:hAnsi="Cambria Math"/>
                            <w:bCs/>
                            <w:i/>
                            <w:color w:val="000000" w:themeColor="text1"/>
                            <w:kern w:val="0"/>
                            <w:szCs w:val="21"/>
                          </w:rPr>
                        </m:ctrlPr>
                      </m:fPr>
                      <m:num>
                        <m:r>
                          <w:rPr>
                            <w:rFonts w:ascii="Cambria Math" w:eastAsia="宋体" w:hAnsi="Cambria Math"/>
                            <w:color w:val="000000" w:themeColor="text1"/>
                            <w:kern w:val="0"/>
                            <w:szCs w:val="21"/>
                          </w:rPr>
                          <m:t>2π</m:t>
                        </m:r>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f</m:t>
                            </m:r>
                          </m:e>
                          <m:sub>
                            <m:r>
                              <w:rPr>
                                <w:rFonts w:ascii="Cambria Math" w:eastAsia="宋体" w:hAnsi="Cambria Math"/>
                                <w:color w:val="000000" w:themeColor="text1"/>
                                <w:kern w:val="0"/>
                                <w:szCs w:val="21"/>
                              </w:rPr>
                              <m:t>m</m:t>
                            </m:r>
                          </m:sub>
                        </m:sSub>
                        <m:sSubSup>
                          <m:sSubSupPr>
                            <m:ctrlPr>
                              <w:rPr>
                                <w:rFonts w:ascii="Cambria Math" w:eastAsia="宋体" w:hAnsi="Cambria Math"/>
                                <w:bCs/>
                                <w:i/>
                                <w:color w:val="000000" w:themeColor="text1"/>
                                <w:kern w:val="0"/>
                                <w:szCs w:val="21"/>
                              </w:rPr>
                            </m:ctrlPr>
                          </m:sSubSupPr>
                          <m:e>
                            <m:r>
                              <w:rPr>
                                <w:rFonts w:ascii="Cambria Math" w:eastAsia="宋体" w:hAnsi="Cambria Math"/>
                                <w:color w:val="000000" w:themeColor="text1"/>
                                <w:kern w:val="0"/>
                                <w:szCs w:val="21"/>
                              </w:rPr>
                              <m:t>r</m:t>
                            </m:r>
                          </m:e>
                          <m:sub>
                            <m:r>
                              <w:rPr>
                                <w:rFonts w:ascii="Cambria Math" w:eastAsia="宋体" w:hAnsi="Cambria Math"/>
                                <w:color w:val="000000" w:themeColor="text1"/>
                                <w:kern w:val="0"/>
                                <w:szCs w:val="21"/>
                              </w:rPr>
                              <m:t>l,N</m:t>
                            </m:r>
                          </m:sub>
                          <m:sup>
                            <m:d>
                              <m:dPr>
                                <m:ctrlPr>
                                  <w:rPr>
                                    <w:rFonts w:ascii="Cambria Math" w:eastAsia="宋体" w:hAnsi="Cambria Math"/>
                                    <w:bCs/>
                                    <w:i/>
                                    <w:color w:val="000000" w:themeColor="text1"/>
                                    <w:kern w:val="0"/>
                                    <w:szCs w:val="21"/>
                                  </w:rPr>
                                </m:ctrlPr>
                              </m:dPr>
                              <m:e>
                                <m:r>
                                  <w:rPr>
                                    <w:rFonts w:ascii="Cambria Math" w:eastAsia="宋体" w:hAnsi="Cambria Math"/>
                                    <w:color w:val="000000" w:themeColor="text1"/>
                                    <w:kern w:val="0"/>
                                    <w:szCs w:val="21"/>
                                  </w:rPr>
                                  <m:t>0</m:t>
                                </m:r>
                              </m:e>
                            </m:d>
                          </m:sup>
                        </m:sSubSup>
                      </m:num>
                      <m:den>
                        <m:r>
                          <w:rPr>
                            <w:rFonts w:ascii="Cambria Math" w:eastAsia="宋体" w:hAnsi="Cambria Math"/>
                            <w:color w:val="000000" w:themeColor="text1"/>
                            <w:kern w:val="0"/>
                            <w:szCs w:val="21"/>
                          </w:rPr>
                          <m:t>c</m:t>
                        </m:r>
                      </m:den>
                    </m:f>
                  </m:sup>
                </m:sSup>
                <m:r>
                  <w:rPr>
                    <w:rFonts w:ascii="Cambria Math" w:eastAsia="宋体" w:hAnsi="Cambria Math"/>
                    <w:color w:val="000000" w:themeColor="text1"/>
                    <w:kern w:val="0"/>
                    <w:szCs w:val="21"/>
                  </w:rPr>
                  <m:t>,⋯,</m:t>
                </m:r>
                <m:sSup>
                  <m:sSupPr>
                    <m:ctrlPr>
                      <w:rPr>
                        <w:rFonts w:ascii="Cambria Math" w:eastAsia="宋体" w:hAnsi="Cambria Math"/>
                        <w:bCs/>
                        <w:i/>
                        <w:color w:val="000000" w:themeColor="text1"/>
                        <w:kern w:val="0"/>
                        <w:szCs w:val="21"/>
                      </w:rPr>
                    </m:ctrlPr>
                  </m:sSupPr>
                  <m:e>
                    <m:r>
                      <w:rPr>
                        <w:rFonts w:ascii="Cambria Math" w:eastAsia="宋体" w:hAnsi="Cambria Math"/>
                        <w:color w:val="000000" w:themeColor="text1"/>
                        <w:kern w:val="0"/>
                        <w:szCs w:val="21"/>
                      </w:rPr>
                      <m:t>e</m:t>
                    </m:r>
                  </m:e>
                  <m:sup>
                    <m:r>
                      <w:rPr>
                        <w:rFonts w:ascii="Cambria Math" w:eastAsia="宋体" w:hAnsi="Cambria Math"/>
                        <w:color w:val="000000" w:themeColor="text1"/>
                        <w:kern w:val="0"/>
                        <w:szCs w:val="21"/>
                      </w:rPr>
                      <m:t>-</m:t>
                    </m:r>
                    <m:f>
                      <m:fPr>
                        <m:ctrlPr>
                          <w:rPr>
                            <w:rFonts w:ascii="Cambria Math" w:eastAsia="宋体" w:hAnsi="Cambria Math"/>
                            <w:bCs/>
                            <w:i/>
                            <w:color w:val="000000" w:themeColor="text1"/>
                            <w:kern w:val="0"/>
                            <w:szCs w:val="21"/>
                          </w:rPr>
                        </m:ctrlPr>
                      </m:fPr>
                      <m:num>
                        <m:r>
                          <w:rPr>
                            <w:rFonts w:ascii="Cambria Math" w:eastAsia="宋体" w:hAnsi="Cambria Math"/>
                            <w:color w:val="000000" w:themeColor="text1"/>
                            <w:kern w:val="0"/>
                            <w:szCs w:val="21"/>
                          </w:rPr>
                          <m:t>2π</m:t>
                        </m:r>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f</m:t>
                            </m:r>
                          </m:e>
                          <m:sub>
                            <m:r>
                              <w:rPr>
                                <w:rFonts w:ascii="Cambria Math" w:eastAsia="宋体" w:hAnsi="Cambria Math"/>
                                <w:color w:val="000000" w:themeColor="text1"/>
                                <w:kern w:val="0"/>
                                <w:szCs w:val="21"/>
                              </w:rPr>
                              <m:t>m</m:t>
                            </m:r>
                          </m:sub>
                        </m:sSub>
                        <m:sSubSup>
                          <m:sSubSupPr>
                            <m:ctrlPr>
                              <w:rPr>
                                <w:rFonts w:ascii="Cambria Math" w:eastAsia="宋体" w:hAnsi="Cambria Math"/>
                                <w:bCs/>
                                <w:i/>
                                <w:color w:val="000000" w:themeColor="text1"/>
                                <w:kern w:val="0"/>
                                <w:szCs w:val="21"/>
                              </w:rPr>
                            </m:ctrlPr>
                          </m:sSubSupPr>
                          <m:e>
                            <m:r>
                              <w:rPr>
                                <w:rFonts w:ascii="Cambria Math" w:eastAsia="宋体" w:hAnsi="Cambria Math"/>
                                <w:color w:val="000000" w:themeColor="text1"/>
                                <w:kern w:val="0"/>
                                <w:szCs w:val="21"/>
                              </w:rPr>
                              <m:t>r</m:t>
                            </m:r>
                          </m:e>
                          <m:sub>
                            <m:r>
                              <w:rPr>
                                <w:rFonts w:ascii="Cambria Math" w:eastAsia="宋体" w:hAnsi="Cambria Math"/>
                                <w:color w:val="000000" w:themeColor="text1"/>
                                <w:kern w:val="0"/>
                                <w:szCs w:val="21"/>
                              </w:rPr>
                              <m:t>l,N</m:t>
                            </m:r>
                          </m:sub>
                          <m:sup>
                            <m:d>
                              <m:dPr>
                                <m:ctrlPr>
                                  <w:rPr>
                                    <w:rFonts w:ascii="Cambria Math" w:eastAsia="宋体" w:hAnsi="Cambria Math"/>
                                    <w:bCs/>
                                    <w:i/>
                                    <w:color w:val="000000" w:themeColor="text1"/>
                                    <w:kern w:val="0"/>
                                    <w:szCs w:val="21"/>
                                  </w:rPr>
                                </m:ctrlPr>
                              </m:dPr>
                              <m:e>
                                <m:r>
                                  <w:rPr>
                                    <w:rFonts w:ascii="Cambria Math" w:eastAsia="宋体" w:hAnsi="Cambria Math"/>
                                    <w:color w:val="000000" w:themeColor="text1"/>
                                    <w:kern w:val="0"/>
                                    <w:szCs w:val="21"/>
                                  </w:rPr>
                                  <m:t>N-1</m:t>
                                </m:r>
                              </m:e>
                            </m:d>
                          </m:sup>
                        </m:sSubSup>
                      </m:num>
                      <m:den>
                        <m:r>
                          <w:rPr>
                            <w:rFonts w:ascii="Cambria Math" w:eastAsia="宋体" w:hAnsi="Cambria Math"/>
                            <w:color w:val="000000" w:themeColor="text1"/>
                            <w:kern w:val="0"/>
                            <w:szCs w:val="21"/>
                          </w:rPr>
                          <m:t>c</m:t>
                        </m:r>
                      </m:den>
                    </m:f>
                  </m:sup>
                </m:sSup>
              </m:e>
            </m:d>
          </m:e>
          <m:sup>
            <m:r>
              <w:rPr>
                <w:rFonts w:ascii="Cambria Math" w:eastAsia="宋体" w:hAnsi="Cambria Math"/>
                <w:color w:val="000000" w:themeColor="text1"/>
                <w:kern w:val="0"/>
                <w:szCs w:val="21"/>
              </w:rPr>
              <m:t>T</m:t>
            </m:r>
          </m:sup>
        </m:sSup>
        <m:d>
          <m:dPr>
            <m:begChr m:val="["/>
            <m:endChr m:val="]"/>
            <m:ctrlPr>
              <w:rPr>
                <w:rFonts w:ascii="Cambria Math" w:eastAsia="宋体" w:hAnsi="Cambria Math"/>
                <w:bCs/>
                <w:i/>
                <w:color w:val="000000" w:themeColor="text1"/>
                <w:kern w:val="0"/>
                <w:szCs w:val="21"/>
              </w:rPr>
            </m:ctrlPr>
          </m:dPr>
          <m:e>
            <m:sSup>
              <m:sSupPr>
                <m:ctrlPr>
                  <w:rPr>
                    <w:rFonts w:ascii="Cambria Math" w:eastAsia="宋体" w:hAnsi="Cambria Math"/>
                    <w:bCs/>
                    <w:i/>
                    <w:color w:val="000000" w:themeColor="text1"/>
                    <w:kern w:val="0"/>
                    <w:szCs w:val="21"/>
                  </w:rPr>
                </m:ctrlPr>
              </m:sSupPr>
              <m:e>
                <m:r>
                  <w:rPr>
                    <w:rFonts w:ascii="Cambria Math" w:eastAsia="宋体" w:hAnsi="Cambria Math"/>
                    <w:color w:val="000000" w:themeColor="text1"/>
                    <w:kern w:val="0"/>
                    <w:szCs w:val="21"/>
                  </w:rPr>
                  <m:t>e</m:t>
                </m:r>
              </m:e>
              <m:sup>
                <m:r>
                  <w:rPr>
                    <w:rFonts w:ascii="Cambria Math" w:eastAsia="宋体" w:hAnsi="Cambria Math"/>
                    <w:color w:val="000000" w:themeColor="text1"/>
                    <w:kern w:val="0"/>
                    <w:szCs w:val="21"/>
                  </w:rPr>
                  <m:t>-</m:t>
                </m:r>
                <m:f>
                  <m:fPr>
                    <m:ctrlPr>
                      <w:rPr>
                        <w:rFonts w:ascii="Cambria Math" w:eastAsia="宋体" w:hAnsi="Cambria Math"/>
                        <w:bCs/>
                        <w:i/>
                        <w:color w:val="000000" w:themeColor="text1"/>
                        <w:kern w:val="0"/>
                        <w:szCs w:val="21"/>
                      </w:rPr>
                    </m:ctrlPr>
                  </m:fPr>
                  <m:num>
                    <m:r>
                      <w:rPr>
                        <w:rFonts w:ascii="Cambria Math" w:eastAsia="宋体" w:hAnsi="Cambria Math"/>
                        <w:color w:val="000000" w:themeColor="text1"/>
                        <w:kern w:val="0"/>
                        <w:szCs w:val="21"/>
                      </w:rPr>
                      <m:t>2π</m:t>
                    </m:r>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f</m:t>
                        </m:r>
                      </m:e>
                      <m:sub>
                        <m:r>
                          <w:rPr>
                            <w:rFonts w:ascii="Cambria Math" w:eastAsia="宋体" w:hAnsi="Cambria Math"/>
                            <w:color w:val="000000" w:themeColor="text1"/>
                            <w:kern w:val="0"/>
                            <w:szCs w:val="21"/>
                          </w:rPr>
                          <m:t>m</m:t>
                        </m:r>
                      </m:sub>
                    </m:sSub>
                    <m:sSubSup>
                      <m:sSubSupPr>
                        <m:ctrlPr>
                          <w:rPr>
                            <w:rFonts w:ascii="Cambria Math" w:eastAsia="宋体" w:hAnsi="Cambria Math"/>
                            <w:bCs/>
                            <w:i/>
                            <w:color w:val="000000" w:themeColor="text1"/>
                            <w:kern w:val="0"/>
                            <w:szCs w:val="21"/>
                          </w:rPr>
                        </m:ctrlPr>
                      </m:sSubSupPr>
                      <m:e>
                        <m:r>
                          <w:rPr>
                            <w:rFonts w:ascii="Cambria Math" w:eastAsia="宋体" w:hAnsi="Cambria Math"/>
                            <w:color w:val="000000" w:themeColor="text1"/>
                            <w:kern w:val="0"/>
                            <w:szCs w:val="21"/>
                          </w:rPr>
                          <m:t>r</m:t>
                        </m:r>
                      </m:e>
                      <m:sub>
                        <m:r>
                          <w:rPr>
                            <w:rFonts w:ascii="Cambria Math" w:eastAsia="宋体" w:hAnsi="Cambria Math"/>
                            <w:color w:val="000000" w:themeColor="text1"/>
                            <w:kern w:val="0"/>
                            <w:szCs w:val="21"/>
                          </w:rPr>
                          <m:t>l</m:t>
                        </m:r>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,N</m:t>
                            </m:r>
                          </m:e>
                          <m:sub>
                            <m:r>
                              <w:rPr>
                                <w:rFonts w:ascii="Cambria Math" w:eastAsia="宋体" w:hAnsi="Cambria Math"/>
                                <w:color w:val="000000" w:themeColor="text1"/>
                                <w:kern w:val="0"/>
                                <w:szCs w:val="21"/>
                              </w:rPr>
                              <m:t>u</m:t>
                            </m:r>
                          </m:sub>
                        </m:sSub>
                      </m:sub>
                      <m:sup>
                        <m:d>
                          <m:dPr>
                            <m:ctrlPr>
                              <w:rPr>
                                <w:rFonts w:ascii="Cambria Math" w:eastAsia="宋体" w:hAnsi="Cambria Math"/>
                                <w:bCs/>
                                <w:i/>
                                <w:color w:val="000000" w:themeColor="text1"/>
                                <w:kern w:val="0"/>
                                <w:szCs w:val="21"/>
                              </w:rPr>
                            </m:ctrlPr>
                          </m:dPr>
                          <m:e>
                            <m:r>
                              <w:rPr>
                                <w:rFonts w:ascii="Cambria Math" w:eastAsia="宋体" w:hAnsi="Cambria Math"/>
                                <w:color w:val="000000" w:themeColor="text1"/>
                                <w:kern w:val="0"/>
                                <w:szCs w:val="21"/>
                              </w:rPr>
                              <m:t>0</m:t>
                            </m:r>
                          </m:e>
                        </m:d>
                      </m:sup>
                    </m:sSubSup>
                  </m:num>
                  <m:den>
                    <m:r>
                      <w:rPr>
                        <w:rFonts w:ascii="Cambria Math" w:eastAsia="宋体" w:hAnsi="Cambria Math"/>
                        <w:color w:val="000000" w:themeColor="text1"/>
                        <w:kern w:val="0"/>
                        <w:szCs w:val="21"/>
                      </w:rPr>
                      <m:t>c</m:t>
                    </m:r>
                  </m:den>
                </m:f>
              </m:sup>
            </m:sSup>
            <m:r>
              <w:rPr>
                <w:rFonts w:ascii="Cambria Math" w:eastAsia="宋体" w:hAnsi="Cambria Math"/>
                <w:color w:val="000000" w:themeColor="text1"/>
                <w:kern w:val="0"/>
                <w:szCs w:val="21"/>
              </w:rPr>
              <m:t>,⋯,</m:t>
            </m:r>
            <m:sSup>
              <m:sSupPr>
                <m:ctrlPr>
                  <w:rPr>
                    <w:rFonts w:ascii="Cambria Math" w:eastAsia="宋体" w:hAnsi="Cambria Math"/>
                    <w:bCs/>
                    <w:i/>
                    <w:color w:val="000000" w:themeColor="text1"/>
                    <w:kern w:val="0"/>
                    <w:szCs w:val="21"/>
                  </w:rPr>
                </m:ctrlPr>
              </m:sSupPr>
              <m:e>
                <m:r>
                  <w:rPr>
                    <w:rFonts w:ascii="Cambria Math" w:eastAsia="宋体" w:hAnsi="Cambria Math"/>
                    <w:color w:val="000000" w:themeColor="text1"/>
                    <w:kern w:val="0"/>
                    <w:szCs w:val="21"/>
                  </w:rPr>
                  <m:t>e</m:t>
                </m:r>
              </m:e>
              <m:sup>
                <m:r>
                  <w:rPr>
                    <w:rFonts w:ascii="Cambria Math" w:eastAsia="宋体" w:hAnsi="Cambria Math"/>
                    <w:color w:val="000000" w:themeColor="text1"/>
                    <w:kern w:val="0"/>
                    <w:szCs w:val="21"/>
                  </w:rPr>
                  <m:t>-</m:t>
                </m:r>
                <m:f>
                  <m:fPr>
                    <m:ctrlPr>
                      <w:rPr>
                        <w:rFonts w:ascii="Cambria Math" w:eastAsia="宋体" w:hAnsi="Cambria Math"/>
                        <w:bCs/>
                        <w:i/>
                        <w:color w:val="000000" w:themeColor="text1"/>
                        <w:kern w:val="0"/>
                        <w:szCs w:val="21"/>
                      </w:rPr>
                    </m:ctrlPr>
                  </m:fPr>
                  <m:num>
                    <m:r>
                      <w:rPr>
                        <w:rFonts w:ascii="Cambria Math" w:eastAsia="宋体" w:hAnsi="Cambria Math"/>
                        <w:color w:val="000000" w:themeColor="text1"/>
                        <w:kern w:val="0"/>
                        <w:szCs w:val="21"/>
                      </w:rPr>
                      <m:t>2π</m:t>
                    </m:r>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f</m:t>
                        </m:r>
                      </m:e>
                      <m:sub>
                        <m:r>
                          <w:rPr>
                            <w:rFonts w:ascii="Cambria Math" w:eastAsia="宋体" w:hAnsi="Cambria Math"/>
                            <w:color w:val="000000" w:themeColor="text1"/>
                            <w:kern w:val="0"/>
                            <w:szCs w:val="21"/>
                          </w:rPr>
                          <m:t>m</m:t>
                        </m:r>
                      </m:sub>
                    </m:sSub>
                    <m:sSubSup>
                      <m:sSubSupPr>
                        <m:ctrlPr>
                          <w:rPr>
                            <w:rFonts w:ascii="Cambria Math" w:eastAsia="宋体" w:hAnsi="Cambria Math"/>
                            <w:bCs/>
                            <w:i/>
                            <w:color w:val="000000" w:themeColor="text1"/>
                            <w:kern w:val="0"/>
                            <w:szCs w:val="21"/>
                          </w:rPr>
                        </m:ctrlPr>
                      </m:sSubSupPr>
                      <m:e>
                        <m:r>
                          <w:rPr>
                            <w:rFonts w:ascii="Cambria Math" w:eastAsia="宋体" w:hAnsi="Cambria Math"/>
                            <w:color w:val="000000" w:themeColor="text1"/>
                            <w:kern w:val="0"/>
                            <w:szCs w:val="21"/>
                          </w:rPr>
                          <m:t>r</m:t>
                        </m:r>
                      </m:e>
                      <m:sub>
                        <m:r>
                          <w:rPr>
                            <w:rFonts w:ascii="Cambria Math" w:eastAsia="宋体" w:hAnsi="Cambria Math"/>
                            <w:color w:val="000000" w:themeColor="text1"/>
                            <w:kern w:val="0"/>
                            <w:szCs w:val="21"/>
                          </w:rPr>
                          <m:t>l,</m:t>
                        </m:r>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N</m:t>
                            </m:r>
                          </m:e>
                          <m:sub>
                            <m:r>
                              <w:rPr>
                                <w:rFonts w:ascii="Cambria Math" w:eastAsia="宋体" w:hAnsi="Cambria Math"/>
                                <w:color w:val="000000" w:themeColor="text1"/>
                                <w:kern w:val="0"/>
                                <w:szCs w:val="21"/>
                              </w:rPr>
                              <m:t>u</m:t>
                            </m:r>
                          </m:sub>
                        </m:sSub>
                      </m:sub>
                      <m:sup>
                        <m:d>
                          <m:dPr>
                            <m:ctrlPr>
                              <w:rPr>
                                <w:rFonts w:ascii="Cambria Math" w:eastAsia="宋体" w:hAnsi="Cambria Math"/>
                                <w:bCs/>
                                <w:i/>
                                <w:color w:val="000000" w:themeColor="text1"/>
                                <w:kern w:val="0"/>
                                <w:szCs w:val="21"/>
                              </w:rPr>
                            </m:ctrlPr>
                          </m:dPr>
                          <m:e>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N</m:t>
                                </m:r>
                              </m:e>
                              <m:sub>
                                <m:r>
                                  <w:rPr>
                                    <w:rFonts w:ascii="Cambria Math" w:eastAsia="宋体" w:hAnsi="Cambria Math"/>
                                    <w:color w:val="000000" w:themeColor="text1"/>
                                    <w:kern w:val="0"/>
                                    <w:szCs w:val="21"/>
                                  </w:rPr>
                                  <m:t>u</m:t>
                                </m:r>
                              </m:sub>
                            </m:sSub>
                            <m:r>
                              <w:rPr>
                                <w:rFonts w:ascii="Cambria Math" w:eastAsia="宋体" w:hAnsi="Cambria Math"/>
                                <w:color w:val="000000" w:themeColor="text1"/>
                                <w:kern w:val="0"/>
                                <w:szCs w:val="21"/>
                              </w:rPr>
                              <m:t>-1</m:t>
                            </m:r>
                          </m:e>
                        </m:d>
                      </m:sup>
                    </m:sSubSup>
                  </m:num>
                  <m:den>
                    <m:r>
                      <w:rPr>
                        <w:rFonts w:ascii="Cambria Math" w:eastAsia="宋体" w:hAnsi="Cambria Math"/>
                        <w:color w:val="000000" w:themeColor="text1"/>
                        <w:kern w:val="0"/>
                        <w:szCs w:val="21"/>
                      </w:rPr>
                      <m:t>c</m:t>
                    </m:r>
                  </m:den>
                </m:f>
              </m:sup>
            </m:sSup>
          </m:e>
        </m:d>
      </m:oMath>
      <w:r w:rsidR="0047052F" w:rsidRPr="00E40159">
        <w:rPr>
          <w:rFonts w:ascii="Times New Roman" w:eastAsia="宋体" w:hAnsi="Times New Roman"/>
          <w:bCs/>
          <w:color w:val="000000" w:themeColor="text1"/>
          <w:kern w:val="0"/>
          <w:szCs w:val="21"/>
        </w:rPr>
        <w:tab/>
      </w:r>
      <w:r w:rsidR="0047052F" w:rsidRPr="00E40159">
        <w:rPr>
          <w:rFonts w:ascii="Times New Roman" w:eastAsia="宋体" w:hAnsi="Times New Roman"/>
          <w:bCs/>
          <w:color w:val="000000" w:themeColor="text1"/>
          <w:kern w:val="0"/>
          <w:szCs w:val="21"/>
        </w:rPr>
        <w:tab/>
      </w:r>
      <w:r w:rsidR="00991524" w:rsidRPr="00E40159">
        <w:rPr>
          <w:rFonts w:ascii="宋体" w:eastAsia="宋体" w:hAnsi="宋体" w:hint="eastAsia"/>
          <w:bCs/>
          <w:color w:val="000000" w:themeColor="text1"/>
          <w:kern w:val="0"/>
          <w:szCs w:val="21"/>
        </w:rPr>
        <w:t xml:space="preserve"> </w:t>
      </w:r>
      <w:r w:rsidR="0047052F" w:rsidRPr="00E40159">
        <w:rPr>
          <w:color w:val="000000" w:themeColor="text1"/>
        </w:rPr>
        <w:fldChar w:fldCharType="begin"/>
      </w:r>
      <w:r w:rsidR="0047052F" w:rsidRPr="00E40159">
        <w:rPr>
          <w:color w:val="000000" w:themeColor="text1"/>
        </w:rPr>
        <w:instrText xml:space="preserve"> </w:instrText>
      </w:r>
      <w:r w:rsidR="0047052F" w:rsidRPr="00E40159">
        <w:rPr>
          <w:rFonts w:hint="eastAsia"/>
          <w:color w:val="000000" w:themeColor="text1"/>
        </w:rPr>
        <w:instrText>= 1 \* GB2</w:instrText>
      </w:r>
      <w:r w:rsidR="0047052F" w:rsidRPr="00E40159">
        <w:rPr>
          <w:color w:val="000000" w:themeColor="text1"/>
        </w:rPr>
        <w:instrText xml:space="preserve"> </w:instrText>
      </w:r>
      <w:r w:rsidR="0047052F" w:rsidRPr="00E40159">
        <w:rPr>
          <w:color w:val="000000" w:themeColor="text1"/>
        </w:rPr>
        <w:fldChar w:fldCharType="separate"/>
      </w:r>
      <w:r w:rsidR="0047052F" w:rsidRPr="00E40159">
        <w:rPr>
          <w:rFonts w:hint="eastAsia"/>
          <w:color w:val="000000" w:themeColor="text1"/>
        </w:rPr>
        <w:t>⑴</w:t>
      </w:r>
      <w:r w:rsidR="0047052F" w:rsidRPr="00E40159">
        <w:rPr>
          <w:color w:val="000000" w:themeColor="text1"/>
        </w:rPr>
        <w:fldChar w:fldCharType="end"/>
      </w:r>
    </w:p>
    <w:p w14:paraId="6C6752EB" w14:textId="5C4422A0" w:rsidR="00B21CCE" w:rsidRPr="00E40159" w:rsidRDefault="00B21CCE" w:rsidP="007E024D">
      <w:pPr>
        <w:rPr>
          <w:rFonts w:ascii="Times New Roman" w:eastAsia="宋体" w:hAnsi="Times New Roman"/>
          <w:bCs/>
          <w:color w:val="000000" w:themeColor="text1"/>
          <w:kern w:val="0"/>
          <w:szCs w:val="21"/>
        </w:rPr>
      </w:pPr>
      <w:r w:rsidRPr="00E40159">
        <w:rPr>
          <w:rFonts w:ascii="Times New Roman" w:eastAsia="宋体" w:hAnsi="Times New Roman" w:hint="eastAsia"/>
          <w:bCs/>
          <w:color w:val="000000" w:themeColor="text1"/>
          <w:kern w:val="0"/>
          <w:szCs w:val="21"/>
        </w:rPr>
        <w:t>其中，</w:t>
      </w:r>
      <m:oMath>
        <m:r>
          <w:rPr>
            <w:rFonts w:ascii="Cambria Math" w:eastAsia="宋体" w:hAnsi="Cambria Math"/>
            <w:color w:val="000000" w:themeColor="text1"/>
            <w:kern w:val="0"/>
            <w:szCs w:val="21"/>
          </w:rPr>
          <m:t>L</m:t>
        </m:r>
      </m:oMath>
      <w:proofErr w:type="gramStart"/>
      <w:r w:rsidR="00022A55" w:rsidRPr="00E40159">
        <w:rPr>
          <w:rFonts w:ascii="Times New Roman" w:eastAsia="宋体" w:hAnsi="Times New Roman" w:hint="eastAsia"/>
          <w:bCs/>
          <w:color w:val="000000" w:themeColor="text1"/>
          <w:kern w:val="0"/>
          <w:szCs w:val="21"/>
        </w:rPr>
        <w:t>表示总</w:t>
      </w:r>
      <w:proofErr w:type="gramEnd"/>
      <w:r w:rsidR="00022A55" w:rsidRPr="00E40159">
        <w:rPr>
          <w:rFonts w:ascii="Times New Roman" w:eastAsia="宋体" w:hAnsi="Times New Roman" w:hint="eastAsia"/>
          <w:bCs/>
          <w:color w:val="000000" w:themeColor="text1"/>
          <w:kern w:val="0"/>
          <w:szCs w:val="21"/>
        </w:rPr>
        <w:t>的路径数</w:t>
      </w:r>
      <w:r w:rsidR="00AB5AB6" w:rsidRPr="00E40159">
        <w:rPr>
          <w:rFonts w:ascii="Times New Roman" w:eastAsia="宋体" w:hAnsi="Times New Roman" w:hint="eastAsia"/>
          <w:bCs/>
          <w:color w:val="000000" w:themeColor="text1"/>
          <w:kern w:val="0"/>
          <w:szCs w:val="21"/>
        </w:rPr>
        <w:t>，</w:t>
      </w:r>
      <m:oMath>
        <m:r>
          <w:rPr>
            <w:rFonts w:ascii="Cambria Math" w:eastAsia="宋体" w:hAnsi="Cambria Math"/>
            <w:color w:val="000000" w:themeColor="text1"/>
            <w:kern w:val="0"/>
            <w:szCs w:val="21"/>
          </w:rPr>
          <m:t>τ</m:t>
        </m:r>
      </m:oMath>
      <w:r w:rsidR="00AB5AB6" w:rsidRPr="00E40159">
        <w:rPr>
          <w:rFonts w:ascii="Times New Roman" w:eastAsia="宋体" w:hAnsi="Times New Roman" w:hint="eastAsia"/>
          <w:bCs/>
          <w:color w:val="000000" w:themeColor="text1"/>
          <w:kern w:val="0"/>
          <w:szCs w:val="21"/>
        </w:rPr>
        <w:t>表示</w:t>
      </w:r>
      <w:r w:rsidR="00EF1799" w:rsidRPr="00E40159">
        <w:rPr>
          <w:rFonts w:ascii="Times New Roman" w:eastAsia="宋体" w:hAnsi="Times New Roman" w:hint="eastAsia"/>
          <w:bCs/>
          <w:color w:val="000000" w:themeColor="text1"/>
          <w:kern w:val="0"/>
          <w:szCs w:val="21"/>
        </w:rPr>
        <w:t>近场信道的</w:t>
      </w:r>
      <w:r w:rsidR="00AB5AB6" w:rsidRPr="00E40159">
        <w:rPr>
          <w:rFonts w:ascii="Times New Roman" w:eastAsia="宋体" w:hAnsi="Times New Roman" w:hint="eastAsia"/>
          <w:bCs/>
          <w:color w:val="000000" w:themeColor="text1"/>
          <w:kern w:val="0"/>
          <w:szCs w:val="21"/>
        </w:rPr>
        <w:t>多径延时时间，</w:t>
      </w:r>
      <m:oMath>
        <m:sSub>
          <m:sSubPr>
            <m:ctrlPr>
              <w:rPr>
                <w:rFonts w:ascii="Cambria Math" w:eastAsia="宋体" w:hAnsi="Cambria Math"/>
                <w:b/>
                <w:color w:val="000000" w:themeColor="text1"/>
                <w:kern w:val="0"/>
                <w:szCs w:val="21"/>
              </w:rPr>
            </m:ctrlPr>
          </m:sSubPr>
          <m:e>
            <m:r>
              <m:rPr>
                <m:sty m:val="bi"/>
              </m:rPr>
              <w:rPr>
                <w:rFonts w:ascii="Cambria Math" w:eastAsia="宋体" w:hAnsi="Cambria Math"/>
                <w:color w:val="000000" w:themeColor="text1"/>
                <w:kern w:val="0"/>
                <w:szCs w:val="21"/>
              </w:rPr>
              <m:t>α</m:t>
            </m:r>
          </m:e>
          <m:sub>
            <m:r>
              <w:rPr>
                <w:rFonts w:ascii="Cambria Math" w:eastAsia="宋体" w:hAnsi="Cambria Math"/>
                <w:color w:val="000000" w:themeColor="text1"/>
                <w:kern w:val="0"/>
                <w:szCs w:val="21"/>
              </w:rPr>
              <m:t>r,m</m:t>
            </m:r>
          </m:sub>
        </m:sSub>
        <m:d>
          <m:dPr>
            <m:ctrlPr>
              <w:rPr>
                <w:rFonts w:ascii="Cambria Math" w:eastAsia="宋体" w:hAnsi="Cambria Math"/>
                <w:b/>
                <w:i/>
                <w:color w:val="000000" w:themeColor="text1"/>
                <w:kern w:val="0"/>
                <w:szCs w:val="21"/>
              </w:rPr>
            </m:ctrlPr>
          </m:dPr>
          <m:e>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r</m:t>
                </m:r>
              </m:e>
              <m:sub>
                <m:r>
                  <w:rPr>
                    <w:rFonts w:ascii="Cambria Math" w:eastAsia="宋体" w:hAnsi="Cambria Math"/>
                    <w:color w:val="000000" w:themeColor="text1"/>
                    <w:kern w:val="0"/>
                    <w:szCs w:val="21"/>
                  </w:rPr>
                  <m:t>N</m:t>
                </m:r>
              </m:sub>
            </m:sSub>
            <m:r>
              <w:rPr>
                <w:rFonts w:ascii="Cambria Math" w:eastAsia="宋体" w:hAnsi="Cambria Math"/>
                <w:color w:val="000000" w:themeColor="text1"/>
                <w:kern w:val="0"/>
                <w:szCs w:val="21"/>
              </w:rPr>
              <m:t>,</m:t>
            </m:r>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θ</m:t>
                </m:r>
              </m:e>
              <m:sub>
                <m:r>
                  <w:rPr>
                    <w:rFonts w:ascii="Cambria Math" w:eastAsia="宋体" w:hAnsi="Cambria Math"/>
                    <w:color w:val="000000" w:themeColor="text1"/>
                    <w:kern w:val="0"/>
                    <w:szCs w:val="21"/>
                  </w:rPr>
                  <m:t>l,N</m:t>
                </m:r>
              </m:sub>
            </m:sSub>
          </m:e>
        </m:d>
      </m:oMath>
      <w:r w:rsidRPr="00E40159">
        <w:rPr>
          <w:rFonts w:ascii="Times New Roman" w:eastAsia="宋体" w:hAnsi="Times New Roman" w:hint="eastAsia"/>
          <w:bCs/>
          <w:color w:val="000000" w:themeColor="text1"/>
          <w:kern w:val="0"/>
          <w:szCs w:val="21"/>
        </w:rPr>
        <w:t>表示发送端近场阵列响应矢量，</w:t>
      </w:r>
      <m:oMath>
        <m:sSub>
          <m:sSubPr>
            <m:ctrlPr>
              <w:rPr>
                <w:rFonts w:ascii="Cambria Math" w:eastAsia="宋体" w:hAnsi="Cambria Math"/>
                <w:b/>
                <w:color w:val="000000" w:themeColor="text1"/>
                <w:kern w:val="0"/>
                <w:szCs w:val="21"/>
              </w:rPr>
            </m:ctrlPr>
          </m:sSubPr>
          <m:e>
            <m:r>
              <m:rPr>
                <m:sty m:val="bi"/>
              </m:rPr>
              <w:rPr>
                <w:rFonts w:ascii="Cambria Math" w:eastAsia="宋体" w:hAnsi="Cambria Math"/>
                <w:color w:val="000000" w:themeColor="text1"/>
                <w:kern w:val="0"/>
                <w:szCs w:val="21"/>
              </w:rPr>
              <m:t>α</m:t>
            </m:r>
          </m:e>
          <m:sub>
            <m:r>
              <w:rPr>
                <w:rFonts w:ascii="Cambria Math" w:eastAsia="宋体" w:hAnsi="Cambria Math"/>
                <w:color w:val="000000" w:themeColor="text1"/>
                <w:kern w:val="0"/>
                <w:szCs w:val="21"/>
              </w:rPr>
              <m:t>u,m</m:t>
            </m:r>
          </m:sub>
        </m:sSub>
        <m:d>
          <m:dPr>
            <m:ctrlPr>
              <w:rPr>
                <w:rFonts w:ascii="Cambria Math" w:eastAsia="宋体" w:hAnsi="Cambria Math"/>
                <w:b/>
                <w:i/>
                <w:color w:val="000000" w:themeColor="text1"/>
                <w:kern w:val="0"/>
                <w:szCs w:val="21"/>
              </w:rPr>
            </m:ctrlPr>
          </m:dPr>
          <m:e>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r</m:t>
                </m:r>
              </m:e>
              <m:sub>
                <m:sSub>
                  <m:sSubPr>
                    <m:ctrlPr>
                      <w:rPr>
                        <w:rFonts w:ascii="Cambria Math" w:eastAsia="宋体" w:hAnsi="Cambria Math"/>
                        <w:i/>
                        <w:color w:val="000000" w:themeColor="text1"/>
                        <w:kern w:val="0"/>
                        <w:szCs w:val="21"/>
                      </w:rPr>
                    </m:ctrlPr>
                  </m:sSubPr>
                  <m:e>
                    <m:r>
                      <w:rPr>
                        <w:rFonts w:ascii="Cambria Math" w:eastAsia="宋体" w:hAnsi="Cambria Math"/>
                        <w:color w:val="000000" w:themeColor="text1"/>
                        <w:kern w:val="0"/>
                        <w:szCs w:val="21"/>
                      </w:rPr>
                      <m:t>N</m:t>
                    </m:r>
                  </m:e>
                  <m:sub>
                    <m:r>
                      <w:rPr>
                        <w:rFonts w:ascii="Cambria Math" w:eastAsia="宋体" w:hAnsi="Cambria Math"/>
                        <w:color w:val="000000" w:themeColor="text1"/>
                        <w:kern w:val="0"/>
                        <w:szCs w:val="21"/>
                      </w:rPr>
                      <m:t>u</m:t>
                    </m:r>
                  </m:sub>
                </m:sSub>
              </m:sub>
            </m:sSub>
            <m:r>
              <w:rPr>
                <w:rFonts w:ascii="Cambria Math" w:eastAsia="宋体" w:hAnsi="Cambria Math"/>
                <w:color w:val="000000" w:themeColor="text1"/>
                <w:kern w:val="0"/>
                <w:szCs w:val="21"/>
              </w:rPr>
              <m:t>,</m:t>
            </m:r>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θ</m:t>
                </m:r>
              </m:e>
              <m:sub>
                <m:r>
                  <w:rPr>
                    <w:rFonts w:ascii="Cambria Math" w:eastAsia="宋体" w:hAnsi="Cambria Math"/>
                    <w:color w:val="000000" w:themeColor="text1"/>
                    <w:kern w:val="0"/>
                    <w:szCs w:val="21"/>
                  </w:rPr>
                  <m:t>l,</m:t>
                </m:r>
                <m:sSub>
                  <m:sSubPr>
                    <m:ctrlPr>
                      <w:rPr>
                        <w:rFonts w:ascii="Cambria Math" w:eastAsia="宋体" w:hAnsi="Cambria Math"/>
                        <w:i/>
                        <w:color w:val="000000" w:themeColor="text1"/>
                        <w:kern w:val="0"/>
                        <w:szCs w:val="21"/>
                      </w:rPr>
                    </m:ctrlPr>
                  </m:sSubPr>
                  <m:e>
                    <m:r>
                      <w:rPr>
                        <w:rFonts w:ascii="Cambria Math" w:eastAsia="宋体" w:hAnsi="Cambria Math"/>
                        <w:color w:val="000000" w:themeColor="text1"/>
                        <w:kern w:val="0"/>
                        <w:szCs w:val="21"/>
                      </w:rPr>
                      <m:t>N</m:t>
                    </m:r>
                  </m:e>
                  <m:sub>
                    <m:r>
                      <w:rPr>
                        <w:rFonts w:ascii="Cambria Math" w:eastAsia="宋体" w:hAnsi="Cambria Math"/>
                        <w:color w:val="000000" w:themeColor="text1"/>
                        <w:kern w:val="0"/>
                        <w:szCs w:val="21"/>
                      </w:rPr>
                      <m:t>u</m:t>
                    </m:r>
                  </m:sub>
                </m:sSub>
              </m:sub>
            </m:sSub>
          </m:e>
        </m:d>
      </m:oMath>
      <w:r w:rsidRPr="00E40159">
        <w:rPr>
          <w:rFonts w:ascii="Times New Roman" w:eastAsia="宋体" w:hAnsi="Times New Roman" w:hint="eastAsia"/>
          <w:bCs/>
          <w:color w:val="000000" w:themeColor="text1"/>
          <w:kern w:val="0"/>
          <w:szCs w:val="21"/>
        </w:rPr>
        <w:t>表示接收端近场阵列响应矢量，</w:t>
      </w:r>
      <m:oMath>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g</m:t>
            </m:r>
          </m:e>
          <m:sub>
            <m:r>
              <w:rPr>
                <w:rFonts w:ascii="Cambria Math" w:eastAsia="宋体" w:hAnsi="Cambria Math"/>
                <w:color w:val="000000" w:themeColor="text1"/>
                <w:kern w:val="0"/>
                <w:szCs w:val="21"/>
              </w:rPr>
              <m:t>l</m:t>
            </m:r>
          </m:sub>
        </m:sSub>
      </m:oMath>
      <w:r w:rsidRPr="00E40159">
        <w:rPr>
          <w:rFonts w:ascii="Times New Roman" w:eastAsia="宋体" w:hAnsi="Times New Roman" w:hint="eastAsia"/>
          <w:bCs/>
          <w:color w:val="000000" w:themeColor="text1"/>
          <w:kern w:val="0"/>
          <w:szCs w:val="21"/>
        </w:rPr>
        <w:t>代表第</w:t>
      </w:r>
      <w:r w:rsidR="005F606B" w:rsidRPr="00E40159">
        <w:rPr>
          <w:rFonts w:ascii="Times New Roman" w:eastAsia="宋体" w:hAnsi="Times New Roman"/>
          <w:bCs/>
          <w:color w:val="000000" w:themeColor="text1"/>
          <w:kern w:val="0"/>
          <w:position w:val="-6"/>
          <w:szCs w:val="21"/>
        </w:rPr>
        <w:object w:dxaOrig="139" w:dyaOrig="260" w14:anchorId="48648881">
          <v:shape id="_x0000_i1026" type="#_x0000_t75" style="width:6.9pt;height:13.25pt" o:ole="">
            <v:imagedata r:id="rId10" o:title=""/>
          </v:shape>
          <o:OLEObject Type="Embed" ProgID="Equation.DSMT4" ShapeID="_x0000_i1026" DrawAspect="Content" ObjectID="_1838873424" r:id="rId11"/>
        </w:object>
      </w:r>
      <w:r w:rsidR="005F606B" w:rsidRPr="00E40159">
        <w:rPr>
          <w:rFonts w:ascii="Times New Roman" w:eastAsia="宋体" w:hAnsi="Times New Roman" w:hint="eastAsia"/>
          <w:bCs/>
          <w:color w:val="000000" w:themeColor="text1"/>
          <w:kern w:val="0"/>
          <w:szCs w:val="21"/>
        </w:rPr>
        <w:t>条</w:t>
      </w:r>
      <w:r w:rsidR="00935051" w:rsidRPr="00E40159">
        <w:rPr>
          <w:rFonts w:ascii="Times New Roman" w:eastAsia="宋体" w:hAnsi="Times New Roman" w:hint="eastAsia"/>
          <w:bCs/>
          <w:color w:val="000000" w:themeColor="text1"/>
          <w:kern w:val="0"/>
          <w:szCs w:val="21"/>
        </w:rPr>
        <w:t>路径</w:t>
      </w:r>
      <w:r w:rsidR="005F606B" w:rsidRPr="00E40159">
        <w:rPr>
          <w:rFonts w:ascii="Times New Roman" w:eastAsia="宋体" w:hAnsi="Times New Roman" w:hint="eastAsia"/>
          <w:bCs/>
          <w:color w:val="000000" w:themeColor="text1"/>
          <w:kern w:val="0"/>
          <w:szCs w:val="21"/>
        </w:rPr>
        <w:t>的</w:t>
      </w:r>
      <w:r w:rsidR="00935051" w:rsidRPr="00E40159">
        <w:rPr>
          <w:rFonts w:ascii="Times New Roman" w:eastAsia="宋体" w:hAnsi="Times New Roman" w:hint="eastAsia"/>
          <w:bCs/>
          <w:color w:val="000000" w:themeColor="text1"/>
          <w:kern w:val="0"/>
          <w:szCs w:val="21"/>
        </w:rPr>
        <w:t>增益</w:t>
      </w:r>
      <w:r w:rsidRPr="00E40159">
        <w:rPr>
          <w:rFonts w:ascii="Times New Roman" w:eastAsia="宋体" w:hAnsi="Times New Roman" w:hint="eastAsia"/>
          <w:bCs/>
          <w:color w:val="000000" w:themeColor="text1"/>
          <w:kern w:val="0"/>
          <w:szCs w:val="21"/>
        </w:rPr>
        <w:t>，</w:t>
      </w:r>
      <w:r w:rsidR="00935051" w:rsidRPr="00E40159">
        <w:rPr>
          <w:rFonts w:ascii="Times New Roman" w:eastAsia="宋体" w:hAnsi="Times New Roman" w:hint="eastAsia"/>
          <w:bCs/>
          <w:color w:val="000000" w:themeColor="text1"/>
          <w:kern w:val="0"/>
          <w:szCs w:val="21"/>
        </w:rPr>
        <w:t>且满</w:t>
      </w:r>
      <w:r w:rsidR="00935051" w:rsidRPr="00E40159">
        <w:rPr>
          <w:rFonts w:ascii="Times New Roman" w:eastAsia="宋体" w:hAnsi="Times New Roman" w:hint="eastAsia"/>
          <w:bCs/>
          <w:color w:val="000000" w:themeColor="text1"/>
          <w:kern w:val="0"/>
          <w:szCs w:val="21"/>
        </w:rPr>
        <w:lastRenderedPageBreak/>
        <w:t>足</w:t>
      </w:r>
      <m:oMath>
        <m:nary>
          <m:naryPr>
            <m:chr m:val="∑"/>
            <m:limLoc m:val="undOvr"/>
            <m:ctrlPr>
              <w:rPr>
                <w:rFonts w:ascii="Cambria Math" w:eastAsia="宋体" w:hAnsi="Cambria Math"/>
                <w:bCs/>
                <w:i/>
                <w:color w:val="000000" w:themeColor="text1"/>
                <w:kern w:val="0"/>
                <w:szCs w:val="21"/>
              </w:rPr>
            </m:ctrlPr>
          </m:naryPr>
          <m:sub>
            <m:r>
              <w:rPr>
                <w:rFonts w:ascii="Cambria Math" w:eastAsia="宋体" w:hAnsi="Cambria Math"/>
                <w:color w:val="000000" w:themeColor="text1"/>
                <w:kern w:val="0"/>
                <w:szCs w:val="21"/>
              </w:rPr>
              <m:t>l=1</m:t>
            </m:r>
          </m:sub>
          <m:sup>
            <m:r>
              <w:rPr>
                <w:rFonts w:ascii="Cambria Math" w:eastAsia="宋体" w:hAnsi="Cambria Math"/>
                <w:color w:val="000000" w:themeColor="text1"/>
                <w:kern w:val="0"/>
                <w:szCs w:val="21"/>
              </w:rPr>
              <m:t>L</m:t>
            </m:r>
          </m:sup>
          <m:e>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g</m:t>
                </m:r>
              </m:e>
              <m:sub>
                <m:r>
                  <w:rPr>
                    <w:rFonts w:ascii="Cambria Math" w:eastAsia="宋体" w:hAnsi="Cambria Math"/>
                    <w:color w:val="000000" w:themeColor="text1"/>
                    <w:kern w:val="0"/>
                    <w:szCs w:val="21"/>
                  </w:rPr>
                  <m:t>l</m:t>
                </m:r>
              </m:sub>
            </m:sSub>
            <m:r>
              <w:rPr>
                <w:rFonts w:ascii="Cambria Math" w:eastAsia="宋体" w:hAnsi="Cambria Math"/>
                <w:color w:val="000000" w:themeColor="text1"/>
                <w:kern w:val="0"/>
                <w:szCs w:val="21"/>
              </w:rPr>
              <m:t>=1</m:t>
            </m:r>
          </m:e>
        </m:nary>
      </m:oMath>
      <w:r w:rsidR="007E024D" w:rsidRPr="00E40159">
        <w:rPr>
          <w:rFonts w:ascii="Times New Roman" w:eastAsia="宋体" w:hAnsi="Times New Roman" w:hint="eastAsia"/>
          <w:bCs/>
          <w:color w:val="000000" w:themeColor="text1"/>
          <w:kern w:val="0"/>
          <w:szCs w:val="21"/>
        </w:rPr>
        <w:t>，</w:t>
      </w:r>
      <w:r w:rsidRPr="00E40159">
        <w:rPr>
          <w:rFonts w:ascii="Times New Roman" w:eastAsia="宋体" w:hAnsi="Times New Roman" w:hint="eastAsia"/>
          <w:bCs/>
          <w:color w:val="000000" w:themeColor="text1"/>
          <w:kern w:val="0"/>
          <w:szCs w:val="21"/>
        </w:rPr>
        <w:t>c</w:t>
      </w:r>
      <w:r w:rsidRPr="00E40159">
        <w:rPr>
          <w:rFonts w:ascii="Times New Roman" w:eastAsia="宋体" w:hAnsi="Times New Roman" w:hint="eastAsia"/>
          <w:bCs/>
          <w:color w:val="000000" w:themeColor="text1"/>
          <w:kern w:val="0"/>
          <w:szCs w:val="21"/>
        </w:rPr>
        <w:t>代表光速</w:t>
      </w:r>
      <w:r w:rsidR="00677381" w:rsidRPr="00E40159">
        <w:rPr>
          <w:rFonts w:ascii="Times New Roman" w:eastAsia="宋体" w:hAnsi="Times New Roman" w:hint="eastAsia"/>
          <w:bCs/>
          <w:color w:val="000000" w:themeColor="text1"/>
          <w:kern w:val="0"/>
          <w:szCs w:val="21"/>
        </w:rPr>
        <w:t>，</w:t>
      </w:r>
      <m:oMath>
        <m:sSubSup>
          <m:sSubSupPr>
            <m:ctrlPr>
              <w:rPr>
                <w:rFonts w:ascii="Cambria Math" w:eastAsia="宋体" w:hAnsi="Cambria Math"/>
                <w:bCs/>
                <w:i/>
                <w:color w:val="000000" w:themeColor="text1"/>
                <w:kern w:val="0"/>
                <w:szCs w:val="21"/>
              </w:rPr>
            </m:ctrlPr>
          </m:sSubSupPr>
          <m:e>
            <m:r>
              <w:rPr>
                <w:rFonts w:ascii="Cambria Math" w:eastAsia="宋体" w:hAnsi="Cambria Math"/>
                <w:color w:val="000000" w:themeColor="text1"/>
                <w:kern w:val="0"/>
                <w:szCs w:val="21"/>
              </w:rPr>
              <m:t>r</m:t>
            </m:r>
          </m:e>
          <m:sub>
            <m:r>
              <w:rPr>
                <w:rFonts w:ascii="Cambria Math" w:eastAsia="宋体" w:hAnsi="Cambria Math"/>
                <w:color w:val="000000" w:themeColor="text1"/>
                <w:kern w:val="0"/>
                <w:szCs w:val="21"/>
              </w:rPr>
              <m:t>N</m:t>
            </m:r>
          </m:sub>
          <m:sup>
            <m:d>
              <m:dPr>
                <m:ctrlPr>
                  <w:rPr>
                    <w:rFonts w:ascii="Cambria Math" w:eastAsia="宋体" w:hAnsi="Cambria Math"/>
                    <w:bCs/>
                    <w:i/>
                    <w:color w:val="000000" w:themeColor="text1"/>
                    <w:kern w:val="0"/>
                    <w:szCs w:val="21"/>
                  </w:rPr>
                </m:ctrlPr>
              </m:dPr>
              <m:e>
                <m:r>
                  <w:rPr>
                    <w:rFonts w:ascii="Cambria Math" w:eastAsia="宋体" w:hAnsi="Cambria Math"/>
                    <w:color w:val="000000" w:themeColor="text1"/>
                    <w:kern w:val="0"/>
                    <w:szCs w:val="21"/>
                  </w:rPr>
                  <m:t>n</m:t>
                </m:r>
              </m:e>
            </m:d>
          </m:sup>
        </m:sSubSup>
      </m:oMath>
      <w:r w:rsidRPr="00E40159">
        <w:rPr>
          <w:rFonts w:ascii="Times New Roman" w:eastAsia="宋体" w:hAnsi="Times New Roman" w:hint="eastAsia"/>
          <w:bCs/>
          <w:color w:val="000000" w:themeColor="text1"/>
          <w:kern w:val="0"/>
          <w:szCs w:val="21"/>
        </w:rPr>
        <w:t>代表</w:t>
      </w:r>
      <w:r w:rsidRPr="00E40159">
        <w:rPr>
          <w:rFonts w:ascii="Times New Roman" w:eastAsia="宋体" w:hAnsi="Times New Roman" w:hint="eastAsia"/>
          <w:bCs/>
          <w:color w:val="000000" w:themeColor="text1"/>
          <w:kern w:val="0"/>
          <w:szCs w:val="21"/>
        </w:rPr>
        <w:t>IRS</w:t>
      </w:r>
      <w:r w:rsidRPr="00E40159">
        <w:rPr>
          <w:rFonts w:ascii="Times New Roman" w:eastAsia="宋体" w:hAnsi="Times New Roman" w:hint="eastAsia"/>
          <w:bCs/>
          <w:color w:val="000000" w:themeColor="text1"/>
          <w:kern w:val="0"/>
          <w:szCs w:val="21"/>
        </w:rPr>
        <w:t>的第</w:t>
      </w:r>
      <m:oMath>
        <m:r>
          <w:rPr>
            <w:rFonts w:ascii="Cambria Math" w:eastAsia="宋体" w:hAnsi="Cambria Math"/>
            <w:color w:val="000000" w:themeColor="text1"/>
            <w:kern w:val="0"/>
            <w:szCs w:val="21"/>
          </w:rPr>
          <m:t>n</m:t>
        </m:r>
      </m:oMath>
      <w:proofErr w:type="gramStart"/>
      <w:r w:rsidRPr="00E40159">
        <w:rPr>
          <w:rFonts w:ascii="Times New Roman" w:eastAsia="宋体" w:hAnsi="Times New Roman" w:hint="eastAsia"/>
          <w:bCs/>
          <w:color w:val="000000" w:themeColor="text1"/>
          <w:kern w:val="0"/>
          <w:szCs w:val="21"/>
        </w:rPr>
        <w:t>个</w:t>
      </w:r>
      <w:proofErr w:type="gramEnd"/>
      <w:r w:rsidRPr="00E40159">
        <w:rPr>
          <w:rFonts w:ascii="Times New Roman" w:eastAsia="宋体" w:hAnsi="Times New Roman" w:hint="eastAsia"/>
          <w:bCs/>
          <w:color w:val="000000" w:themeColor="text1"/>
          <w:kern w:val="0"/>
          <w:szCs w:val="21"/>
        </w:rPr>
        <w:t>反射单元与用户之间的距离，</w:t>
      </w:r>
      <w:r w:rsidR="007E024D" w:rsidRPr="00E40159">
        <w:rPr>
          <w:rFonts w:ascii="Times New Roman" w:eastAsia="宋体" w:hAnsi="Times New Roman" w:hint="eastAsia"/>
          <w:bCs/>
          <w:color w:val="000000" w:themeColor="text1"/>
          <w:kern w:val="0"/>
          <w:szCs w:val="21"/>
        </w:rPr>
        <w:t>且</w:t>
      </w:r>
      <w:r w:rsidR="007E024D" w:rsidRPr="00E40159">
        <w:rPr>
          <w:rFonts w:ascii="Times New Roman" w:eastAsia="宋体" w:hAnsi="Times New Roman" w:hint="eastAsia"/>
          <w:color w:val="000000" w:themeColor="text1"/>
          <w:szCs w:val="21"/>
        </w:rPr>
        <w:t>其相位与天线数</w:t>
      </w:r>
      <m:oMath>
        <m:r>
          <w:rPr>
            <w:rFonts w:ascii="Cambria Math" w:eastAsia="宋体" w:hAnsi="Cambria Math"/>
            <w:color w:val="000000" w:themeColor="text1"/>
            <w:szCs w:val="21"/>
          </w:rPr>
          <m:t>n</m:t>
        </m:r>
      </m:oMath>
      <w:r w:rsidR="007E024D" w:rsidRPr="00E40159">
        <w:rPr>
          <w:rFonts w:ascii="Times New Roman" w:eastAsia="宋体" w:hAnsi="Times New Roman" w:hint="eastAsia"/>
          <w:color w:val="000000" w:themeColor="text1"/>
          <w:szCs w:val="21"/>
        </w:rPr>
        <w:t>是非线性的。</w:t>
      </w:r>
    </w:p>
    <w:p w14:paraId="52E4E82C" w14:textId="529A34DB" w:rsidR="00B21CCE" w:rsidRPr="00E40159" w:rsidRDefault="00B21CCE" w:rsidP="00B21CCE">
      <w:pPr>
        <w:ind w:firstLineChars="200" w:firstLine="420"/>
        <w:rPr>
          <w:rFonts w:ascii="Times New Roman" w:eastAsia="宋体" w:hAnsi="Times New Roman"/>
          <w:bCs/>
          <w:color w:val="000000" w:themeColor="text1"/>
          <w:kern w:val="0"/>
          <w:szCs w:val="21"/>
        </w:rPr>
      </w:pPr>
      <w:r w:rsidRPr="00E40159">
        <w:rPr>
          <w:rFonts w:ascii="Times New Roman" w:eastAsia="宋体" w:hAnsi="Times New Roman" w:hint="eastAsia"/>
          <w:bCs/>
          <w:color w:val="000000" w:themeColor="text1"/>
          <w:kern w:val="0"/>
          <w:szCs w:val="21"/>
        </w:rPr>
        <w:t>同样对于基站与</w:t>
      </w:r>
      <w:r w:rsidRPr="00E40159">
        <w:rPr>
          <w:rFonts w:ascii="Times New Roman" w:eastAsia="宋体" w:hAnsi="Times New Roman" w:hint="eastAsia"/>
          <w:bCs/>
          <w:color w:val="000000" w:themeColor="text1"/>
          <w:kern w:val="0"/>
          <w:szCs w:val="21"/>
        </w:rPr>
        <w:t>IRS</w:t>
      </w:r>
      <w:r w:rsidRPr="00E40159">
        <w:rPr>
          <w:rFonts w:ascii="Times New Roman" w:eastAsia="宋体" w:hAnsi="Times New Roman" w:hint="eastAsia"/>
          <w:bCs/>
          <w:color w:val="000000" w:themeColor="text1"/>
          <w:kern w:val="0"/>
          <w:szCs w:val="21"/>
        </w:rPr>
        <w:t>之间第</w:t>
      </w:r>
      <m:oMath>
        <m:r>
          <w:rPr>
            <w:rFonts w:ascii="Cambria Math" w:eastAsia="宋体" w:hAnsi="Cambria Math"/>
            <w:color w:val="000000" w:themeColor="text1"/>
            <w:kern w:val="0"/>
            <w:szCs w:val="21"/>
          </w:rPr>
          <m:t>m</m:t>
        </m:r>
      </m:oMath>
      <w:r w:rsidRPr="00E40159">
        <w:rPr>
          <w:rFonts w:ascii="Times New Roman" w:eastAsia="宋体" w:hAnsi="Times New Roman" w:hint="eastAsia"/>
          <w:bCs/>
          <w:color w:val="000000" w:themeColor="text1"/>
          <w:kern w:val="0"/>
          <w:szCs w:val="21"/>
        </w:rPr>
        <w:t>个子载波的远场信道</w:t>
      </w:r>
      <m:oMath>
        <m:sSub>
          <m:sSubPr>
            <m:ctrlPr>
              <w:rPr>
                <w:rFonts w:ascii="Cambria Math" w:eastAsia="宋体" w:hAnsi="Cambria Math"/>
                <w:bCs/>
                <w:i/>
                <w:color w:val="000000" w:themeColor="text1"/>
                <w:kern w:val="0"/>
                <w:szCs w:val="21"/>
              </w:rPr>
            </m:ctrlPr>
          </m:sSubPr>
          <m:e>
            <m:r>
              <m:rPr>
                <m:sty m:val="bi"/>
              </m:rPr>
              <w:rPr>
                <w:rFonts w:ascii="Cambria Math" w:eastAsia="宋体" w:hAnsi="Cambria Math"/>
                <w:color w:val="000000" w:themeColor="text1"/>
                <w:kern w:val="0"/>
                <w:szCs w:val="21"/>
              </w:rPr>
              <m:t>h</m:t>
            </m:r>
          </m:e>
          <m:sub>
            <m:r>
              <w:rPr>
                <w:rFonts w:ascii="Cambria Math" w:eastAsia="宋体" w:hAnsi="Cambria Math"/>
                <w:color w:val="000000" w:themeColor="text1"/>
                <w:kern w:val="0"/>
                <w:szCs w:val="21"/>
              </w:rPr>
              <m:t>br,m</m:t>
            </m:r>
          </m:sub>
        </m:sSub>
        <m:r>
          <w:rPr>
            <w:rFonts w:ascii="Cambria Math" w:eastAsia="宋体" w:hAnsi="Cambria Math"/>
            <w:color w:val="000000" w:themeColor="text1"/>
            <w:kern w:val="0"/>
            <w:szCs w:val="21"/>
          </w:rPr>
          <m:t>∈</m:t>
        </m:r>
        <m:sSup>
          <m:sSupPr>
            <m:ctrlPr>
              <w:rPr>
                <w:rFonts w:ascii="Cambria Math" w:eastAsia="宋体" w:hAnsi="Cambria Math"/>
                <w:bCs/>
                <w:i/>
                <w:color w:val="000000" w:themeColor="text1"/>
                <w:kern w:val="0"/>
                <w:szCs w:val="21"/>
              </w:rPr>
            </m:ctrlPr>
          </m:sSupPr>
          <m:e>
            <m:r>
              <m:rPr>
                <m:scr m:val="double-struck"/>
              </m:rPr>
              <w:rPr>
                <w:rFonts w:ascii="Cambria Math" w:eastAsia="宋体" w:hAnsi="Cambria Math"/>
                <w:color w:val="000000" w:themeColor="text1"/>
                <w:kern w:val="0"/>
                <w:szCs w:val="21"/>
              </w:rPr>
              <m:t>C</m:t>
            </m:r>
          </m:e>
          <m:sup>
            <m:r>
              <w:rPr>
                <w:rFonts w:ascii="Cambria Math" w:eastAsia="宋体" w:hAnsi="Cambria Math"/>
                <w:color w:val="000000" w:themeColor="text1"/>
                <w:kern w:val="0"/>
                <w:szCs w:val="21"/>
              </w:rPr>
              <m:t>N×</m:t>
            </m:r>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N</m:t>
                </m:r>
              </m:e>
              <m:sub>
                <m:r>
                  <w:rPr>
                    <w:rFonts w:ascii="Cambria Math" w:eastAsia="宋体" w:hAnsi="Cambria Math"/>
                    <w:color w:val="000000" w:themeColor="text1"/>
                    <w:kern w:val="0"/>
                    <w:szCs w:val="21"/>
                  </w:rPr>
                  <m:t>r</m:t>
                </m:r>
              </m:sub>
            </m:sSub>
          </m:sup>
        </m:sSup>
      </m:oMath>
      <w:r w:rsidRPr="00E40159">
        <w:rPr>
          <w:rFonts w:ascii="Times New Roman" w:eastAsia="宋体" w:hAnsi="Times New Roman" w:hint="eastAsia"/>
          <w:bCs/>
          <w:color w:val="000000" w:themeColor="text1"/>
          <w:kern w:val="0"/>
          <w:szCs w:val="21"/>
        </w:rPr>
        <w:t>可以表示为：</w:t>
      </w:r>
    </w:p>
    <w:p w14:paraId="2355E71D" w14:textId="685DEE54" w:rsidR="00677381" w:rsidRPr="00E40159" w:rsidRDefault="00496EC1" w:rsidP="00677381">
      <w:pPr>
        <w:rPr>
          <w:rFonts w:ascii="Times New Roman" w:eastAsia="宋体" w:hAnsi="Times New Roman"/>
          <w:b/>
          <w:color w:val="000000" w:themeColor="text1"/>
          <w:kern w:val="0"/>
          <w:szCs w:val="21"/>
        </w:rPr>
      </w:pPr>
      <m:oMathPara>
        <m:oMathParaPr>
          <m:jc m:val="left"/>
        </m:oMathParaPr>
        <m:oMath>
          <m:sSub>
            <m:sSubPr>
              <m:ctrlPr>
                <w:rPr>
                  <w:rFonts w:ascii="Cambria Math" w:eastAsia="宋体" w:hAnsi="Cambria Math"/>
                  <w:b/>
                  <w:i/>
                  <w:color w:val="000000" w:themeColor="text1"/>
                  <w:kern w:val="0"/>
                  <w:szCs w:val="21"/>
                </w:rPr>
              </m:ctrlPr>
            </m:sSubPr>
            <m:e>
              <m:r>
                <m:rPr>
                  <m:sty m:val="bi"/>
                </m:rPr>
                <w:rPr>
                  <w:rFonts w:ascii="Cambria Math" w:eastAsia="宋体" w:hAnsi="Cambria Math"/>
                  <w:color w:val="000000" w:themeColor="text1"/>
                  <w:kern w:val="0"/>
                  <w:szCs w:val="21"/>
                </w:rPr>
                <m:t>h</m:t>
              </m:r>
            </m:e>
            <m:sub>
              <m:r>
                <w:rPr>
                  <w:rFonts w:ascii="Cambria Math" w:eastAsia="宋体" w:hAnsi="Cambria Math"/>
                  <w:color w:val="000000" w:themeColor="text1"/>
                  <w:kern w:val="0"/>
                  <w:szCs w:val="21"/>
                </w:rPr>
                <m:t>ru,m</m:t>
              </m:r>
            </m:sub>
          </m:sSub>
          <m:r>
            <m:rPr>
              <m:sty m:val="bi"/>
            </m:rPr>
            <w:rPr>
              <w:rFonts w:ascii="Cambria Math" w:eastAsia="宋体" w:hAnsi="Cambria Math"/>
              <w:color w:val="000000" w:themeColor="text1"/>
              <w:kern w:val="0"/>
              <w:szCs w:val="21"/>
            </w:rPr>
            <m:t>=</m:t>
          </m:r>
          <m:nary>
            <m:naryPr>
              <m:chr m:val="∑"/>
              <m:limLoc m:val="undOvr"/>
              <m:ctrlPr>
                <w:rPr>
                  <w:rFonts w:ascii="Cambria Math" w:eastAsia="宋体" w:hAnsi="Cambria Math"/>
                  <w:b/>
                  <w:i/>
                  <w:color w:val="000000" w:themeColor="text1"/>
                  <w:kern w:val="0"/>
                  <w:szCs w:val="21"/>
                </w:rPr>
              </m:ctrlPr>
            </m:naryPr>
            <m:sub>
              <m:r>
                <w:rPr>
                  <w:rFonts w:ascii="Cambria Math" w:eastAsia="宋体" w:hAnsi="Cambria Math"/>
                  <w:color w:val="000000" w:themeColor="text1"/>
                  <w:kern w:val="0"/>
                  <w:szCs w:val="21"/>
                </w:rPr>
                <m:t>l=1</m:t>
              </m:r>
            </m:sub>
            <m:sup>
              <m:r>
                <w:rPr>
                  <w:rFonts w:ascii="Cambria Math" w:eastAsia="宋体" w:hAnsi="Cambria Math"/>
                  <w:color w:val="000000" w:themeColor="text1"/>
                  <w:kern w:val="0"/>
                  <w:szCs w:val="21"/>
                </w:rPr>
                <m:t>L</m:t>
              </m:r>
            </m:sup>
            <m:e>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s</m:t>
                  </m:r>
                </m:e>
                <m:sub>
                  <m:r>
                    <w:rPr>
                      <w:rFonts w:ascii="Cambria Math" w:eastAsia="宋体" w:hAnsi="Cambria Math"/>
                      <w:color w:val="000000" w:themeColor="text1"/>
                      <w:kern w:val="0"/>
                      <w:szCs w:val="21"/>
                    </w:rPr>
                    <m:t>l</m:t>
                  </m:r>
                </m:sub>
              </m:sSub>
              <m:sSup>
                <m:sSupPr>
                  <m:ctrlPr>
                    <w:rPr>
                      <w:rFonts w:ascii="Cambria Math" w:eastAsia="宋体" w:hAnsi="Cambria Math"/>
                      <w:bCs/>
                      <w:i/>
                      <w:color w:val="000000" w:themeColor="text1"/>
                      <w:kern w:val="0"/>
                      <w:szCs w:val="21"/>
                    </w:rPr>
                  </m:ctrlPr>
                </m:sSupPr>
                <m:e>
                  <m:r>
                    <w:rPr>
                      <w:rFonts w:ascii="Cambria Math" w:eastAsia="宋体" w:hAnsi="Cambria Math"/>
                      <w:color w:val="000000" w:themeColor="text1"/>
                      <w:kern w:val="0"/>
                      <w:szCs w:val="21"/>
                    </w:rPr>
                    <m:t>e</m:t>
                  </m:r>
                </m:e>
                <m:sup>
                  <m:r>
                    <w:rPr>
                      <w:rFonts w:ascii="Cambria Math" w:eastAsia="宋体" w:hAnsi="Cambria Math"/>
                      <w:color w:val="000000" w:themeColor="text1"/>
                      <w:kern w:val="0"/>
                      <w:szCs w:val="21"/>
                    </w:rPr>
                    <m:t>-j2π</m:t>
                  </m:r>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T</m:t>
                      </m:r>
                    </m:e>
                    <m:sub>
                      <m:r>
                        <w:rPr>
                          <w:rFonts w:ascii="Cambria Math" w:eastAsia="宋体" w:hAnsi="Cambria Math"/>
                          <w:color w:val="000000" w:themeColor="text1"/>
                          <w:kern w:val="0"/>
                          <w:szCs w:val="21"/>
                        </w:rPr>
                        <m:t>1</m:t>
                      </m:r>
                    </m:sub>
                  </m:sSub>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f</m:t>
                      </m:r>
                    </m:e>
                    <m:sub>
                      <m:r>
                        <w:rPr>
                          <w:rFonts w:ascii="Cambria Math" w:eastAsia="宋体" w:hAnsi="Cambria Math"/>
                          <w:color w:val="000000" w:themeColor="text1"/>
                          <w:kern w:val="0"/>
                          <w:szCs w:val="21"/>
                        </w:rPr>
                        <m:t>m</m:t>
                      </m:r>
                    </m:sub>
                  </m:sSub>
                </m:sup>
              </m:sSup>
              <m:sSub>
                <m:sSubPr>
                  <m:ctrlPr>
                    <w:rPr>
                      <w:rFonts w:ascii="Cambria Math" w:eastAsia="宋体" w:hAnsi="Cambria Math"/>
                      <w:b/>
                      <w:color w:val="000000" w:themeColor="text1"/>
                      <w:kern w:val="0"/>
                      <w:szCs w:val="21"/>
                    </w:rPr>
                  </m:ctrlPr>
                </m:sSubPr>
                <m:e>
                  <m:r>
                    <m:rPr>
                      <m:sty m:val="bi"/>
                    </m:rPr>
                    <w:rPr>
                      <w:rFonts w:ascii="Cambria Math" w:eastAsia="宋体" w:hAnsi="Cambria Math"/>
                      <w:color w:val="000000" w:themeColor="text1"/>
                      <w:kern w:val="0"/>
                      <w:szCs w:val="21"/>
                    </w:rPr>
                    <m:t>c</m:t>
                  </m:r>
                </m:e>
                <m:sub>
                  <m:r>
                    <w:rPr>
                      <w:rFonts w:ascii="Cambria Math" w:eastAsia="宋体" w:hAnsi="Cambria Math"/>
                      <w:color w:val="000000" w:themeColor="text1"/>
                      <w:kern w:val="0"/>
                      <w:szCs w:val="21"/>
                    </w:rPr>
                    <m:t>b,m</m:t>
                  </m:r>
                </m:sub>
              </m:sSub>
              <m:d>
                <m:dPr>
                  <m:ctrlPr>
                    <w:rPr>
                      <w:rFonts w:ascii="Cambria Math" w:eastAsia="宋体" w:hAnsi="Cambria Math"/>
                      <w:b/>
                      <w:i/>
                      <w:color w:val="000000" w:themeColor="text1"/>
                      <w:kern w:val="0"/>
                      <w:szCs w:val="21"/>
                    </w:rPr>
                  </m:ctrlPr>
                </m:dPr>
                <m:e>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ϕ</m:t>
                      </m:r>
                    </m:e>
                    <m:sub>
                      <m:r>
                        <w:rPr>
                          <w:rFonts w:ascii="Cambria Math" w:eastAsia="宋体" w:hAnsi="Cambria Math"/>
                          <w:color w:val="000000" w:themeColor="text1"/>
                          <w:kern w:val="0"/>
                          <w:szCs w:val="21"/>
                        </w:rPr>
                        <m:t>l,</m:t>
                      </m:r>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N</m:t>
                          </m:r>
                        </m:e>
                        <m:sub>
                          <m:r>
                            <w:rPr>
                              <w:rFonts w:ascii="Cambria Math" w:eastAsia="宋体" w:hAnsi="Cambria Math"/>
                              <w:color w:val="000000" w:themeColor="text1"/>
                              <w:kern w:val="0"/>
                              <w:szCs w:val="21"/>
                            </w:rPr>
                            <m:t>r</m:t>
                          </m:r>
                        </m:sub>
                      </m:sSub>
                    </m:sub>
                  </m:sSub>
                </m:e>
              </m:d>
              <m:sSup>
                <m:sSupPr>
                  <m:ctrlPr>
                    <w:rPr>
                      <w:rFonts w:ascii="Cambria Math" w:eastAsia="宋体" w:hAnsi="Cambria Math"/>
                      <w:b/>
                      <w:color w:val="000000" w:themeColor="text1"/>
                      <w:kern w:val="0"/>
                      <w:szCs w:val="21"/>
                    </w:rPr>
                  </m:ctrlPr>
                </m:sSupPr>
                <m:e>
                  <m:sSub>
                    <m:sSubPr>
                      <m:ctrlPr>
                        <w:rPr>
                          <w:rFonts w:ascii="Cambria Math" w:eastAsia="宋体" w:hAnsi="Cambria Math"/>
                          <w:b/>
                          <w:color w:val="000000" w:themeColor="text1"/>
                          <w:kern w:val="0"/>
                          <w:szCs w:val="21"/>
                        </w:rPr>
                      </m:ctrlPr>
                    </m:sSubPr>
                    <m:e>
                      <m:r>
                        <m:rPr>
                          <m:sty m:val="bi"/>
                        </m:rPr>
                        <w:rPr>
                          <w:rFonts w:ascii="Cambria Math" w:eastAsia="宋体" w:hAnsi="Cambria Math"/>
                          <w:color w:val="000000" w:themeColor="text1"/>
                          <w:kern w:val="0"/>
                          <w:szCs w:val="21"/>
                        </w:rPr>
                        <m:t>c</m:t>
                      </m:r>
                    </m:e>
                    <m:sub>
                      <m:r>
                        <w:rPr>
                          <w:rFonts w:ascii="Cambria Math" w:eastAsia="宋体" w:hAnsi="Cambria Math"/>
                          <w:color w:val="000000" w:themeColor="text1"/>
                          <w:kern w:val="0"/>
                          <w:szCs w:val="21"/>
                        </w:rPr>
                        <m:t>r,m</m:t>
                      </m:r>
                    </m:sub>
                  </m:sSub>
                  <m:d>
                    <m:dPr>
                      <m:ctrlPr>
                        <w:rPr>
                          <w:rFonts w:ascii="Cambria Math" w:eastAsia="宋体" w:hAnsi="Cambria Math"/>
                          <w:b/>
                          <w:i/>
                          <w:color w:val="000000" w:themeColor="text1"/>
                          <w:kern w:val="0"/>
                          <w:szCs w:val="21"/>
                        </w:rPr>
                      </m:ctrlPr>
                    </m:dPr>
                    <m:e>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ϕ</m:t>
                          </m:r>
                        </m:e>
                        <m:sub>
                          <m:r>
                            <w:rPr>
                              <w:rFonts w:ascii="Cambria Math" w:eastAsia="宋体" w:hAnsi="Cambria Math"/>
                              <w:color w:val="000000" w:themeColor="text1"/>
                              <w:kern w:val="0"/>
                              <w:szCs w:val="21"/>
                            </w:rPr>
                            <m:t>l,N</m:t>
                          </m:r>
                        </m:sub>
                      </m:sSub>
                    </m:e>
                  </m:d>
                </m:e>
                <m:sup>
                  <m:r>
                    <m:rPr>
                      <m:sty m:val="bi"/>
                    </m:rPr>
                    <w:rPr>
                      <w:rFonts w:ascii="Cambria Math" w:eastAsia="宋体" w:hAnsi="Cambria Math"/>
                      <w:color w:val="000000" w:themeColor="text1"/>
                      <w:kern w:val="0"/>
                      <w:szCs w:val="21"/>
                    </w:rPr>
                    <m:t>T</m:t>
                  </m:r>
                </m:sup>
              </m:sSup>
            </m:e>
          </m:nary>
        </m:oMath>
      </m:oMathPara>
    </w:p>
    <w:p w14:paraId="31900938" w14:textId="0B686F7C" w:rsidR="00677381" w:rsidRPr="00E40159" w:rsidRDefault="00677381" w:rsidP="00677381">
      <w:pPr>
        <w:rPr>
          <w:rFonts w:ascii="Times New Roman" w:eastAsia="宋体" w:hAnsi="Times New Roman"/>
          <w:b/>
          <w:color w:val="000000" w:themeColor="text1"/>
          <w:kern w:val="0"/>
          <w:szCs w:val="21"/>
        </w:rPr>
      </w:pPr>
      <m:oMath>
        <m:r>
          <m:rPr>
            <m:sty m:val="bi"/>
          </m:rPr>
          <w:rPr>
            <w:rFonts w:ascii="Cambria Math" w:eastAsia="宋体" w:hAnsi="Cambria Math"/>
            <w:color w:val="000000" w:themeColor="text1"/>
            <w:kern w:val="0"/>
            <w:szCs w:val="21"/>
          </w:rPr>
          <m:t xml:space="preserve">            =</m:t>
        </m:r>
        <m:nary>
          <m:naryPr>
            <m:chr m:val="∑"/>
            <m:limLoc m:val="undOvr"/>
            <m:ctrlPr>
              <w:rPr>
                <w:rFonts w:ascii="Cambria Math" w:eastAsia="宋体" w:hAnsi="Cambria Math"/>
                <w:b/>
                <w:color w:val="000000" w:themeColor="text1"/>
                <w:kern w:val="0"/>
                <w:szCs w:val="21"/>
              </w:rPr>
            </m:ctrlPr>
          </m:naryPr>
          <m:sub>
            <m:r>
              <w:rPr>
                <w:rFonts w:ascii="Cambria Math" w:eastAsia="宋体" w:hAnsi="Cambria Math"/>
                <w:color w:val="000000" w:themeColor="text1"/>
                <w:kern w:val="0"/>
                <w:szCs w:val="21"/>
              </w:rPr>
              <m:t>l=1</m:t>
            </m:r>
          </m:sub>
          <m:sup>
            <m:r>
              <w:rPr>
                <w:rFonts w:ascii="Cambria Math" w:eastAsia="宋体" w:hAnsi="Cambria Math"/>
                <w:color w:val="000000" w:themeColor="text1"/>
                <w:kern w:val="0"/>
                <w:szCs w:val="21"/>
              </w:rPr>
              <m:t>L</m:t>
            </m:r>
          </m:sup>
          <m:e>
            <m:f>
              <m:fPr>
                <m:ctrlPr>
                  <w:rPr>
                    <w:rFonts w:ascii="Cambria Math" w:eastAsia="宋体" w:hAnsi="Cambria Math"/>
                    <w:bCs/>
                    <w:i/>
                    <w:color w:val="000000" w:themeColor="text1"/>
                    <w:kern w:val="0"/>
                    <w:szCs w:val="21"/>
                  </w:rPr>
                </m:ctrlPr>
              </m:fPr>
              <m:num>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s</m:t>
                    </m:r>
                  </m:e>
                  <m:sub>
                    <m:r>
                      <w:rPr>
                        <w:rFonts w:ascii="Cambria Math" w:eastAsia="宋体" w:hAnsi="Cambria Math"/>
                        <w:color w:val="000000" w:themeColor="text1"/>
                        <w:kern w:val="0"/>
                        <w:szCs w:val="21"/>
                      </w:rPr>
                      <m:t>l</m:t>
                    </m:r>
                  </m:sub>
                </m:sSub>
                <m:sSup>
                  <m:sSupPr>
                    <m:ctrlPr>
                      <w:rPr>
                        <w:rFonts w:ascii="Cambria Math" w:eastAsia="宋体" w:hAnsi="Cambria Math"/>
                        <w:bCs/>
                        <w:i/>
                        <w:color w:val="000000" w:themeColor="text1"/>
                        <w:kern w:val="0"/>
                        <w:szCs w:val="21"/>
                      </w:rPr>
                    </m:ctrlPr>
                  </m:sSupPr>
                  <m:e>
                    <m:r>
                      <w:rPr>
                        <w:rFonts w:ascii="Cambria Math" w:eastAsia="宋体" w:hAnsi="Cambria Math"/>
                        <w:color w:val="000000" w:themeColor="text1"/>
                        <w:kern w:val="0"/>
                        <w:szCs w:val="21"/>
                      </w:rPr>
                      <m:t>e</m:t>
                    </m:r>
                  </m:e>
                  <m:sup>
                    <m:r>
                      <w:rPr>
                        <w:rFonts w:ascii="Cambria Math" w:eastAsia="宋体" w:hAnsi="Cambria Math"/>
                        <w:color w:val="000000" w:themeColor="text1"/>
                        <w:kern w:val="0"/>
                        <w:szCs w:val="21"/>
                      </w:rPr>
                      <m:t>-j2π</m:t>
                    </m:r>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T</m:t>
                        </m:r>
                      </m:e>
                      <m:sub>
                        <m:r>
                          <w:rPr>
                            <w:rFonts w:ascii="Cambria Math" w:eastAsia="宋体" w:hAnsi="Cambria Math"/>
                            <w:color w:val="000000" w:themeColor="text1"/>
                            <w:kern w:val="0"/>
                            <w:szCs w:val="21"/>
                          </w:rPr>
                          <m:t>1</m:t>
                        </m:r>
                      </m:sub>
                    </m:sSub>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f</m:t>
                        </m:r>
                      </m:e>
                      <m:sub>
                        <m:r>
                          <w:rPr>
                            <w:rFonts w:ascii="Cambria Math" w:eastAsia="宋体" w:hAnsi="Cambria Math"/>
                            <w:color w:val="000000" w:themeColor="text1"/>
                            <w:kern w:val="0"/>
                            <w:szCs w:val="21"/>
                          </w:rPr>
                          <m:t>m</m:t>
                        </m:r>
                      </m:sub>
                    </m:sSub>
                  </m:sup>
                </m:sSup>
              </m:num>
              <m:den>
                <m:rad>
                  <m:radPr>
                    <m:degHide m:val="1"/>
                    <m:ctrlPr>
                      <w:rPr>
                        <w:rFonts w:ascii="Cambria Math" w:eastAsia="宋体" w:hAnsi="Cambria Math"/>
                        <w:bCs/>
                        <w:i/>
                        <w:color w:val="000000" w:themeColor="text1"/>
                        <w:kern w:val="0"/>
                        <w:szCs w:val="21"/>
                      </w:rPr>
                    </m:ctrlPr>
                  </m:radPr>
                  <m:deg/>
                  <m:e>
                    <m:r>
                      <w:rPr>
                        <w:rFonts w:ascii="Cambria Math" w:eastAsia="宋体" w:hAnsi="Cambria Math"/>
                        <w:color w:val="000000" w:themeColor="text1"/>
                        <w:kern w:val="0"/>
                        <w:szCs w:val="21"/>
                      </w:rPr>
                      <m:t>N</m:t>
                    </m:r>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N</m:t>
                        </m:r>
                      </m:e>
                      <m:sub>
                        <m:r>
                          <w:rPr>
                            <w:rFonts w:ascii="Cambria Math" w:eastAsia="宋体" w:hAnsi="Cambria Math"/>
                            <w:color w:val="000000" w:themeColor="text1"/>
                            <w:kern w:val="0"/>
                            <w:szCs w:val="21"/>
                          </w:rPr>
                          <m:t>r</m:t>
                        </m:r>
                      </m:sub>
                    </m:sSub>
                  </m:e>
                </m:rad>
              </m:den>
            </m:f>
          </m:e>
        </m:nary>
        <m:sSup>
          <m:sSupPr>
            <m:ctrlPr>
              <w:rPr>
                <w:rFonts w:ascii="Cambria Math" w:eastAsia="宋体" w:hAnsi="Cambria Math"/>
                <w:bCs/>
                <w:i/>
                <w:color w:val="000000" w:themeColor="text1"/>
                <w:kern w:val="0"/>
                <w:szCs w:val="21"/>
              </w:rPr>
            </m:ctrlPr>
          </m:sSupPr>
          <m:e>
            <m:d>
              <m:dPr>
                <m:begChr m:val="["/>
                <m:endChr m:val="]"/>
                <m:ctrlPr>
                  <w:rPr>
                    <w:rFonts w:ascii="Cambria Math" w:eastAsia="宋体" w:hAnsi="Cambria Math"/>
                    <w:bCs/>
                    <w:i/>
                    <w:color w:val="000000" w:themeColor="text1"/>
                    <w:kern w:val="0"/>
                    <w:szCs w:val="21"/>
                  </w:rPr>
                </m:ctrlPr>
              </m:dPr>
              <m:e>
                <m:r>
                  <w:rPr>
                    <w:rFonts w:ascii="Cambria Math" w:eastAsia="宋体" w:hAnsi="Cambria Math"/>
                    <w:color w:val="000000" w:themeColor="text1"/>
                    <w:kern w:val="0"/>
                    <w:szCs w:val="21"/>
                  </w:rPr>
                  <m:t>1,</m:t>
                </m:r>
                <m:sSup>
                  <m:sSupPr>
                    <m:ctrlPr>
                      <w:rPr>
                        <w:rFonts w:ascii="Cambria Math" w:eastAsia="宋体" w:hAnsi="Cambria Math"/>
                        <w:bCs/>
                        <w:i/>
                        <w:color w:val="000000" w:themeColor="text1"/>
                        <w:kern w:val="0"/>
                        <w:szCs w:val="21"/>
                      </w:rPr>
                    </m:ctrlPr>
                  </m:sSupPr>
                  <m:e>
                    <m:r>
                      <w:rPr>
                        <w:rFonts w:ascii="Cambria Math" w:eastAsia="宋体" w:hAnsi="Cambria Math"/>
                        <w:color w:val="000000" w:themeColor="text1"/>
                        <w:kern w:val="0"/>
                        <w:szCs w:val="21"/>
                      </w:rPr>
                      <m:t>e</m:t>
                    </m:r>
                  </m:e>
                  <m:sup>
                    <m:r>
                      <w:rPr>
                        <w:rFonts w:ascii="Cambria Math" w:eastAsia="宋体" w:hAnsi="Cambria Math"/>
                        <w:color w:val="000000" w:themeColor="text1"/>
                        <w:kern w:val="0"/>
                        <w:szCs w:val="21"/>
                      </w:rPr>
                      <m:t>jπ</m:t>
                    </m:r>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ϕ</m:t>
                        </m:r>
                      </m:e>
                      <m:sub>
                        <m:r>
                          <w:rPr>
                            <w:rFonts w:ascii="Cambria Math" w:eastAsia="宋体" w:hAnsi="Cambria Math"/>
                            <w:color w:val="000000" w:themeColor="text1"/>
                            <w:kern w:val="0"/>
                            <w:szCs w:val="21"/>
                          </w:rPr>
                          <m:t>l,N</m:t>
                        </m:r>
                      </m:sub>
                    </m:sSub>
                  </m:sup>
                </m:sSup>
                <m:r>
                  <w:rPr>
                    <w:rFonts w:ascii="Cambria Math" w:eastAsia="宋体" w:hAnsi="Cambria Math"/>
                    <w:color w:val="000000" w:themeColor="text1"/>
                    <w:kern w:val="0"/>
                    <w:szCs w:val="21"/>
                  </w:rPr>
                  <m:t>,⋯,</m:t>
                </m:r>
                <m:sSup>
                  <m:sSupPr>
                    <m:ctrlPr>
                      <w:rPr>
                        <w:rFonts w:ascii="Cambria Math" w:eastAsia="宋体" w:hAnsi="Cambria Math"/>
                        <w:bCs/>
                        <w:i/>
                        <w:color w:val="000000" w:themeColor="text1"/>
                        <w:kern w:val="0"/>
                        <w:szCs w:val="21"/>
                      </w:rPr>
                    </m:ctrlPr>
                  </m:sSupPr>
                  <m:e>
                    <m:r>
                      <w:rPr>
                        <w:rFonts w:ascii="Cambria Math" w:eastAsia="宋体" w:hAnsi="Cambria Math"/>
                        <w:color w:val="000000" w:themeColor="text1"/>
                        <w:kern w:val="0"/>
                        <w:szCs w:val="21"/>
                      </w:rPr>
                      <m:t>e</m:t>
                    </m:r>
                  </m:e>
                  <m:sup>
                    <m:d>
                      <m:dPr>
                        <m:ctrlPr>
                          <w:rPr>
                            <w:rFonts w:ascii="Cambria Math" w:eastAsia="宋体" w:hAnsi="Cambria Math"/>
                            <w:bCs/>
                            <w:i/>
                            <w:color w:val="000000" w:themeColor="text1"/>
                            <w:kern w:val="0"/>
                            <w:szCs w:val="21"/>
                          </w:rPr>
                        </m:ctrlPr>
                      </m:dPr>
                      <m:e>
                        <m:r>
                          <w:rPr>
                            <w:rFonts w:ascii="Cambria Math" w:eastAsia="宋体" w:hAnsi="Cambria Math"/>
                            <w:color w:val="000000" w:themeColor="text1"/>
                            <w:kern w:val="0"/>
                            <w:szCs w:val="21"/>
                          </w:rPr>
                          <m:t>N-1</m:t>
                        </m:r>
                      </m:e>
                    </m:d>
                    <m:r>
                      <w:rPr>
                        <w:rFonts w:ascii="Cambria Math" w:eastAsia="宋体" w:hAnsi="Cambria Math"/>
                        <w:color w:val="000000" w:themeColor="text1"/>
                        <w:kern w:val="0"/>
                        <w:szCs w:val="21"/>
                      </w:rPr>
                      <m:t>jπ</m:t>
                    </m:r>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ϕ</m:t>
                        </m:r>
                      </m:e>
                      <m:sub>
                        <m:r>
                          <w:rPr>
                            <w:rFonts w:ascii="Cambria Math" w:eastAsia="宋体" w:hAnsi="Cambria Math"/>
                            <w:color w:val="000000" w:themeColor="text1"/>
                            <w:kern w:val="0"/>
                            <w:szCs w:val="21"/>
                          </w:rPr>
                          <m:t>l,N</m:t>
                        </m:r>
                      </m:sub>
                    </m:sSub>
                  </m:sup>
                </m:sSup>
              </m:e>
            </m:d>
          </m:e>
          <m:sup>
            <m:r>
              <w:rPr>
                <w:rFonts w:ascii="Cambria Math" w:eastAsia="宋体" w:hAnsi="Cambria Math"/>
                <w:color w:val="000000" w:themeColor="text1"/>
                <w:kern w:val="0"/>
                <w:szCs w:val="21"/>
              </w:rPr>
              <m:t>T</m:t>
            </m:r>
          </m:sup>
        </m:sSup>
        <m:d>
          <m:dPr>
            <m:begChr m:val="["/>
            <m:endChr m:val="]"/>
            <m:ctrlPr>
              <w:rPr>
                <w:rFonts w:ascii="Cambria Math" w:eastAsia="宋体" w:hAnsi="Cambria Math"/>
                <w:bCs/>
                <w:i/>
                <w:color w:val="000000" w:themeColor="text1"/>
                <w:kern w:val="0"/>
                <w:szCs w:val="21"/>
              </w:rPr>
            </m:ctrlPr>
          </m:dPr>
          <m:e>
            <m:r>
              <w:rPr>
                <w:rFonts w:ascii="Cambria Math" w:eastAsia="宋体" w:hAnsi="Cambria Math"/>
                <w:color w:val="000000" w:themeColor="text1"/>
                <w:kern w:val="0"/>
                <w:szCs w:val="21"/>
              </w:rPr>
              <m:t>1,</m:t>
            </m:r>
            <m:sSup>
              <m:sSupPr>
                <m:ctrlPr>
                  <w:rPr>
                    <w:rFonts w:ascii="Cambria Math" w:eastAsia="宋体" w:hAnsi="Cambria Math"/>
                    <w:bCs/>
                    <w:i/>
                    <w:color w:val="000000" w:themeColor="text1"/>
                    <w:kern w:val="0"/>
                    <w:szCs w:val="21"/>
                  </w:rPr>
                </m:ctrlPr>
              </m:sSupPr>
              <m:e>
                <m:r>
                  <w:rPr>
                    <w:rFonts w:ascii="Cambria Math" w:eastAsia="宋体" w:hAnsi="Cambria Math"/>
                    <w:color w:val="000000" w:themeColor="text1"/>
                    <w:kern w:val="0"/>
                    <w:szCs w:val="21"/>
                  </w:rPr>
                  <m:t>e</m:t>
                </m:r>
              </m:e>
              <m:sup>
                <m:r>
                  <w:rPr>
                    <w:rFonts w:ascii="Cambria Math" w:eastAsia="宋体" w:hAnsi="Cambria Math"/>
                    <w:color w:val="000000" w:themeColor="text1"/>
                    <w:kern w:val="0"/>
                    <w:szCs w:val="21"/>
                  </w:rPr>
                  <m:t>jπ</m:t>
                </m:r>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ϕ</m:t>
                    </m:r>
                  </m:e>
                  <m:sub>
                    <m:r>
                      <w:rPr>
                        <w:rFonts w:ascii="Cambria Math" w:eastAsia="宋体" w:hAnsi="Cambria Math"/>
                        <w:color w:val="000000" w:themeColor="text1"/>
                        <w:kern w:val="0"/>
                        <w:szCs w:val="21"/>
                      </w:rPr>
                      <m:t>l,</m:t>
                    </m:r>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N</m:t>
                        </m:r>
                      </m:e>
                      <m:sub>
                        <m:r>
                          <w:rPr>
                            <w:rFonts w:ascii="Cambria Math" w:eastAsia="宋体" w:hAnsi="Cambria Math"/>
                            <w:color w:val="000000" w:themeColor="text1"/>
                            <w:kern w:val="0"/>
                            <w:szCs w:val="21"/>
                          </w:rPr>
                          <m:t>r</m:t>
                        </m:r>
                      </m:sub>
                    </m:sSub>
                  </m:sub>
                </m:sSub>
              </m:sup>
            </m:sSup>
            <m:r>
              <w:rPr>
                <w:rFonts w:ascii="Cambria Math" w:eastAsia="宋体" w:hAnsi="Cambria Math"/>
                <w:color w:val="000000" w:themeColor="text1"/>
                <w:kern w:val="0"/>
                <w:szCs w:val="21"/>
              </w:rPr>
              <m:t>,⋯,</m:t>
            </m:r>
            <m:sSup>
              <m:sSupPr>
                <m:ctrlPr>
                  <w:rPr>
                    <w:rFonts w:ascii="Cambria Math" w:eastAsia="宋体" w:hAnsi="Cambria Math"/>
                    <w:bCs/>
                    <w:i/>
                    <w:color w:val="000000" w:themeColor="text1"/>
                    <w:kern w:val="0"/>
                    <w:szCs w:val="21"/>
                  </w:rPr>
                </m:ctrlPr>
              </m:sSupPr>
              <m:e>
                <m:r>
                  <w:rPr>
                    <w:rFonts w:ascii="Cambria Math" w:eastAsia="宋体" w:hAnsi="Cambria Math"/>
                    <w:color w:val="000000" w:themeColor="text1"/>
                    <w:kern w:val="0"/>
                    <w:szCs w:val="21"/>
                  </w:rPr>
                  <m:t>e</m:t>
                </m:r>
              </m:e>
              <m:sup>
                <m:d>
                  <m:dPr>
                    <m:ctrlPr>
                      <w:rPr>
                        <w:rFonts w:ascii="Cambria Math" w:eastAsia="宋体" w:hAnsi="Cambria Math"/>
                        <w:bCs/>
                        <w:i/>
                        <w:color w:val="000000" w:themeColor="text1"/>
                        <w:kern w:val="0"/>
                        <w:szCs w:val="21"/>
                      </w:rPr>
                    </m:ctrlPr>
                  </m:dPr>
                  <m:e>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N</m:t>
                        </m:r>
                      </m:e>
                      <m:sub>
                        <m:r>
                          <w:rPr>
                            <w:rFonts w:ascii="Cambria Math" w:eastAsia="宋体" w:hAnsi="Cambria Math"/>
                            <w:color w:val="000000" w:themeColor="text1"/>
                            <w:kern w:val="0"/>
                            <w:szCs w:val="21"/>
                          </w:rPr>
                          <m:t>r</m:t>
                        </m:r>
                      </m:sub>
                    </m:sSub>
                    <m:r>
                      <w:rPr>
                        <w:rFonts w:ascii="Cambria Math" w:eastAsia="宋体" w:hAnsi="Cambria Math"/>
                        <w:color w:val="000000" w:themeColor="text1"/>
                        <w:kern w:val="0"/>
                        <w:szCs w:val="21"/>
                      </w:rPr>
                      <m:t>-1</m:t>
                    </m:r>
                  </m:e>
                </m:d>
                <m:r>
                  <w:rPr>
                    <w:rFonts w:ascii="Cambria Math" w:eastAsia="宋体" w:hAnsi="Cambria Math"/>
                    <w:color w:val="000000" w:themeColor="text1"/>
                    <w:kern w:val="0"/>
                    <w:szCs w:val="21"/>
                  </w:rPr>
                  <m:t>jπ</m:t>
                </m:r>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ϕ</m:t>
                    </m:r>
                  </m:e>
                  <m:sub>
                    <m:r>
                      <w:rPr>
                        <w:rFonts w:ascii="Cambria Math" w:eastAsia="宋体" w:hAnsi="Cambria Math"/>
                        <w:color w:val="000000" w:themeColor="text1"/>
                        <w:kern w:val="0"/>
                        <w:szCs w:val="21"/>
                      </w:rPr>
                      <m:t>l,</m:t>
                    </m:r>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N</m:t>
                        </m:r>
                      </m:e>
                      <m:sub>
                        <m:r>
                          <w:rPr>
                            <w:rFonts w:ascii="Cambria Math" w:eastAsia="宋体" w:hAnsi="Cambria Math"/>
                            <w:color w:val="000000" w:themeColor="text1"/>
                            <w:kern w:val="0"/>
                            <w:szCs w:val="21"/>
                          </w:rPr>
                          <m:t>r</m:t>
                        </m:r>
                      </m:sub>
                    </m:sSub>
                  </m:sub>
                </m:sSub>
              </m:sup>
            </m:sSup>
          </m:e>
        </m:d>
      </m:oMath>
      <w:r w:rsidRPr="00E40159">
        <w:rPr>
          <w:rFonts w:ascii="Times New Roman" w:eastAsia="宋体" w:hAnsi="Times New Roman"/>
          <w:bCs/>
          <w:color w:val="000000" w:themeColor="text1"/>
          <w:kern w:val="0"/>
          <w:szCs w:val="21"/>
        </w:rPr>
        <w:tab/>
      </w:r>
      <w:r w:rsidRPr="00E40159">
        <w:rPr>
          <w:rFonts w:ascii="Times New Roman" w:eastAsia="宋体" w:hAnsi="Times New Roman"/>
          <w:bCs/>
          <w:color w:val="000000" w:themeColor="text1"/>
          <w:kern w:val="0"/>
          <w:szCs w:val="21"/>
        </w:rPr>
        <w:tab/>
      </w:r>
      <w:r w:rsidR="00160FA4" w:rsidRPr="00E40159">
        <w:rPr>
          <w:rFonts w:ascii="Times New Roman" w:eastAsia="宋体" w:hAnsi="Times New Roman" w:hint="eastAsia"/>
          <w:bCs/>
          <w:color w:val="000000" w:themeColor="text1"/>
          <w:kern w:val="0"/>
          <w:szCs w:val="21"/>
        </w:rPr>
        <w:t xml:space="preserve">   </w:t>
      </w:r>
      <w:r w:rsidR="00991524" w:rsidRPr="00E40159">
        <w:rPr>
          <w:rFonts w:ascii="Times New Roman" w:eastAsia="宋体" w:hAnsi="Times New Roman" w:hint="eastAsia"/>
          <w:bCs/>
          <w:color w:val="000000" w:themeColor="text1"/>
          <w:kern w:val="0"/>
          <w:szCs w:val="21"/>
        </w:rPr>
        <w:t xml:space="preserve"> </w:t>
      </w:r>
      <w:r w:rsidR="00991524" w:rsidRPr="00E40159">
        <w:rPr>
          <w:rFonts w:ascii="宋体" w:eastAsia="宋体" w:hAnsi="宋体" w:hint="eastAsia"/>
          <w:bCs/>
          <w:color w:val="000000" w:themeColor="text1"/>
          <w:kern w:val="0"/>
          <w:szCs w:val="21"/>
        </w:rPr>
        <w:t xml:space="preserve"> </w:t>
      </w:r>
      <w:r w:rsidR="00160FA4" w:rsidRPr="00E40159">
        <w:rPr>
          <w:color w:val="000000" w:themeColor="text1"/>
        </w:rPr>
        <w:fldChar w:fldCharType="begin"/>
      </w:r>
      <w:r w:rsidR="00160FA4" w:rsidRPr="00E40159">
        <w:rPr>
          <w:color w:val="000000" w:themeColor="text1"/>
        </w:rPr>
        <w:instrText xml:space="preserve"> </w:instrText>
      </w:r>
      <w:r w:rsidR="00160FA4" w:rsidRPr="00E40159">
        <w:rPr>
          <w:rFonts w:hint="eastAsia"/>
          <w:color w:val="000000" w:themeColor="text1"/>
        </w:rPr>
        <w:instrText>= 2 \* GB2</w:instrText>
      </w:r>
      <w:r w:rsidR="00160FA4" w:rsidRPr="00E40159">
        <w:rPr>
          <w:color w:val="000000" w:themeColor="text1"/>
        </w:rPr>
        <w:instrText xml:space="preserve"> </w:instrText>
      </w:r>
      <w:r w:rsidR="00160FA4" w:rsidRPr="00E40159">
        <w:rPr>
          <w:color w:val="000000" w:themeColor="text1"/>
        </w:rPr>
        <w:fldChar w:fldCharType="separate"/>
      </w:r>
      <w:r w:rsidR="00160FA4" w:rsidRPr="00E40159">
        <w:rPr>
          <w:rFonts w:hint="eastAsia"/>
          <w:color w:val="000000" w:themeColor="text1"/>
        </w:rPr>
        <w:t>⑵</w:t>
      </w:r>
      <w:r w:rsidR="00160FA4" w:rsidRPr="00E40159">
        <w:rPr>
          <w:color w:val="000000" w:themeColor="text1"/>
        </w:rPr>
        <w:fldChar w:fldCharType="end"/>
      </w:r>
    </w:p>
    <w:p w14:paraId="023B175C" w14:textId="701AA2E1" w:rsidR="00B21CCE" w:rsidRPr="00E40159" w:rsidRDefault="00160FA4" w:rsidP="00D93B62">
      <w:pPr>
        <w:rPr>
          <w:rFonts w:ascii="Times New Roman" w:eastAsia="宋体" w:hAnsi="Times New Roman"/>
          <w:bCs/>
          <w:color w:val="000000" w:themeColor="text1"/>
          <w:szCs w:val="21"/>
        </w:rPr>
      </w:pPr>
      <w:r w:rsidRPr="00E40159">
        <w:rPr>
          <w:noProof/>
          <w:color w:val="000000" w:themeColor="text1"/>
        </w:rPr>
        <w:fldChar w:fldCharType="begin"/>
      </w:r>
      <w:r w:rsidRPr="00E40159">
        <w:rPr>
          <w:noProof/>
          <w:color w:val="000000" w:themeColor="text1"/>
        </w:rPr>
        <w:instrText xml:space="preserve"> </w:instrText>
      </w:r>
      <w:r w:rsidRPr="00E40159">
        <w:rPr>
          <w:rFonts w:hint="eastAsia"/>
          <w:noProof/>
          <w:color w:val="000000" w:themeColor="text1"/>
        </w:rPr>
        <w:instrText>= 2 \* GB2</w:instrText>
      </w:r>
      <w:r w:rsidRPr="00E40159">
        <w:rPr>
          <w:noProof/>
          <w:color w:val="000000" w:themeColor="text1"/>
        </w:rPr>
        <w:instrText xml:space="preserve"> </w:instrText>
      </w:r>
      <w:r w:rsidRPr="00E40159">
        <w:rPr>
          <w:noProof/>
          <w:color w:val="000000" w:themeColor="text1"/>
        </w:rPr>
        <w:fldChar w:fldCharType="separate"/>
      </w:r>
      <w:r w:rsidRPr="00E40159">
        <w:rPr>
          <w:rFonts w:hint="eastAsia"/>
          <w:noProof/>
          <w:color w:val="000000" w:themeColor="text1"/>
        </w:rPr>
        <w:t>⑵</w:t>
      </w:r>
      <w:r w:rsidRPr="00E40159">
        <w:rPr>
          <w:noProof/>
          <w:color w:val="000000" w:themeColor="text1"/>
        </w:rPr>
        <w:fldChar w:fldCharType="end"/>
      </w:r>
      <w:r w:rsidR="00B21CCE" w:rsidRPr="00E40159">
        <w:rPr>
          <w:rFonts w:ascii="Times New Roman" w:eastAsia="宋体" w:hAnsi="Times New Roman" w:hint="eastAsia"/>
          <w:bCs/>
          <w:color w:val="000000" w:themeColor="text1"/>
          <w:kern w:val="0"/>
          <w:szCs w:val="21"/>
        </w:rPr>
        <w:t>式中，</w:t>
      </w:r>
      <m:oMath>
        <m:sSub>
          <m:sSubPr>
            <m:ctrlPr>
              <w:rPr>
                <w:rFonts w:ascii="Cambria Math" w:eastAsia="宋体" w:hAnsi="Cambria Math"/>
                <w:b/>
                <w:color w:val="000000" w:themeColor="text1"/>
                <w:kern w:val="0"/>
                <w:szCs w:val="21"/>
              </w:rPr>
            </m:ctrlPr>
          </m:sSubPr>
          <m:e>
            <m:r>
              <m:rPr>
                <m:sty m:val="bi"/>
              </m:rPr>
              <w:rPr>
                <w:rFonts w:ascii="Cambria Math" w:eastAsia="宋体" w:hAnsi="Cambria Math"/>
                <w:color w:val="000000" w:themeColor="text1"/>
                <w:kern w:val="0"/>
                <w:szCs w:val="21"/>
              </w:rPr>
              <m:t>c</m:t>
            </m:r>
          </m:e>
          <m:sub>
            <m:r>
              <w:rPr>
                <w:rFonts w:ascii="Cambria Math" w:eastAsia="宋体" w:hAnsi="Cambria Math"/>
                <w:color w:val="000000" w:themeColor="text1"/>
                <w:kern w:val="0"/>
                <w:szCs w:val="21"/>
              </w:rPr>
              <m:t>b,m</m:t>
            </m:r>
          </m:sub>
        </m:sSub>
        <m:d>
          <m:dPr>
            <m:ctrlPr>
              <w:rPr>
                <w:rFonts w:ascii="Cambria Math" w:eastAsia="宋体" w:hAnsi="Cambria Math"/>
                <w:b/>
                <w:i/>
                <w:color w:val="000000" w:themeColor="text1"/>
                <w:kern w:val="0"/>
                <w:szCs w:val="21"/>
              </w:rPr>
            </m:ctrlPr>
          </m:dPr>
          <m:e>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ϕ</m:t>
                </m:r>
              </m:e>
              <m:sub>
                <m:r>
                  <w:rPr>
                    <w:rFonts w:ascii="Cambria Math" w:eastAsia="宋体" w:hAnsi="Cambria Math"/>
                    <w:color w:val="000000" w:themeColor="text1"/>
                    <w:kern w:val="0"/>
                    <w:szCs w:val="21"/>
                  </w:rPr>
                  <m:t>l,</m:t>
                </m:r>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N</m:t>
                    </m:r>
                  </m:e>
                  <m:sub>
                    <m:r>
                      <w:rPr>
                        <w:rFonts w:ascii="Cambria Math" w:eastAsia="宋体" w:hAnsi="Cambria Math"/>
                        <w:color w:val="000000" w:themeColor="text1"/>
                        <w:kern w:val="0"/>
                        <w:szCs w:val="21"/>
                      </w:rPr>
                      <m:t>r</m:t>
                    </m:r>
                  </m:sub>
                </m:sSub>
              </m:sub>
            </m:sSub>
          </m:e>
        </m:d>
      </m:oMath>
      <w:r w:rsidR="00B21CCE" w:rsidRPr="00E40159">
        <w:rPr>
          <w:rFonts w:ascii="Times New Roman" w:eastAsia="宋体" w:hAnsi="Times New Roman" w:hint="eastAsia"/>
          <w:bCs/>
          <w:color w:val="000000" w:themeColor="text1"/>
          <w:kern w:val="0"/>
          <w:szCs w:val="21"/>
        </w:rPr>
        <w:t>代表基站发送端远场阵列响应矢量，</w:t>
      </w:r>
      <m:oMath>
        <m:sSub>
          <m:sSubPr>
            <m:ctrlPr>
              <w:rPr>
                <w:rFonts w:ascii="Cambria Math" w:eastAsia="宋体" w:hAnsi="Cambria Math"/>
                <w:b/>
                <w:color w:val="000000" w:themeColor="text1"/>
                <w:kern w:val="0"/>
                <w:szCs w:val="21"/>
              </w:rPr>
            </m:ctrlPr>
          </m:sSubPr>
          <m:e>
            <m:r>
              <m:rPr>
                <m:sty m:val="bi"/>
              </m:rPr>
              <w:rPr>
                <w:rFonts w:ascii="Cambria Math" w:eastAsia="宋体" w:hAnsi="Cambria Math"/>
                <w:color w:val="000000" w:themeColor="text1"/>
                <w:kern w:val="0"/>
                <w:szCs w:val="21"/>
              </w:rPr>
              <m:t>c</m:t>
            </m:r>
          </m:e>
          <m:sub>
            <m:r>
              <w:rPr>
                <w:rFonts w:ascii="Cambria Math" w:eastAsia="宋体" w:hAnsi="Cambria Math"/>
                <w:color w:val="000000" w:themeColor="text1"/>
                <w:kern w:val="0"/>
                <w:szCs w:val="21"/>
              </w:rPr>
              <m:t>r,m</m:t>
            </m:r>
          </m:sub>
        </m:sSub>
        <m:d>
          <m:dPr>
            <m:ctrlPr>
              <w:rPr>
                <w:rFonts w:ascii="Cambria Math" w:eastAsia="宋体" w:hAnsi="Cambria Math"/>
                <w:b/>
                <w:i/>
                <w:color w:val="000000" w:themeColor="text1"/>
                <w:kern w:val="0"/>
                <w:szCs w:val="21"/>
              </w:rPr>
            </m:ctrlPr>
          </m:dPr>
          <m:e>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ϕ</m:t>
                </m:r>
              </m:e>
              <m:sub>
                <m:r>
                  <w:rPr>
                    <w:rFonts w:ascii="Cambria Math" w:eastAsia="宋体" w:hAnsi="Cambria Math"/>
                    <w:color w:val="000000" w:themeColor="text1"/>
                    <w:kern w:val="0"/>
                    <w:szCs w:val="21"/>
                  </w:rPr>
                  <m:t>l,N</m:t>
                </m:r>
              </m:sub>
            </m:sSub>
          </m:e>
        </m:d>
      </m:oMath>
      <w:r w:rsidR="00B21CCE" w:rsidRPr="00E40159">
        <w:rPr>
          <w:rFonts w:ascii="Times New Roman" w:eastAsia="宋体" w:hAnsi="Times New Roman" w:hint="eastAsia"/>
          <w:bCs/>
          <w:color w:val="000000" w:themeColor="text1"/>
          <w:kern w:val="0"/>
          <w:szCs w:val="21"/>
        </w:rPr>
        <w:t>代表</w:t>
      </w:r>
      <w:r w:rsidR="00B21CCE" w:rsidRPr="00E40159">
        <w:rPr>
          <w:rFonts w:ascii="Times New Roman" w:eastAsia="宋体" w:hAnsi="Times New Roman" w:hint="eastAsia"/>
          <w:bCs/>
          <w:color w:val="000000" w:themeColor="text1"/>
          <w:kern w:val="0"/>
          <w:szCs w:val="21"/>
        </w:rPr>
        <w:t>IRS</w:t>
      </w:r>
      <w:r w:rsidR="00B21CCE" w:rsidRPr="00E40159">
        <w:rPr>
          <w:rFonts w:ascii="Times New Roman" w:eastAsia="宋体" w:hAnsi="Times New Roman" w:hint="eastAsia"/>
          <w:bCs/>
          <w:color w:val="000000" w:themeColor="text1"/>
          <w:kern w:val="0"/>
          <w:szCs w:val="21"/>
        </w:rPr>
        <w:t>接收端远场阵列响应矢量，</w:t>
      </w:r>
      <m:oMath>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ϕ</m:t>
            </m:r>
          </m:e>
          <m:sub>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N</m:t>
                </m:r>
              </m:e>
              <m:sub>
                <m:r>
                  <w:rPr>
                    <w:rFonts w:ascii="Cambria Math" w:eastAsia="宋体" w:hAnsi="Cambria Math"/>
                    <w:color w:val="000000" w:themeColor="text1"/>
                    <w:kern w:val="0"/>
                    <w:szCs w:val="21"/>
                  </w:rPr>
                  <m:t>r</m:t>
                </m:r>
              </m:sub>
            </m:sSub>
          </m:sub>
        </m:sSub>
        <m:r>
          <w:rPr>
            <w:rFonts w:ascii="Cambria Math" w:eastAsia="宋体" w:hAnsi="Cambria Math"/>
            <w:color w:val="000000" w:themeColor="text1"/>
            <w:kern w:val="0"/>
            <w:szCs w:val="21"/>
          </w:rPr>
          <m:t>=</m:t>
        </m:r>
        <m:f>
          <m:fPr>
            <m:ctrlPr>
              <w:rPr>
                <w:rFonts w:ascii="Cambria Math" w:eastAsia="宋体" w:hAnsi="Cambria Math"/>
                <w:bCs/>
                <w:i/>
                <w:color w:val="000000" w:themeColor="text1"/>
                <w:kern w:val="0"/>
                <w:szCs w:val="21"/>
              </w:rPr>
            </m:ctrlPr>
          </m:fPr>
          <m:num>
            <m:r>
              <w:rPr>
                <w:rFonts w:ascii="Cambria Math" w:eastAsia="宋体" w:hAnsi="Cambria Math"/>
                <w:color w:val="000000" w:themeColor="text1"/>
                <w:kern w:val="0"/>
                <w:szCs w:val="21"/>
              </w:rPr>
              <m:t>2</m:t>
            </m:r>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d</m:t>
                </m:r>
              </m:e>
              <m:sub>
                <m:r>
                  <w:rPr>
                    <w:rFonts w:ascii="Cambria Math" w:eastAsia="宋体" w:hAnsi="Cambria Math"/>
                    <w:color w:val="000000" w:themeColor="text1"/>
                    <w:kern w:val="0"/>
                    <w:szCs w:val="21"/>
                  </w:rPr>
                  <m:t>b</m:t>
                </m:r>
              </m:sub>
            </m:sSub>
          </m:num>
          <m:den>
            <m:r>
              <w:rPr>
                <w:rFonts w:ascii="Cambria Math" w:eastAsia="宋体" w:hAnsi="Cambria Math"/>
                <w:color w:val="000000" w:themeColor="text1"/>
                <w:kern w:val="0"/>
                <w:szCs w:val="21"/>
              </w:rPr>
              <m:t>c</m:t>
            </m:r>
          </m:den>
        </m:f>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f</m:t>
            </m:r>
          </m:e>
          <m:sub>
            <m:r>
              <w:rPr>
                <w:rFonts w:ascii="Cambria Math" w:eastAsia="宋体" w:hAnsi="Cambria Math"/>
                <w:color w:val="000000" w:themeColor="text1"/>
                <w:kern w:val="0"/>
                <w:szCs w:val="21"/>
              </w:rPr>
              <m:t>m</m:t>
            </m:r>
          </m:sub>
        </m:sSub>
        <m:r>
          <w:rPr>
            <w:rFonts w:ascii="Cambria Math" w:eastAsia="宋体" w:hAnsi="Cambria Math"/>
            <w:color w:val="000000" w:themeColor="text1"/>
            <w:kern w:val="0"/>
            <w:szCs w:val="21"/>
          </w:rPr>
          <m:t>sinφ</m:t>
        </m:r>
      </m:oMath>
      <w:r w:rsidR="00B21CCE" w:rsidRPr="00E40159">
        <w:rPr>
          <w:rFonts w:ascii="Times New Roman" w:eastAsia="宋体" w:hAnsi="Times New Roman" w:hint="eastAsia"/>
          <w:bCs/>
          <w:color w:val="000000" w:themeColor="text1"/>
          <w:kern w:val="0"/>
          <w:szCs w:val="21"/>
        </w:rPr>
        <w:t>，</w:t>
      </w:r>
      <w:r w:rsidR="00904B98" w:rsidRPr="00E40159">
        <w:rPr>
          <w:rFonts w:ascii="Cambria Math" w:eastAsia="宋体" w:hAnsi="Cambria Math"/>
          <w:bCs/>
          <w:i/>
          <w:color w:val="000000" w:themeColor="text1"/>
          <w:kern w:val="0"/>
          <w:szCs w:val="21"/>
        </w:rPr>
        <w:t xml:space="preserve"> </w:t>
      </w:r>
      <m:oMath>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ϕ</m:t>
            </m:r>
          </m:e>
          <m:sub>
            <m:r>
              <w:rPr>
                <w:rFonts w:ascii="Cambria Math" w:eastAsia="宋体" w:hAnsi="Cambria Math"/>
                <w:color w:val="000000" w:themeColor="text1"/>
                <w:kern w:val="0"/>
                <w:szCs w:val="21"/>
              </w:rPr>
              <m:t>N</m:t>
            </m:r>
          </m:sub>
        </m:sSub>
        <m:r>
          <w:rPr>
            <w:rFonts w:ascii="Cambria Math" w:eastAsia="宋体" w:hAnsi="Cambria Math"/>
            <w:color w:val="000000" w:themeColor="text1"/>
            <w:kern w:val="0"/>
            <w:szCs w:val="21"/>
          </w:rPr>
          <m:t>=</m:t>
        </m:r>
        <m:f>
          <m:fPr>
            <m:ctrlPr>
              <w:rPr>
                <w:rFonts w:ascii="Cambria Math" w:eastAsia="宋体" w:hAnsi="Cambria Math"/>
                <w:bCs/>
                <w:i/>
                <w:color w:val="000000" w:themeColor="text1"/>
                <w:kern w:val="0"/>
                <w:szCs w:val="21"/>
              </w:rPr>
            </m:ctrlPr>
          </m:fPr>
          <m:num>
            <m:r>
              <w:rPr>
                <w:rFonts w:ascii="Cambria Math" w:eastAsia="宋体" w:hAnsi="Cambria Math"/>
                <w:color w:val="000000" w:themeColor="text1"/>
                <w:kern w:val="0"/>
                <w:szCs w:val="21"/>
              </w:rPr>
              <m:t>2</m:t>
            </m:r>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d</m:t>
                </m:r>
              </m:e>
              <m:sub>
                <m:r>
                  <w:rPr>
                    <w:rFonts w:ascii="Cambria Math" w:eastAsia="宋体" w:hAnsi="Cambria Math"/>
                    <w:color w:val="000000" w:themeColor="text1"/>
                    <w:kern w:val="0"/>
                    <w:szCs w:val="21"/>
                  </w:rPr>
                  <m:t>r</m:t>
                </m:r>
              </m:sub>
            </m:sSub>
          </m:num>
          <m:den>
            <m:r>
              <w:rPr>
                <w:rFonts w:ascii="Cambria Math" w:eastAsia="宋体" w:hAnsi="Cambria Math"/>
                <w:color w:val="000000" w:themeColor="text1"/>
                <w:kern w:val="0"/>
                <w:szCs w:val="21"/>
              </w:rPr>
              <m:t>c</m:t>
            </m:r>
          </m:den>
        </m:f>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f</m:t>
            </m:r>
          </m:e>
          <m:sub>
            <m:r>
              <w:rPr>
                <w:rFonts w:ascii="Cambria Math" w:eastAsia="宋体" w:hAnsi="Cambria Math"/>
                <w:color w:val="000000" w:themeColor="text1"/>
                <w:kern w:val="0"/>
                <w:szCs w:val="21"/>
              </w:rPr>
              <m:t>m</m:t>
            </m:r>
          </m:sub>
        </m:sSub>
        <m:r>
          <w:rPr>
            <w:rFonts w:ascii="Cambria Math" w:eastAsia="宋体" w:hAnsi="Cambria Math"/>
            <w:color w:val="000000" w:themeColor="text1"/>
            <w:kern w:val="0"/>
            <w:szCs w:val="21"/>
          </w:rPr>
          <m:t>sinς</m:t>
        </m:r>
      </m:oMath>
      <w:r w:rsidR="00B21CCE" w:rsidRPr="00E40159">
        <w:rPr>
          <w:rFonts w:ascii="Times New Roman" w:eastAsia="宋体" w:hAnsi="Times New Roman" w:hint="eastAsia"/>
          <w:bCs/>
          <w:color w:val="000000" w:themeColor="text1"/>
          <w:kern w:val="0"/>
          <w:szCs w:val="21"/>
        </w:rPr>
        <w:t xml:space="preserve"> </w:t>
      </w:r>
      <w:r w:rsidR="00B21CCE" w:rsidRPr="00E40159">
        <w:rPr>
          <w:rFonts w:ascii="Times New Roman" w:eastAsia="宋体" w:hAnsi="Times New Roman" w:hint="eastAsia"/>
          <w:bCs/>
          <w:color w:val="000000" w:themeColor="text1"/>
          <w:kern w:val="0"/>
          <w:szCs w:val="21"/>
        </w:rPr>
        <w:t>，</w:t>
      </w:r>
      <m:oMath>
        <m:r>
          <w:rPr>
            <w:rFonts w:ascii="Cambria Math" w:eastAsia="宋体" w:hAnsi="Cambria Math"/>
            <w:color w:val="000000" w:themeColor="text1"/>
            <w:kern w:val="0"/>
            <w:szCs w:val="21"/>
          </w:rPr>
          <m:t>φ</m:t>
        </m:r>
      </m:oMath>
      <w:r w:rsidR="00B21CCE" w:rsidRPr="00E40159">
        <w:rPr>
          <w:rFonts w:ascii="Times New Roman" w:eastAsia="宋体" w:hAnsi="Times New Roman" w:hint="eastAsia"/>
          <w:bCs/>
          <w:color w:val="000000" w:themeColor="text1"/>
          <w:kern w:val="0"/>
          <w:szCs w:val="21"/>
        </w:rPr>
        <w:t>代表基站向</w:t>
      </w:r>
      <w:r w:rsidR="00B21CCE" w:rsidRPr="00E40159">
        <w:rPr>
          <w:rFonts w:ascii="Times New Roman" w:eastAsia="宋体" w:hAnsi="Times New Roman" w:hint="eastAsia"/>
          <w:bCs/>
          <w:color w:val="000000" w:themeColor="text1"/>
          <w:kern w:val="0"/>
          <w:szCs w:val="21"/>
        </w:rPr>
        <w:t>IRS</w:t>
      </w:r>
      <w:r w:rsidR="00B21CCE" w:rsidRPr="00E40159">
        <w:rPr>
          <w:rFonts w:ascii="Times New Roman" w:eastAsia="宋体" w:hAnsi="Times New Roman" w:hint="eastAsia"/>
          <w:bCs/>
          <w:color w:val="000000" w:themeColor="text1"/>
          <w:kern w:val="0"/>
          <w:szCs w:val="21"/>
        </w:rPr>
        <w:t>发送的物理方向，</w:t>
      </w:r>
      <m:oMath>
        <m:r>
          <w:rPr>
            <w:rFonts w:ascii="Cambria Math" w:eastAsia="宋体" w:hAnsi="Cambria Math"/>
            <w:color w:val="000000" w:themeColor="text1"/>
            <w:kern w:val="0"/>
            <w:szCs w:val="21"/>
          </w:rPr>
          <m:t>ς</m:t>
        </m:r>
      </m:oMath>
      <w:r w:rsidR="00B21CCE" w:rsidRPr="00E40159">
        <w:rPr>
          <w:rFonts w:ascii="Times New Roman" w:eastAsia="宋体" w:hAnsi="Times New Roman" w:hint="eastAsia"/>
          <w:bCs/>
          <w:color w:val="000000" w:themeColor="text1"/>
          <w:kern w:val="0"/>
          <w:szCs w:val="21"/>
        </w:rPr>
        <w:t xml:space="preserve"> </w:t>
      </w:r>
      <w:r w:rsidR="00B21CCE" w:rsidRPr="00E40159">
        <w:rPr>
          <w:rFonts w:ascii="Times New Roman" w:eastAsia="宋体" w:hAnsi="Times New Roman" w:hint="eastAsia"/>
          <w:bCs/>
          <w:color w:val="000000" w:themeColor="text1"/>
          <w:kern w:val="0"/>
          <w:szCs w:val="21"/>
        </w:rPr>
        <w:t>代表</w:t>
      </w:r>
      <w:r w:rsidR="00B21CCE" w:rsidRPr="00E40159">
        <w:rPr>
          <w:rFonts w:ascii="Times New Roman" w:eastAsia="宋体" w:hAnsi="Times New Roman" w:hint="eastAsia"/>
          <w:bCs/>
          <w:color w:val="000000" w:themeColor="text1"/>
          <w:kern w:val="0"/>
          <w:szCs w:val="21"/>
        </w:rPr>
        <w:t>IRS</w:t>
      </w:r>
      <w:r w:rsidR="00B21CCE" w:rsidRPr="00E40159">
        <w:rPr>
          <w:rFonts w:ascii="Times New Roman" w:eastAsia="宋体" w:hAnsi="Times New Roman" w:hint="eastAsia"/>
          <w:bCs/>
          <w:color w:val="000000" w:themeColor="text1"/>
          <w:kern w:val="0"/>
          <w:szCs w:val="21"/>
        </w:rPr>
        <w:t>接收基站信号的物理方向，</w:t>
      </w:r>
      <m:oMath>
        <m:r>
          <w:rPr>
            <w:rFonts w:ascii="Cambria Math" w:eastAsia="宋体" w:hAnsi="Cambria Math"/>
            <w:color w:val="000000" w:themeColor="text1"/>
            <w:kern w:val="0"/>
            <w:szCs w:val="21"/>
          </w:rPr>
          <m:t>s</m:t>
        </m:r>
      </m:oMath>
      <w:r w:rsidR="00B21CCE" w:rsidRPr="00E40159">
        <w:rPr>
          <w:rFonts w:ascii="Times New Roman" w:eastAsia="宋体" w:hAnsi="Times New Roman" w:hint="eastAsia"/>
          <w:bCs/>
          <w:color w:val="000000" w:themeColor="text1"/>
          <w:kern w:val="0"/>
          <w:szCs w:val="21"/>
        </w:rPr>
        <w:t>代表远场信道的增益</w:t>
      </w:r>
      <w:r w:rsidR="00935051" w:rsidRPr="00E40159">
        <w:rPr>
          <w:rFonts w:ascii="Times New Roman" w:eastAsia="宋体" w:hAnsi="Times New Roman" w:hint="eastAsia"/>
          <w:bCs/>
          <w:color w:val="000000" w:themeColor="text1"/>
          <w:kern w:val="0"/>
          <w:szCs w:val="21"/>
        </w:rPr>
        <w:t>，且满足</w:t>
      </w:r>
      <m:oMath>
        <m:nary>
          <m:naryPr>
            <m:chr m:val="∑"/>
            <m:limLoc m:val="undOvr"/>
            <m:ctrlPr>
              <w:rPr>
                <w:rFonts w:ascii="Cambria Math" w:eastAsia="宋体" w:hAnsi="Cambria Math"/>
                <w:bCs/>
                <w:i/>
                <w:color w:val="000000" w:themeColor="text1"/>
                <w:kern w:val="0"/>
                <w:szCs w:val="21"/>
              </w:rPr>
            </m:ctrlPr>
          </m:naryPr>
          <m:sub>
            <m:r>
              <w:rPr>
                <w:rFonts w:ascii="Cambria Math" w:eastAsia="宋体" w:hAnsi="Cambria Math"/>
                <w:color w:val="000000" w:themeColor="text1"/>
                <w:kern w:val="0"/>
                <w:szCs w:val="21"/>
              </w:rPr>
              <m:t>l=1</m:t>
            </m:r>
          </m:sub>
          <m:sup>
            <m:r>
              <w:rPr>
                <w:rFonts w:ascii="Cambria Math" w:eastAsia="宋体" w:hAnsi="Cambria Math"/>
                <w:color w:val="000000" w:themeColor="text1"/>
                <w:kern w:val="0"/>
                <w:szCs w:val="21"/>
              </w:rPr>
              <m:t>L</m:t>
            </m:r>
          </m:sup>
          <m:e>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s</m:t>
                </m:r>
              </m:e>
              <m:sub>
                <m:r>
                  <w:rPr>
                    <w:rFonts w:ascii="Cambria Math" w:eastAsia="宋体" w:hAnsi="Cambria Math"/>
                    <w:color w:val="000000" w:themeColor="text1"/>
                    <w:kern w:val="0"/>
                    <w:szCs w:val="21"/>
                  </w:rPr>
                  <m:t>l</m:t>
                </m:r>
              </m:sub>
            </m:sSub>
          </m:e>
        </m:nary>
        <m:r>
          <w:rPr>
            <w:rFonts w:ascii="Cambria Math" w:eastAsia="宋体" w:hAnsi="Cambria Math"/>
            <w:color w:val="000000" w:themeColor="text1"/>
            <w:kern w:val="0"/>
            <w:szCs w:val="21"/>
          </w:rPr>
          <m:t>=1</m:t>
        </m:r>
      </m:oMath>
      <w:r w:rsidR="00B21CCE" w:rsidRPr="00E40159">
        <w:rPr>
          <w:rFonts w:ascii="Times New Roman" w:eastAsia="宋体" w:hAnsi="Times New Roman" w:hint="eastAsia"/>
          <w:bCs/>
          <w:color w:val="000000" w:themeColor="text1"/>
          <w:kern w:val="0"/>
          <w:szCs w:val="21"/>
        </w:rPr>
        <w:t>，</w:t>
      </w:r>
      <w:r w:rsidR="00EF1799" w:rsidRPr="00E40159">
        <w:rPr>
          <w:rFonts w:ascii="Times New Roman" w:eastAsia="宋体" w:hAnsi="Times New Roman" w:hint="eastAsia"/>
          <w:bCs/>
          <w:color w:val="000000" w:themeColor="text1"/>
          <w:kern w:val="0"/>
          <w:szCs w:val="21"/>
        </w:rPr>
        <w:t>T</w:t>
      </w:r>
      <w:r w:rsidR="00EF1799" w:rsidRPr="00E40159">
        <w:rPr>
          <w:rFonts w:ascii="Times New Roman" w:eastAsia="宋体" w:hAnsi="Times New Roman" w:hint="eastAsia"/>
          <w:bCs/>
          <w:color w:val="000000" w:themeColor="text1"/>
          <w:kern w:val="0"/>
          <w:szCs w:val="21"/>
        </w:rPr>
        <w:t>代表远场信道的多径延时时间，</w:t>
      </w:r>
      <m:oMath>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d</m:t>
            </m:r>
          </m:e>
          <m:sub>
            <m:r>
              <w:rPr>
                <w:rFonts w:ascii="Cambria Math" w:eastAsia="宋体" w:hAnsi="Cambria Math"/>
                <w:color w:val="000000" w:themeColor="text1"/>
                <w:kern w:val="0"/>
                <w:szCs w:val="21"/>
              </w:rPr>
              <m:t>b</m:t>
            </m:r>
          </m:sub>
        </m:sSub>
      </m:oMath>
      <w:r w:rsidR="00B21CCE" w:rsidRPr="00E40159">
        <w:rPr>
          <w:rFonts w:ascii="Times New Roman" w:eastAsia="宋体" w:hAnsi="Times New Roman" w:hint="eastAsia"/>
          <w:bCs/>
          <w:color w:val="000000" w:themeColor="text1"/>
          <w:kern w:val="0"/>
          <w:szCs w:val="21"/>
        </w:rPr>
        <w:t>代表基站天线间的距离，</w:t>
      </w:r>
      <m:oMath>
        <m:sSub>
          <m:sSubPr>
            <m:ctrlPr>
              <w:rPr>
                <w:rFonts w:ascii="Cambria Math" w:eastAsia="宋体" w:hAnsi="Cambria Math"/>
                <w:bCs/>
                <w:i/>
                <w:color w:val="000000" w:themeColor="text1"/>
                <w:kern w:val="0"/>
                <w:szCs w:val="21"/>
              </w:rPr>
            </m:ctrlPr>
          </m:sSubPr>
          <m:e>
            <m:r>
              <w:rPr>
                <w:rFonts w:ascii="Cambria Math" w:eastAsia="宋体" w:hAnsi="Cambria Math"/>
                <w:color w:val="000000" w:themeColor="text1"/>
                <w:kern w:val="0"/>
                <w:szCs w:val="21"/>
              </w:rPr>
              <m:t>d</m:t>
            </m:r>
          </m:e>
          <m:sub>
            <m:r>
              <w:rPr>
                <w:rFonts w:ascii="Cambria Math" w:eastAsia="宋体" w:hAnsi="Cambria Math"/>
                <w:color w:val="000000" w:themeColor="text1"/>
                <w:kern w:val="0"/>
                <w:szCs w:val="21"/>
              </w:rPr>
              <m:t>r</m:t>
            </m:r>
          </m:sub>
        </m:sSub>
      </m:oMath>
      <w:r w:rsidR="00B21CCE" w:rsidRPr="00E40159">
        <w:rPr>
          <w:rFonts w:ascii="Times New Roman" w:eastAsia="宋体" w:hAnsi="Times New Roman" w:hint="eastAsia"/>
          <w:bCs/>
          <w:color w:val="000000" w:themeColor="text1"/>
          <w:kern w:val="0"/>
          <w:szCs w:val="21"/>
        </w:rPr>
        <w:t>代表</w:t>
      </w:r>
      <w:r w:rsidR="00B21CCE" w:rsidRPr="00E40159">
        <w:rPr>
          <w:rFonts w:ascii="Times New Roman" w:eastAsia="宋体" w:hAnsi="Times New Roman" w:hint="eastAsia"/>
          <w:bCs/>
          <w:color w:val="000000" w:themeColor="text1"/>
          <w:kern w:val="0"/>
          <w:szCs w:val="21"/>
        </w:rPr>
        <w:t>IRS</w:t>
      </w:r>
      <w:r w:rsidR="00B21CCE" w:rsidRPr="00E40159">
        <w:rPr>
          <w:rFonts w:ascii="Times New Roman" w:eastAsia="宋体" w:hAnsi="Times New Roman" w:hint="eastAsia"/>
          <w:bCs/>
          <w:color w:val="000000" w:themeColor="text1"/>
          <w:kern w:val="0"/>
          <w:szCs w:val="21"/>
        </w:rPr>
        <w:t>阵列间的距离。</w:t>
      </w:r>
    </w:p>
    <w:p w14:paraId="2FFBE6BC" w14:textId="77777777" w:rsidR="008F329A" w:rsidRPr="00E40159" w:rsidRDefault="008F329A" w:rsidP="008F329A">
      <w:pPr>
        <w:jc w:val="left"/>
        <w:rPr>
          <w:rFonts w:ascii="Times New Roman" w:eastAsia="宋体" w:hAnsi="Times New Roman"/>
          <w:b/>
          <w:color w:val="000000" w:themeColor="text1"/>
          <w:sz w:val="24"/>
          <w:szCs w:val="24"/>
        </w:rPr>
      </w:pPr>
      <w:r w:rsidRPr="00E40159">
        <w:rPr>
          <w:rFonts w:ascii="Times New Roman" w:eastAsia="宋体" w:hAnsi="Times New Roman"/>
          <w:b/>
          <w:color w:val="000000" w:themeColor="text1"/>
          <w:sz w:val="24"/>
          <w:szCs w:val="24"/>
        </w:rPr>
        <w:t xml:space="preserve">2  </w:t>
      </w:r>
      <w:r w:rsidR="00B21CCE" w:rsidRPr="00E40159">
        <w:rPr>
          <w:rFonts w:ascii="Times New Roman" w:eastAsia="宋体" w:hAnsi="Times New Roman" w:hint="eastAsia"/>
          <w:b/>
          <w:color w:val="000000" w:themeColor="text1"/>
          <w:sz w:val="24"/>
          <w:szCs w:val="24"/>
        </w:rPr>
        <w:t>预编码设计</w:t>
      </w:r>
    </w:p>
    <w:p w14:paraId="6DCF8A9F" w14:textId="2EFB525C" w:rsidR="001F537C" w:rsidRPr="00E40159" w:rsidRDefault="00B21CCE" w:rsidP="00D93B62">
      <w:pPr>
        <w:ind w:firstLineChars="200" w:firstLine="420"/>
        <w:rPr>
          <w:rFonts w:ascii="Times New Roman" w:eastAsia="宋体" w:hAnsi="Times New Roman"/>
          <w:color w:val="000000" w:themeColor="text1"/>
          <w:szCs w:val="21"/>
        </w:rPr>
      </w:pPr>
      <w:r w:rsidRPr="00E40159">
        <w:rPr>
          <w:rFonts w:ascii="Times New Roman" w:eastAsia="宋体" w:hAnsi="Times New Roman" w:hint="eastAsia"/>
          <w:color w:val="000000" w:themeColor="text1"/>
          <w:szCs w:val="21"/>
        </w:rPr>
        <w:t>文献</w:t>
      </w:r>
      <w:r w:rsidRPr="00E40159">
        <w:rPr>
          <w:rFonts w:ascii="Times New Roman" w:eastAsia="宋体" w:hAnsi="Times New Roman"/>
          <w:color w:val="000000" w:themeColor="text1"/>
          <w:szCs w:val="21"/>
        </w:rPr>
        <w:fldChar w:fldCharType="begin"/>
      </w:r>
      <w:r w:rsidRPr="00E40159">
        <w:rPr>
          <w:rFonts w:ascii="Times New Roman" w:eastAsia="宋体" w:hAnsi="Times New Roman"/>
          <w:color w:val="000000" w:themeColor="text1"/>
          <w:szCs w:val="21"/>
        </w:rPr>
        <w:instrText xml:space="preserve"> </w:instrText>
      </w:r>
      <w:r w:rsidRPr="00E40159">
        <w:rPr>
          <w:rFonts w:ascii="Times New Roman" w:eastAsia="宋体" w:hAnsi="Times New Roman" w:hint="eastAsia"/>
          <w:color w:val="000000" w:themeColor="text1"/>
          <w:szCs w:val="21"/>
        </w:rPr>
        <w:instrText>REF _Ref191061076 \r \h</w:instrText>
      </w:r>
      <w:r w:rsidRPr="00E40159">
        <w:rPr>
          <w:rFonts w:ascii="Times New Roman" w:eastAsia="宋体" w:hAnsi="Times New Roman"/>
          <w:color w:val="000000" w:themeColor="text1"/>
          <w:szCs w:val="21"/>
        </w:rPr>
        <w:instrText xml:space="preserve">  \* MERGEFORMAT </w:instrText>
      </w:r>
      <w:r w:rsidRPr="00E40159">
        <w:rPr>
          <w:rFonts w:ascii="Times New Roman" w:eastAsia="宋体" w:hAnsi="Times New Roman"/>
          <w:color w:val="000000" w:themeColor="text1"/>
          <w:szCs w:val="21"/>
        </w:rPr>
      </w:r>
      <w:r w:rsidRPr="00E40159">
        <w:rPr>
          <w:rFonts w:ascii="Times New Roman" w:eastAsia="宋体" w:hAnsi="Times New Roman"/>
          <w:color w:val="000000" w:themeColor="text1"/>
          <w:szCs w:val="21"/>
        </w:rPr>
        <w:fldChar w:fldCharType="separate"/>
      </w:r>
      <w:r w:rsidR="00E40159" w:rsidRPr="00E40159">
        <w:rPr>
          <w:rFonts w:ascii="Times New Roman" w:eastAsia="宋体" w:hAnsi="Times New Roman"/>
          <w:color w:val="000000" w:themeColor="text1"/>
          <w:szCs w:val="21"/>
        </w:rPr>
        <w:t>[11]</w:t>
      </w:r>
      <w:r w:rsidRPr="00E40159">
        <w:rPr>
          <w:rFonts w:ascii="Times New Roman" w:eastAsia="宋体" w:hAnsi="Times New Roman"/>
          <w:color w:val="000000" w:themeColor="text1"/>
          <w:szCs w:val="21"/>
        </w:rPr>
        <w:fldChar w:fldCharType="end"/>
      </w:r>
      <w:r w:rsidRPr="00E40159">
        <w:rPr>
          <w:rFonts w:ascii="Times New Roman" w:eastAsia="宋体" w:hAnsi="Times New Roman" w:hint="eastAsia"/>
          <w:color w:val="000000" w:themeColor="text1"/>
          <w:szCs w:val="21"/>
        </w:rPr>
        <w:t>指出，解决波束分裂的直接证明是最大化信道增益</w:t>
      </w:r>
      <w:r w:rsidR="00D93B62" w:rsidRPr="00E40159">
        <w:rPr>
          <w:rFonts w:ascii="Times New Roman" w:eastAsia="宋体" w:hAnsi="Times New Roman" w:hint="eastAsia"/>
          <w:color w:val="000000" w:themeColor="text1"/>
          <w:szCs w:val="21"/>
        </w:rPr>
        <w:t>。首先解决</w:t>
      </w:r>
      <w:r w:rsidR="0056535A" w:rsidRPr="00E40159">
        <w:rPr>
          <w:rFonts w:ascii="Times New Roman" w:eastAsia="宋体" w:hAnsi="Times New Roman" w:hint="eastAsia"/>
          <w:color w:val="000000" w:themeColor="text1"/>
          <w:szCs w:val="21"/>
        </w:rPr>
        <w:t>近场信道中相位与天线数</w:t>
      </w:r>
      <m:oMath>
        <m:r>
          <w:rPr>
            <w:rFonts w:ascii="Cambria Math" w:eastAsia="宋体" w:hAnsi="Cambria Math"/>
            <w:color w:val="000000" w:themeColor="text1"/>
            <w:szCs w:val="21"/>
          </w:rPr>
          <m:t>n</m:t>
        </m:r>
      </m:oMath>
      <w:r w:rsidR="0056535A" w:rsidRPr="00E40159">
        <w:rPr>
          <w:rFonts w:ascii="Times New Roman" w:eastAsia="宋体" w:hAnsi="Times New Roman" w:hint="eastAsia"/>
          <w:color w:val="000000" w:themeColor="text1"/>
          <w:szCs w:val="21"/>
        </w:rPr>
        <w:t>是非线性</w:t>
      </w:r>
      <w:r w:rsidR="00D93B62" w:rsidRPr="00E40159">
        <w:rPr>
          <w:rFonts w:ascii="Times New Roman" w:eastAsia="宋体" w:hAnsi="Times New Roman" w:hint="eastAsia"/>
          <w:color w:val="000000" w:themeColor="text1"/>
          <w:szCs w:val="21"/>
        </w:rPr>
        <w:t>问题</w:t>
      </w:r>
      <w:r w:rsidR="001F537C" w:rsidRPr="00E40159">
        <w:rPr>
          <w:rFonts w:ascii="Times New Roman" w:eastAsia="宋体" w:hAnsi="Times New Roman" w:hint="eastAsia"/>
          <w:color w:val="000000" w:themeColor="text1"/>
          <w:szCs w:val="21"/>
        </w:rPr>
        <w:t>，</w:t>
      </w:r>
      <w:r w:rsidR="0056535A" w:rsidRPr="00E40159">
        <w:rPr>
          <w:rFonts w:ascii="Times New Roman" w:eastAsia="宋体" w:hAnsi="Times New Roman" w:hint="eastAsia"/>
          <w:color w:val="000000" w:themeColor="text1"/>
          <w:szCs w:val="21"/>
        </w:rPr>
        <w:t>因此</w:t>
      </w:r>
      <w:r w:rsidR="001F537C" w:rsidRPr="00E40159">
        <w:rPr>
          <w:rFonts w:ascii="Times New Roman" w:eastAsia="宋体" w:hAnsi="Times New Roman" w:hint="eastAsia"/>
          <w:color w:val="000000" w:themeColor="text1"/>
          <w:szCs w:val="21"/>
        </w:rPr>
        <w:t>本文考虑将近场划分为多个远场。具体来说，近场和远场主要由瑞利距离</w:t>
      </w:r>
      <m:oMath>
        <m:r>
          <w:rPr>
            <w:rFonts w:ascii="Cambria Math" w:eastAsia="宋体" w:hAnsi="Cambria Math"/>
            <w:color w:val="000000" w:themeColor="text1"/>
            <w:szCs w:val="21"/>
          </w:rPr>
          <m:t>R=</m:t>
        </m:r>
        <m:f>
          <m:fPr>
            <m:ctrlPr>
              <w:rPr>
                <w:rFonts w:ascii="Cambria Math" w:eastAsia="宋体" w:hAnsi="Cambria Math"/>
                <w:i/>
                <w:color w:val="000000" w:themeColor="text1"/>
                <w:szCs w:val="21"/>
              </w:rPr>
            </m:ctrlPr>
          </m:fPr>
          <m:num>
            <m:r>
              <w:rPr>
                <w:rFonts w:ascii="Cambria Math" w:eastAsia="宋体" w:hAnsi="Cambria Math"/>
                <w:color w:val="000000" w:themeColor="text1"/>
                <w:szCs w:val="21"/>
              </w:rPr>
              <m:t>1</m:t>
            </m:r>
          </m:num>
          <m:den>
            <m:r>
              <w:rPr>
                <w:rFonts w:ascii="Cambria Math" w:eastAsia="宋体" w:hAnsi="Cambria Math"/>
                <w:color w:val="000000" w:themeColor="text1"/>
                <w:szCs w:val="21"/>
              </w:rPr>
              <m:t>2</m:t>
            </m:r>
          </m:den>
        </m:f>
        <m:sSup>
          <m:sSupPr>
            <m:ctrlPr>
              <w:rPr>
                <w:rFonts w:ascii="Cambria Math" w:eastAsia="宋体" w:hAnsi="Cambria Math"/>
                <w:i/>
                <w:color w:val="000000" w:themeColor="text1"/>
                <w:szCs w:val="21"/>
              </w:rPr>
            </m:ctrlPr>
          </m:sSupPr>
          <m:e>
            <m:r>
              <w:rPr>
                <w:rFonts w:ascii="Cambria Math" w:eastAsia="宋体" w:hAnsi="Cambria Math"/>
                <w:color w:val="000000" w:themeColor="text1"/>
                <w:szCs w:val="21"/>
              </w:rPr>
              <m:t>N</m:t>
            </m:r>
          </m:e>
          <m:sup>
            <m:r>
              <w:rPr>
                <w:rFonts w:ascii="Cambria Math" w:eastAsia="宋体" w:hAnsi="Cambria Math"/>
                <w:color w:val="000000" w:themeColor="text1"/>
                <w:szCs w:val="21"/>
              </w:rPr>
              <m:t>2</m:t>
            </m:r>
          </m:sup>
        </m:sSup>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λ</m:t>
            </m:r>
          </m:e>
          <m:sub>
            <m:r>
              <w:rPr>
                <w:rFonts w:ascii="Cambria Math" w:eastAsia="宋体" w:hAnsi="Cambria Math"/>
                <w:color w:val="000000" w:themeColor="text1"/>
                <w:szCs w:val="21"/>
              </w:rPr>
              <m:t>c</m:t>
            </m:r>
          </m:sub>
        </m:sSub>
      </m:oMath>
      <w:r w:rsidR="001F537C" w:rsidRPr="00E40159">
        <w:rPr>
          <w:rFonts w:ascii="Times New Roman" w:eastAsia="宋体" w:hAnsi="Times New Roman" w:hint="eastAsia"/>
          <w:color w:val="000000" w:themeColor="text1"/>
          <w:szCs w:val="21"/>
        </w:rPr>
        <w:t>决定，而减小天线数</w:t>
      </w:r>
      <m:oMath>
        <m:r>
          <w:rPr>
            <w:rFonts w:ascii="Cambria Math" w:eastAsia="宋体" w:hAnsi="Cambria Math"/>
            <w:color w:val="000000" w:themeColor="text1"/>
            <w:szCs w:val="21"/>
          </w:rPr>
          <m:t>N</m:t>
        </m:r>
      </m:oMath>
      <w:r w:rsidR="001F537C" w:rsidRPr="00E40159">
        <w:rPr>
          <w:rFonts w:ascii="Times New Roman" w:eastAsia="宋体" w:hAnsi="Times New Roman" w:hint="eastAsia"/>
          <w:color w:val="000000" w:themeColor="text1"/>
          <w:szCs w:val="21"/>
        </w:rPr>
        <w:t>，使得瑞利距离小于</w:t>
      </w:r>
      <w:r w:rsidR="001F537C" w:rsidRPr="00E40159">
        <w:rPr>
          <w:rFonts w:ascii="Times New Roman" w:eastAsia="宋体" w:hAnsi="Times New Roman" w:hint="eastAsia"/>
          <w:color w:val="000000" w:themeColor="text1"/>
          <w:szCs w:val="21"/>
        </w:rPr>
        <w:t>IRS</w:t>
      </w:r>
      <w:r w:rsidR="001F537C" w:rsidRPr="00E40159">
        <w:rPr>
          <w:rFonts w:ascii="Times New Roman" w:eastAsia="宋体" w:hAnsi="Times New Roman" w:hint="eastAsia"/>
          <w:color w:val="000000" w:themeColor="text1"/>
          <w:szCs w:val="21"/>
        </w:rPr>
        <w:t>到用户的距离，即将一个天线数为</w:t>
      </w:r>
      <m:oMath>
        <m:r>
          <w:rPr>
            <w:rFonts w:ascii="Cambria Math" w:eastAsia="宋体" w:hAnsi="Cambria Math"/>
            <w:color w:val="000000" w:themeColor="text1"/>
            <w:szCs w:val="21"/>
          </w:rPr>
          <m:t>N</m:t>
        </m:r>
      </m:oMath>
      <w:r w:rsidR="001F537C" w:rsidRPr="00E40159">
        <w:rPr>
          <w:rFonts w:ascii="Times New Roman" w:eastAsia="宋体" w:hAnsi="Times New Roman" w:hint="eastAsia"/>
          <w:color w:val="000000" w:themeColor="text1"/>
          <w:szCs w:val="21"/>
        </w:rPr>
        <w:t>的近场信道分为</w:t>
      </w:r>
      <m:oMath>
        <m:r>
          <w:rPr>
            <w:rFonts w:ascii="Cambria Math" w:eastAsia="宋体" w:hAnsi="Cambria Math"/>
            <w:color w:val="000000" w:themeColor="text1"/>
            <w:szCs w:val="21"/>
          </w:rPr>
          <m:t>Q</m:t>
        </m:r>
      </m:oMath>
      <w:r w:rsidR="001F537C" w:rsidRPr="00E40159">
        <w:rPr>
          <w:rFonts w:ascii="Times New Roman" w:eastAsia="宋体" w:hAnsi="Times New Roman" w:hint="eastAsia"/>
          <w:color w:val="000000" w:themeColor="text1"/>
          <w:szCs w:val="21"/>
        </w:rPr>
        <w:t>个天线数为</w:t>
      </w:r>
      <m:oMath>
        <m:r>
          <w:rPr>
            <w:rFonts w:ascii="Cambria Math" w:eastAsia="宋体" w:hAnsi="Cambria Math"/>
            <w:color w:val="000000" w:themeColor="text1"/>
            <w:szCs w:val="21"/>
          </w:rPr>
          <m:t>P</m:t>
        </m:r>
      </m:oMath>
      <w:r w:rsidR="001F537C" w:rsidRPr="00E40159">
        <w:rPr>
          <w:rFonts w:ascii="Times New Roman" w:eastAsia="宋体" w:hAnsi="Times New Roman" w:hint="eastAsia"/>
          <w:color w:val="000000" w:themeColor="text1"/>
          <w:szCs w:val="21"/>
        </w:rPr>
        <w:t>的远场信道。当</w:t>
      </w:r>
      <m:oMath>
        <m:r>
          <w:rPr>
            <w:rFonts w:ascii="Cambria Math" w:eastAsia="宋体" w:hAnsi="Cambria Math"/>
            <w:color w:val="000000" w:themeColor="text1"/>
            <w:szCs w:val="21"/>
          </w:rPr>
          <m:t>N</m:t>
        </m:r>
      </m:oMath>
      <w:r w:rsidR="001F537C" w:rsidRPr="00E40159">
        <w:rPr>
          <w:rFonts w:ascii="Times New Roman" w:eastAsia="宋体" w:hAnsi="Times New Roman" w:hint="eastAsia"/>
          <w:color w:val="000000" w:themeColor="text1"/>
          <w:szCs w:val="21"/>
        </w:rPr>
        <w:t>减小时，其子阵列的半径可以写为：</w:t>
      </w:r>
    </w:p>
    <w:p w14:paraId="4E05DBD0" w14:textId="6D22830F" w:rsidR="001F537C" w:rsidRPr="00E40159" w:rsidRDefault="00F22F6C" w:rsidP="00991524">
      <w:pPr>
        <w:ind w:firstLineChars="200" w:firstLine="420"/>
        <w:jc w:val="center"/>
        <w:rPr>
          <w:color w:val="000000" w:themeColor="text1"/>
        </w:rPr>
      </w:pPr>
      <w:r w:rsidRPr="00E40159">
        <w:rPr>
          <w:rFonts w:ascii="Times New Roman" w:eastAsia="宋体" w:hAnsi="Times New Roman" w:hint="eastAsia"/>
          <w:color w:val="000000" w:themeColor="text1"/>
        </w:rPr>
        <w:t xml:space="preserve">                           </w:t>
      </w:r>
      <m:oMath>
        <m:sSubSup>
          <m:sSubSupPr>
            <m:ctrlPr>
              <w:rPr>
                <w:rFonts w:ascii="Cambria Math" w:hAnsi="Cambria Math"/>
                <w:i/>
                <w:color w:val="000000" w:themeColor="text1"/>
              </w:rPr>
            </m:ctrlPr>
          </m:sSubSupPr>
          <m:e>
            <m:r>
              <w:rPr>
                <w:rFonts w:ascii="Cambria Math" w:hAnsi="Cambria Math"/>
                <w:color w:val="000000" w:themeColor="text1"/>
              </w:rPr>
              <m:t>r</m:t>
            </m:r>
          </m:e>
          <m:sub>
            <m:r>
              <w:rPr>
                <w:rFonts w:ascii="Cambria Math" w:hAnsi="Cambria Math"/>
                <w:color w:val="000000" w:themeColor="text1"/>
              </w:rPr>
              <m:t>k</m:t>
            </m:r>
          </m:sub>
          <m:sup>
            <m:d>
              <m:dPr>
                <m:ctrlPr>
                  <w:rPr>
                    <w:rFonts w:ascii="Cambria Math" w:hAnsi="Cambria Math"/>
                    <w:i/>
                    <w:color w:val="000000" w:themeColor="text1"/>
                  </w:rPr>
                </m:ctrlPr>
              </m:dPr>
              <m:e>
                <m:r>
                  <w:rPr>
                    <w:rFonts w:ascii="Cambria Math" w:hAnsi="Cambria Math"/>
                    <w:color w:val="000000" w:themeColor="text1"/>
                  </w:rPr>
                  <m:t>p</m:t>
                </m:r>
              </m:e>
            </m:d>
          </m:sup>
        </m:sSubSup>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r</m:t>
            </m:r>
          </m:e>
          <m:sub>
            <m:r>
              <w:rPr>
                <w:rFonts w:ascii="Cambria Math" w:hAnsi="Cambria Math"/>
                <w:color w:val="000000" w:themeColor="text1"/>
              </w:rPr>
              <m:t>k</m:t>
            </m:r>
          </m:sub>
        </m:sSub>
        <m:r>
          <w:rPr>
            <w:rFonts w:ascii="Cambria Math" w:hAnsi="Cambria Math"/>
            <w:color w:val="000000" w:themeColor="text1"/>
          </w:rPr>
          <m:t>-pdsin</m:t>
        </m:r>
        <m:sSub>
          <m:sSubPr>
            <m:ctrlPr>
              <w:rPr>
                <w:rFonts w:ascii="Cambria Math" w:hAnsi="Cambria Math"/>
                <w:i/>
                <w:color w:val="000000" w:themeColor="text1"/>
              </w:rPr>
            </m:ctrlPr>
          </m:sSubPr>
          <m:e>
            <m:r>
              <w:rPr>
                <w:rFonts w:ascii="Cambria Math" w:hAnsi="Cambria Math"/>
                <w:color w:val="000000" w:themeColor="text1"/>
              </w:rPr>
              <m:t>θ</m:t>
            </m:r>
          </m:e>
          <m:sub>
            <m:r>
              <w:rPr>
                <w:rFonts w:ascii="Cambria Math" w:hAnsi="Cambria Math"/>
                <w:color w:val="000000" w:themeColor="text1"/>
              </w:rPr>
              <m:t>k</m:t>
            </m:r>
          </m:sub>
        </m:sSub>
        <m:r>
          <w:rPr>
            <w:rFonts w:ascii="Cambria Math" w:hAnsi="Cambria Math"/>
            <w:color w:val="000000" w:themeColor="text1"/>
          </w:rPr>
          <m:t xml:space="preserve">     </m:t>
        </m:r>
      </m:oMath>
      <w:r w:rsidRPr="00E40159">
        <w:rPr>
          <w:rFonts w:hint="eastAsia"/>
          <w:color w:val="000000" w:themeColor="text1"/>
        </w:rPr>
        <w:t xml:space="preserve">      </w:t>
      </w:r>
      <w:r w:rsidR="00991524" w:rsidRPr="00E40159">
        <w:rPr>
          <w:rFonts w:hint="eastAsia"/>
          <w:color w:val="000000" w:themeColor="text1"/>
        </w:rPr>
        <w:t xml:space="preserve"> </w:t>
      </w:r>
      <w:r w:rsidRPr="00E40159">
        <w:rPr>
          <w:rFonts w:hint="eastAsia"/>
          <w:color w:val="000000" w:themeColor="text1"/>
        </w:rPr>
        <w:t xml:space="preserve">                  </w:t>
      </w:r>
      <w:r w:rsidRPr="00E40159">
        <w:rPr>
          <w:rFonts w:hint="eastAsia"/>
          <w:color w:val="000000" w:themeColor="text1"/>
          <w:szCs w:val="21"/>
        </w:rPr>
        <w:t xml:space="preserve"> </w:t>
      </w:r>
      <w:r w:rsidRPr="00E40159">
        <w:rPr>
          <w:rFonts w:hint="eastAsia"/>
          <w:color w:val="000000" w:themeColor="text1"/>
          <w:szCs w:val="21"/>
        </w:rPr>
        <w:fldChar w:fldCharType="begin"/>
      </w:r>
      <w:r w:rsidRPr="00E40159">
        <w:rPr>
          <w:rFonts w:hint="eastAsia"/>
          <w:color w:val="000000" w:themeColor="text1"/>
          <w:szCs w:val="21"/>
        </w:rPr>
        <w:instrText xml:space="preserve"> = 3 \* GB2 </w:instrText>
      </w:r>
      <w:r w:rsidRPr="00E40159">
        <w:rPr>
          <w:rFonts w:hint="eastAsia"/>
          <w:color w:val="000000" w:themeColor="text1"/>
          <w:szCs w:val="21"/>
        </w:rPr>
        <w:fldChar w:fldCharType="separate"/>
      </w:r>
      <w:r w:rsidRPr="00E40159">
        <w:rPr>
          <w:rFonts w:hint="eastAsia"/>
          <w:color w:val="000000" w:themeColor="text1"/>
          <w:szCs w:val="21"/>
        </w:rPr>
        <w:t>⑶</w:t>
      </w:r>
      <w:r w:rsidRPr="00E40159">
        <w:rPr>
          <w:rFonts w:hint="eastAsia"/>
          <w:color w:val="000000" w:themeColor="text1"/>
          <w:szCs w:val="21"/>
        </w:rPr>
        <w:fldChar w:fldCharType="end"/>
      </w:r>
    </w:p>
    <w:p w14:paraId="51CEA3B0" w14:textId="195118AE" w:rsidR="00D93B62" w:rsidRPr="00E40159" w:rsidRDefault="001F537C" w:rsidP="00AF7FBD">
      <w:pPr>
        <w:rPr>
          <w:rFonts w:ascii="Times New Roman" w:eastAsia="宋体" w:hAnsi="Times New Roman"/>
          <w:color w:val="000000" w:themeColor="text1"/>
          <w:szCs w:val="21"/>
        </w:rPr>
      </w:pPr>
      <w:r w:rsidRPr="00E40159">
        <w:rPr>
          <w:rFonts w:ascii="Times New Roman" w:eastAsia="宋体" w:hAnsi="Times New Roman" w:hint="eastAsia"/>
          <w:color w:val="000000" w:themeColor="text1"/>
          <w:szCs w:val="21"/>
        </w:rPr>
        <w:t>其中，</w:t>
      </w:r>
      <m:oMath>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r</m:t>
            </m:r>
          </m:e>
          <m:sub>
            <m:r>
              <w:rPr>
                <w:rFonts w:ascii="Cambria Math" w:eastAsia="宋体" w:hAnsi="Cambria Math"/>
                <w:color w:val="000000" w:themeColor="text1"/>
                <w:szCs w:val="21"/>
              </w:rPr>
              <m:t>k</m:t>
            </m:r>
          </m:sub>
        </m:sSub>
        <m:r>
          <w:rPr>
            <w:rFonts w:ascii="Cambria Math" w:eastAsia="宋体" w:hAnsi="Cambria Math"/>
            <w:color w:val="000000" w:themeColor="text1"/>
            <w:szCs w:val="21"/>
          </w:rPr>
          <m:t>=</m:t>
        </m:r>
        <m:sSup>
          <m:sSupPr>
            <m:ctrlPr>
              <w:rPr>
                <w:rFonts w:ascii="Cambria Math" w:eastAsia="宋体" w:hAnsi="Cambria Math"/>
                <w:i/>
                <w:color w:val="000000" w:themeColor="text1"/>
                <w:szCs w:val="21"/>
              </w:rPr>
            </m:ctrlPr>
          </m:sSupPr>
          <m:e>
            <m:d>
              <m:dPr>
                <m:ctrlPr>
                  <w:rPr>
                    <w:rFonts w:ascii="Cambria Math" w:eastAsia="宋体" w:hAnsi="Cambria Math"/>
                    <w:i/>
                    <w:color w:val="000000" w:themeColor="text1"/>
                    <w:szCs w:val="21"/>
                  </w:rPr>
                </m:ctrlPr>
              </m:dPr>
              <m:e>
                <m:sSup>
                  <m:sSupPr>
                    <m:ctrlPr>
                      <w:rPr>
                        <w:rFonts w:ascii="Cambria Math" w:eastAsia="宋体" w:hAnsi="Cambria Math"/>
                        <w:i/>
                        <w:color w:val="000000" w:themeColor="text1"/>
                        <w:szCs w:val="21"/>
                      </w:rPr>
                    </m:ctrlPr>
                  </m:sSupPr>
                  <m:e>
                    <m:r>
                      <w:rPr>
                        <w:rFonts w:ascii="Cambria Math" w:eastAsia="宋体" w:hAnsi="Cambria Math"/>
                        <w:color w:val="000000" w:themeColor="text1"/>
                        <w:szCs w:val="21"/>
                      </w:rPr>
                      <m:t>r</m:t>
                    </m:r>
                  </m:e>
                  <m:sup>
                    <m:r>
                      <w:rPr>
                        <w:rFonts w:ascii="Cambria Math" w:eastAsia="宋体" w:hAnsi="Cambria Math"/>
                        <w:color w:val="000000" w:themeColor="text1"/>
                        <w:szCs w:val="21"/>
                      </w:rPr>
                      <m:t>2</m:t>
                    </m:r>
                  </m:sup>
                </m:sSup>
                <m:r>
                  <w:rPr>
                    <w:rFonts w:ascii="Cambria Math" w:eastAsia="宋体" w:hAnsi="Cambria Math"/>
                    <w:color w:val="000000" w:themeColor="text1"/>
                    <w:szCs w:val="21"/>
                  </w:rPr>
                  <m:t>+</m:t>
                </m:r>
                <m:sSup>
                  <m:sSupPr>
                    <m:ctrlPr>
                      <w:rPr>
                        <w:rFonts w:ascii="Cambria Math" w:eastAsia="宋体" w:hAnsi="Cambria Math"/>
                        <w:i/>
                        <w:color w:val="000000" w:themeColor="text1"/>
                        <w:szCs w:val="21"/>
                      </w:rPr>
                    </m:ctrlPr>
                  </m:sSupPr>
                  <m:e>
                    <m:d>
                      <m:dPr>
                        <m:ctrlPr>
                          <w:rPr>
                            <w:rFonts w:ascii="Cambria Math" w:eastAsia="宋体" w:hAnsi="Cambria Math"/>
                            <w:i/>
                            <w:color w:val="000000" w:themeColor="text1"/>
                            <w:szCs w:val="21"/>
                          </w:rPr>
                        </m:ctrlPr>
                      </m:dPr>
                      <m:e>
                        <m:r>
                          <w:rPr>
                            <w:rFonts w:ascii="Cambria Math" w:eastAsia="宋体" w:hAnsi="Cambria Math"/>
                            <w:color w:val="000000" w:themeColor="text1"/>
                            <w:szCs w:val="21"/>
                          </w:rPr>
                          <m:t>kPd</m:t>
                        </m:r>
                      </m:e>
                    </m:d>
                  </m:e>
                  <m:sup>
                    <m:r>
                      <w:rPr>
                        <w:rFonts w:ascii="Cambria Math" w:eastAsia="宋体" w:hAnsi="Cambria Math"/>
                        <w:color w:val="000000" w:themeColor="text1"/>
                        <w:szCs w:val="21"/>
                      </w:rPr>
                      <m:t>2</m:t>
                    </m:r>
                  </m:sup>
                </m:sSup>
                <m:r>
                  <w:rPr>
                    <w:rFonts w:ascii="Cambria Math" w:eastAsia="宋体" w:hAnsi="Cambria Math"/>
                    <w:color w:val="000000" w:themeColor="text1"/>
                    <w:szCs w:val="21"/>
                  </w:rPr>
                  <m:t>-2kPdrsinθ</m:t>
                </m:r>
              </m:e>
            </m:d>
          </m:e>
          <m:sup>
            <m:f>
              <m:fPr>
                <m:ctrlPr>
                  <w:rPr>
                    <w:rFonts w:ascii="Cambria Math" w:eastAsia="宋体" w:hAnsi="Cambria Math"/>
                    <w:i/>
                    <w:color w:val="000000" w:themeColor="text1"/>
                    <w:szCs w:val="21"/>
                  </w:rPr>
                </m:ctrlPr>
              </m:fPr>
              <m:num>
                <m:r>
                  <w:rPr>
                    <w:rFonts w:ascii="Cambria Math" w:eastAsia="宋体" w:hAnsi="Cambria Math"/>
                    <w:color w:val="000000" w:themeColor="text1"/>
                    <w:szCs w:val="21"/>
                  </w:rPr>
                  <m:t>1</m:t>
                </m:r>
              </m:num>
              <m:den>
                <m:r>
                  <w:rPr>
                    <w:rFonts w:ascii="Cambria Math" w:eastAsia="宋体" w:hAnsi="Cambria Math"/>
                    <w:color w:val="000000" w:themeColor="text1"/>
                    <w:szCs w:val="21"/>
                  </w:rPr>
                  <m:t>2</m:t>
                </m:r>
              </m:den>
            </m:f>
          </m:sup>
        </m:sSup>
      </m:oMath>
      <w:r w:rsidRPr="00E40159">
        <w:rPr>
          <w:rFonts w:ascii="Times New Roman" w:eastAsia="宋体" w:hAnsi="Times New Roman" w:hint="eastAsia"/>
          <w:color w:val="000000" w:themeColor="text1"/>
          <w:szCs w:val="21"/>
        </w:rPr>
        <w:t>，</w:t>
      </w:r>
      <m:oMath>
        <m:r>
          <w:rPr>
            <w:rFonts w:ascii="Cambria Math" w:eastAsia="宋体" w:hAnsi="Cambria Math"/>
            <w:color w:val="000000" w:themeColor="text1"/>
            <w:szCs w:val="21"/>
          </w:rPr>
          <m:t>sin</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θ</m:t>
            </m:r>
          </m:e>
          <m:sub>
            <m:r>
              <w:rPr>
                <w:rFonts w:ascii="Cambria Math" w:eastAsia="宋体" w:hAnsi="Cambria Math"/>
                <w:color w:val="000000" w:themeColor="text1"/>
                <w:szCs w:val="21"/>
              </w:rPr>
              <m:t>k</m:t>
            </m:r>
          </m:sub>
        </m:sSub>
        <m:r>
          <w:rPr>
            <w:rFonts w:ascii="Cambria Math" w:eastAsia="宋体" w:hAnsi="Cambria Math"/>
            <w:color w:val="000000" w:themeColor="text1"/>
            <w:szCs w:val="21"/>
          </w:rPr>
          <m:t>=</m:t>
        </m:r>
        <m:f>
          <m:fPr>
            <m:ctrlPr>
              <w:rPr>
                <w:rFonts w:ascii="Cambria Math" w:eastAsia="宋体" w:hAnsi="Cambria Math"/>
                <w:i/>
                <w:color w:val="000000" w:themeColor="text1"/>
                <w:szCs w:val="21"/>
              </w:rPr>
            </m:ctrlPr>
          </m:fPr>
          <m:num>
            <m:r>
              <w:rPr>
                <w:rFonts w:ascii="Cambria Math" w:eastAsia="宋体" w:hAnsi="Cambria Math"/>
                <w:color w:val="000000" w:themeColor="text1"/>
                <w:szCs w:val="21"/>
              </w:rPr>
              <m:t>rsinθ-kPd</m:t>
            </m:r>
          </m:num>
          <m:den>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r</m:t>
                </m:r>
              </m:e>
              <m:sub>
                <m:r>
                  <w:rPr>
                    <w:rFonts w:ascii="Cambria Math" w:eastAsia="宋体" w:hAnsi="Cambria Math"/>
                    <w:color w:val="000000" w:themeColor="text1"/>
                    <w:szCs w:val="21"/>
                  </w:rPr>
                  <m:t>k</m:t>
                </m:r>
              </m:sub>
            </m:sSub>
          </m:den>
        </m:f>
      </m:oMath>
      <w:r w:rsidRPr="00E40159">
        <w:rPr>
          <w:rFonts w:ascii="Times New Roman" w:eastAsia="宋体" w:hAnsi="Times New Roman" w:hint="eastAsia"/>
          <w:color w:val="000000" w:themeColor="text1"/>
          <w:szCs w:val="21"/>
        </w:rPr>
        <w:t>。由式</w:t>
      </w:r>
      <w:r w:rsidR="00991524" w:rsidRPr="00E40159">
        <w:rPr>
          <w:rFonts w:hint="eastAsia"/>
          <w:color w:val="000000" w:themeColor="text1"/>
        </w:rPr>
        <w:fldChar w:fldCharType="begin"/>
      </w:r>
      <w:r w:rsidR="00991524" w:rsidRPr="00E40159">
        <w:rPr>
          <w:rFonts w:hint="eastAsia"/>
          <w:color w:val="000000" w:themeColor="text1"/>
        </w:rPr>
        <w:instrText xml:space="preserve"> = 3 \* GB2 </w:instrText>
      </w:r>
      <w:r w:rsidR="00991524" w:rsidRPr="00E40159">
        <w:rPr>
          <w:rFonts w:hint="eastAsia"/>
          <w:color w:val="000000" w:themeColor="text1"/>
        </w:rPr>
        <w:fldChar w:fldCharType="separate"/>
      </w:r>
      <w:r w:rsidR="00991524" w:rsidRPr="00E40159">
        <w:rPr>
          <w:rFonts w:hint="eastAsia"/>
          <w:noProof/>
          <w:color w:val="000000" w:themeColor="text1"/>
        </w:rPr>
        <w:t>⑶</w:t>
      </w:r>
      <w:r w:rsidR="00991524" w:rsidRPr="00E40159">
        <w:rPr>
          <w:rFonts w:hint="eastAsia"/>
          <w:color w:val="000000" w:themeColor="text1"/>
        </w:rPr>
        <w:fldChar w:fldCharType="end"/>
      </w:r>
      <w:r w:rsidRPr="00E40159">
        <w:rPr>
          <w:rFonts w:ascii="Times New Roman" w:eastAsia="宋体" w:hAnsi="Times New Roman" w:hint="eastAsia"/>
          <w:color w:val="000000" w:themeColor="text1"/>
          <w:szCs w:val="21"/>
        </w:rPr>
        <w:t>可以看出，划分的子阵列的相位与天线</w:t>
      </w:r>
      <m:oMath>
        <m:r>
          <w:rPr>
            <w:rFonts w:ascii="Cambria Math" w:eastAsia="宋体" w:hAnsi="Cambria Math"/>
            <w:color w:val="000000" w:themeColor="text1"/>
            <w:szCs w:val="21"/>
          </w:rPr>
          <m:t>p</m:t>
        </m:r>
      </m:oMath>
      <w:r w:rsidRPr="00E40159">
        <w:rPr>
          <w:rFonts w:ascii="Times New Roman" w:eastAsia="宋体" w:hAnsi="Times New Roman" w:hint="eastAsia"/>
          <w:color w:val="000000" w:themeColor="text1"/>
          <w:szCs w:val="21"/>
        </w:rPr>
        <w:t>是线性的</w:t>
      </w:r>
      <w:r w:rsidR="00D93B62" w:rsidRPr="00E40159">
        <w:rPr>
          <w:rFonts w:ascii="Times New Roman" w:eastAsia="宋体" w:hAnsi="Times New Roman" w:hint="eastAsia"/>
          <w:color w:val="000000" w:themeColor="text1"/>
          <w:szCs w:val="21"/>
        </w:rPr>
        <w:t>。</w:t>
      </w:r>
    </w:p>
    <w:p w14:paraId="7F6A6AB4" w14:textId="03A5A298" w:rsidR="001F537C" w:rsidRPr="00E40159" w:rsidRDefault="00D93B62" w:rsidP="00D93B62">
      <w:pPr>
        <w:ind w:firstLineChars="200" w:firstLine="420"/>
        <w:rPr>
          <w:color w:val="000000" w:themeColor="text1"/>
        </w:rPr>
      </w:pPr>
      <w:r w:rsidRPr="00E40159">
        <w:rPr>
          <w:rFonts w:ascii="Times New Roman" w:eastAsia="宋体" w:hAnsi="Times New Roman" w:hint="eastAsia"/>
          <w:color w:val="000000" w:themeColor="text1"/>
          <w:szCs w:val="21"/>
        </w:rPr>
        <w:t>其次</w:t>
      </w:r>
      <w:r w:rsidR="001F537C" w:rsidRPr="00E40159">
        <w:rPr>
          <w:rFonts w:ascii="Times New Roman" w:eastAsia="宋体" w:hAnsi="Times New Roman" w:hint="eastAsia"/>
          <w:color w:val="000000" w:themeColor="text1"/>
          <w:szCs w:val="21"/>
        </w:rPr>
        <w:t>，</w:t>
      </w:r>
      <w:r w:rsidRPr="00E40159">
        <w:rPr>
          <w:rFonts w:ascii="Times New Roman" w:eastAsia="宋体" w:hAnsi="Times New Roman" w:hint="eastAsia"/>
          <w:color w:val="000000" w:themeColor="text1"/>
          <w:szCs w:val="21"/>
        </w:rPr>
        <w:t>为了同时考虑</w:t>
      </w:r>
      <w:r w:rsidRPr="00E40159">
        <w:rPr>
          <w:rFonts w:ascii="Times New Roman" w:eastAsia="宋体" w:hAnsi="Times New Roman" w:hint="eastAsia"/>
          <w:color w:val="000000" w:themeColor="text1"/>
          <w:szCs w:val="21"/>
        </w:rPr>
        <w:t>TTD</w:t>
      </w:r>
      <w:r w:rsidRPr="00E40159">
        <w:rPr>
          <w:rFonts w:ascii="Times New Roman" w:eastAsia="宋体" w:hAnsi="Times New Roman" w:hint="eastAsia"/>
          <w:color w:val="000000" w:themeColor="text1"/>
          <w:szCs w:val="21"/>
        </w:rPr>
        <w:t>和相移器对角度的影响，</w:t>
      </w:r>
      <w:r w:rsidR="001F537C" w:rsidRPr="00E40159">
        <w:rPr>
          <w:rFonts w:ascii="Times New Roman" w:eastAsia="宋体" w:hAnsi="Times New Roman" w:hint="eastAsia"/>
          <w:color w:val="000000" w:themeColor="text1"/>
          <w:szCs w:val="21"/>
        </w:rPr>
        <w:t>引入狄利克雷函数</w:t>
      </w:r>
      <m:oMath>
        <m:sSub>
          <m:sSubPr>
            <m:ctrlPr>
              <w:rPr>
                <w:rFonts w:ascii="Cambria Math" w:eastAsia="宋体" w:hAnsi="Cambria Math"/>
                <w:color w:val="000000" w:themeColor="text1"/>
                <w:szCs w:val="21"/>
              </w:rPr>
            </m:ctrlPr>
          </m:sSubPr>
          <m:e>
            <m:r>
              <m:rPr>
                <m:sty m:val="p"/>
              </m:rPr>
              <w:rPr>
                <w:rFonts w:ascii="Cambria Math" w:eastAsia="宋体" w:hAnsi="Cambria Math"/>
                <w:color w:val="000000" w:themeColor="text1"/>
                <w:szCs w:val="21"/>
              </w:rPr>
              <m:t>Ξ</m:t>
            </m:r>
          </m:e>
          <m:sub>
            <m:r>
              <w:rPr>
                <w:rFonts w:ascii="Cambria Math" w:eastAsia="宋体" w:hAnsi="Cambria Math"/>
                <w:color w:val="000000" w:themeColor="text1"/>
                <w:szCs w:val="21"/>
              </w:rPr>
              <m:t>p</m:t>
            </m:r>
          </m:sub>
        </m:sSub>
        <m:d>
          <m:dPr>
            <m:ctrlPr>
              <w:rPr>
                <w:rFonts w:ascii="Cambria Math" w:eastAsia="宋体" w:hAnsi="Cambria Math"/>
                <w:i/>
                <w:color w:val="000000" w:themeColor="text1"/>
                <w:szCs w:val="21"/>
              </w:rPr>
            </m:ctrlPr>
          </m:dPr>
          <m:e>
            <m:r>
              <w:rPr>
                <w:rFonts w:ascii="Cambria Math" w:eastAsia="宋体" w:hAnsi="Cambria Math"/>
                <w:color w:val="000000" w:themeColor="text1"/>
                <w:szCs w:val="21"/>
              </w:rPr>
              <m:t>x</m:t>
            </m:r>
          </m:e>
        </m:d>
        <m:r>
          <w:rPr>
            <w:rFonts w:ascii="Cambria Math" w:eastAsia="宋体" w:hAnsi="Cambria Math"/>
            <w:color w:val="000000" w:themeColor="text1"/>
            <w:szCs w:val="21"/>
          </w:rPr>
          <m:t>=</m:t>
        </m:r>
        <m:f>
          <m:fPr>
            <m:ctrlPr>
              <w:rPr>
                <w:rFonts w:ascii="Cambria Math" w:eastAsia="宋体" w:hAnsi="Cambria Math"/>
                <w:i/>
                <w:color w:val="000000" w:themeColor="text1"/>
                <w:szCs w:val="21"/>
              </w:rPr>
            </m:ctrlPr>
          </m:fPr>
          <m:num>
            <m:r>
              <w:rPr>
                <w:rFonts w:ascii="Cambria Math" w:eastAsia="宋体" w:hAnsi="Cambria Math"/>
                <w:color w:val="000000" w:themeColor="text1"/>
                <w:szCs w:val="21"/>
              </w:rPr>
              <m:t>sin</m:t>
            </m:r>
            <m:d>
              <m:dPr>
                <m:ctrlPr>
                  <w:rPr>
                    <w:rFonts w:ascii="Cambria Math" w:eastAsia="宋体" w:hAnsi="Cambria Math"/>
                    <w:i/>
                    <w:color w:val="000000" w:themeColor="text1"/>
                    <w:szCs w:val="21"/>
                  </w:rPr>
                </m:ctrlPr>
              </m:dPr>
              <m:e>
                <m:f>
                  <m:fPr>
                    <m:ctrlPr>
                      <w:rPr>
                        <w:rFonts w:ascii="Cambria Math" w:eastAsia="宋体" w:hAnsi="Cambria Math"/>
                        <w:i/>
                        <w:color w:val="000000" w:themeColor="text1"/>
                        <w:szCs w:val="21"/>
                      </w:rPr>
                    </m:ctrlPr>
                  </m:fPr>
                  <m:num>
                    <m:r>
                      <w:rPr>
                        <w:rFonts w:ascii="Cambria Math" w:eastAsia="宋体" w:hAnsi="Cambria Math"/>
                        <w:color w:val="000000" w:themeColor="text1"/>
                        <w:szCs w:val="21"/>
                      </w:rPr>
                      <m:t>π</m:t>
                    </m:r>
                  </m:num>
                  <m:den>
                    <m:r>
                      <w:rPr>
                        <w:rFonts w:ascii="Cambria Math" w:eastAsia="宋体" w:hAnsi="Cambria Math"/>
                        <w:color w:val="000000" w:themeColor="text1"/>
                        <w:szCs w:val="21"/>
                      </w:rPr>
                      <m:t>2</m:t>
                    </m:r>
                  </m:den>
                </m:f>
                <m:r>
                  <w:rPr>
                    <w:rFonts w:ascii="Cambria Math" w:eastAsia="宋体" w:hAnsi="Cambria Math"/>
                    <w:color w:val="000000" w:themeColor="text1"/>
                    <w:szCs w:val="21"/>
                  </w:rPr>
                  <m:t>Px</m:t>
                </m:r>
              </m:e>
            </m:d>
          </m:num>
          <m:den>
            <m:r>
              <w:rPr>
                <w:rFonts w:ascii="Cambria Math" w:eastAsia="宋体" w:hAnsi="Cambria Math"/>
                <w:color w:val="000000" w:themeColor="text1"/>
                <w:szCs w:val="21"/>
              </w:rPr>
              <m:t>Psin</m:t>
            </m:r>
            <m:d>
              <m:dPr>
                <m:ctrlPr>
                  <w:rPr>
                    <w:rFonts w:ascii="Cambria Math" w:eastAsia="宋体" w:hAnsi="Cambria Math"/>
                    <w:i/>
                    <w:color w:val="000000" w:themeColor="text1"/>
                    <w:szCs w:val="21"/>
                  </w:rPr>
                </m:ctrlPr>
              </m:dPr>
              <m:e>
                <m:f>
                  <m:fPr>
                    <m:ctrlPr>
                      <w:rPr>
                        <w:rFonts w:ascii="Cambria Math" w:eastAsia="宋体" w:hAnsi="Cambria Math"/>
                        <w:i/>
                        <w:color w:val="000000" w:themeColor="text1"/>
                        <w:szCs w:val="21"/>
                      </w:rPr>
                    </m:ctrlPr>
                  </m:fPr>
                  <m:num>
                    <m:r>
                      <w:rPr>
                        <w:rFonts w:ascii="Cambria Math" w:eastAsia="宋体" w:hAnsi="Cambria Math"/>
                        <w:color w:val="000000" w:themeColor="text1"/>
                        <w:szCs w:val="21"/>
                      </w:rPr>
                      <m:t>π</m:t>
                    </m:r>
                  </m:num>
                  <m:den>
                    <m:r>
                      <w:rPr>
                        <w:rFonts w:ascii="Cambria Math" w:eastAsia="宋体" w:hAnsi="Cambria Math"/>
                        <w:color w:val="000000" w:themeColor="text1"/>
                        <w:szCs w:val="21"/>
                      </w:rPr>
                      <m:t>2</m:t>
                    </m:r>
                  </m:den>
                </m:f>
                <m:r>
                  <w:rPr>
                    <w:rFonts w:ascii="Cambria Math" w:eastAsia="宋体" w:hAnsi="Cambria Math"/>
                    <w:color w:val="000000" w:themeColor="text1"/>
                    <w:szCs w:val="21"/>
                  </w:rPr>
                  <m:t>x</m:t>
                </m:r>
              </m:e>
            </m:d>
          </m:den>
        </m:f>
      </m:oMath>
      <w:r w:rsidR="001F537C" w:rsidRPr="00E40159">
        <w:rPr>
          <w:rFonts w:ascii="Times New Roman" w:eastAsia="宋体" w:hAnsi="Times New Roman" w:hint="eastAsia"/>
          <w:color w:val="000000" w:themeColor="text1"/>
          <w:szCs w:val="21"/>
        </w:rPr>
        <w:t>,</w:t>
      </w:r>
      <w:r w:rsidR="001F537C" w:rsidRPr="00E40159">
        <w:rPr>
          <w:rFonts w:ascii="Times New Roman" w:eastAsia="宋体" w:hAnsi="Times New Roman" w:hint="eastAsia"/>
          <w:color w:val="000000" w:themeColor="text1"/>
          <w:szCs w:val="21"/>
        </w:rPr>
        <w:t>利用狄利克雷函数性质可知</w:t>
      </w:r>
      <m:oMath>
        <m:nary>
          <m:naryPr>
            <m:chr m:val="∑"/>
            <m:limLoc m:val="undOvr"/>
            <m:ctrlPr>
              <w:rPr>
                <w:rFonts w:ascii="Cambria Math" w:eastAsia="宋体" w:hAnsi="Cambria Math"/>
                <w:i/>
                <w:color w:val="000000" w:themeColor="text1"/>
                <w:szCs w:val="21"/>
              </w:rPr>
            </m:ctrlPr>
          </m:naryPr>
          <m:sub>
            <m:r>
              <w:rPr>
                <w:rFonts w:ascii="Cambria Math" w:eastAsia="宋体" w:hAnsi="Cambria Math"/>
                <w:color w:val="000000" w:themeColor="text1"/>
                <w:szCs w:val="21"/>
              </w:rPr>
              <m:t>k=0</m:t>
            </m:r>
          </m:sub>
          <m:sup>
            <m:r>
              <w:rPr>
                <w:rFonts w:ascii="Cambria Math" w:eastAsia="宋体" w:hAnsi="Cambria Math"/>
                <w:color w:val="000000" w:themeColor="text1"/>
                <w:szCs w:val="21"/>
              </w:rPr>
              <m:t>K-1</m:t>
            </m:r>
          </m:sup>
          <m:e>
            <m:sSup>
              <m:sSupPr>
                <m:ctrlPr>
                  <w:rPr>
                    <w:rFonts w:ascii="Cambria Math" w:eastAsia="宋体" w:hAnsi="Cambria Math"/>
                    <w:i/>
                    <w:color w:val="000000" w:themeColor="text1"/>
                    <w:szCs w:val="21"/>
                  </w:rPr>
                </m:ctrlPr>
              </m:sSupPr>
              <m:e>
                <m:r>
                  <w:rPr>
                    <w:rFonts w:ascii="Cambria Math" w:eastAsia="宋体" w:hAnsi="Cambria Math"/>
                    <w:color w:val="000000" w:themeColor="text1"/>
                    <w:szCs w:val="21"/>
                  </w:rPr>
                  <m:t>e</m:t>
                </m:r>
              </m:e>
              <m:sup>
                <m:r>
                  <w:rPr>
                    <w:rFonts w:ascii="Cambria Math" w:eastAsia="宋体" w:hAnsi="Cambria Math"/>
                    <w:color w:val="000000" w:themeColor="text1"/>
                    <w:szCs w:val="21"/>
                  </w:rPr>
                  <m:t>jπk</m:t>
                </m:r>
                <m:d>
                  <m:dPr>
                    <m:ctrlPr>
                      <w:rPr>
                        <w:rFonts w:ascii="Cambria Math" w:eastAsia="宋体" w:hAnsi="Cambria Math"/>
                        <w:i/>
                        <w:color w:val="000000" w:themeColor="text1"/>
                        <w:szCs w:val="21"/>
                      </w:rPr>
                    </m:ctrlPr>
                  </m:dPr>
                  <m:e>
                    <m:r>
                      <w:rPr>
                        <w:rFonts w:ascii="Cambria Math" w:eastAsia="宋体" w:hAnsi="Cambria Math"/>
                        <w:color w:val="000000" w:themeColor="text1"/>
                        <w:szCs w:val="21"/>
                      </w:rPr>
                      <m:t>P</m:t>
                    </m:r>
                    <m:d>
                      <m:dPr>
                        <m:ctrlPr>
                          <w:rPr>
                            <w:rFonts w:ascii="Cambria Math" w:eastAsia="宋体" w:hAnsi="Cambria Math"/>
                            <w:i/>
                            <w:color w:val="000000" w:themeColor="text1"/>
                            <w:szCs w:val="21"/>
                          </w:rPr>
                        </m:ctrlPr>
                      </m:dPr>
                      <m:e>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θ</m:t>
                            </m:r>
                          </m:e>
                          <m:sub>
                            <m:r>
                              <w:rPr>
                                <w:rFonts w:ascii="Cambria Math" w:eastAsia="宋体" w:hAnsi="Cambria Math"/>
                                <w:color w:val="000000" w:themeColor="text1"/>
                                <w:szCs w:val="21"/>
                              </w:rPr>
                              <m:t>m</m:t>
                            </m:r>
                          </m:sub>
                        </m:sSub>
                        <m:r>
                          <w:rPr>
                            <w:rFonts w:ascii="Cambria Math" w:eastAsia="宋体" w:hAnsi="Cambria Math"/>
                            <w:color w:val="000000" w:themeColor="text1"/>
                            <w:szCs w:val="21"/>
                          </w:rPr>
                          <m:t>-</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θ</m:t>
                            </m:r>
                          </m:e>
                          <m:sub>
                            <m:r>
                              <w:rPr>
                                <w:rFonts w:ascii="Cambria Math" w:eastAsia="宋体" w:hAnsi="Cambria Math"/>
                                <w:color w:val="000000" w:themeColor="text1"/>
                                <w:szCs w:val="21"/>
                              </w:rPr>
                              <m:t>c</m:t>
                            </m:r>
                          </m:sub>
                        </m:sSub>
                      </m:e>
                    </m:d>
                    <m:r>
                      <w:rPr>
                        <w:rFonts w:ascii="Cambria Math" w:eastAsia="宋体" w:hAnsi="Cambria Math"/>
                        <w:color w:val="000000" w:themeColor="text1"/>
                        <w:szCs w:val="21"/>
                      </w:rPr>
                      <m:t>-</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t</m:t>
                        </m:r>
                      </m:e>
                      <m:sub>
                        <m:r>
                          <w:rPr>
                            <w:rFonts w:ascii="Cambria Math" w:eastAsia="宋体" w:hAnsi="Cambria Math"/>
                            <w:color w:val="000000" w:themeColor="text1"/>
                            <w:szCs w:val="21"/>
                          </w:rPr>
                          <m:t>k</m:t>
                        </m:r>
                      </m:sub>
                    </m:sSub>
                  </m:e>
                </m:d>
              </m:sup>
            </m:sSup>
          </m:e>
        </m:nary>
        <m:r>
          <w:rPr>
            <w:rFonts w:ascii="Cambria Math" w:eastAsia="宋体" w:hAnsi="Cambria Math"/>
            <w:color w:val="000000" w:themeColor="text1"/>
            <w:szCs w:val="21"/>
          </w:rPr>
          <m:t>=</m:t>
        </m:r>
        <m:sSub>
          <m:sSubPr>
            <m:ctrlPr>
              <w:rPr>
                <w:rFonts w:ascii="Cambria Math" w:eastAsia="宋体" w:hAnsi="Cambria Math"/>
                <w:color w:val="000000" w:themeColor="text1"/>
                <w:szCs w:val="21"/>
              </w:rPr>
            </m:ctrlPr>
          </m:sSubPr>
          <m:e>
            <m:r>
              <m:rPr>
                <m:sty m:val="p"/>
              </m:rPr>
              <w:rPr>
                <w:rFonts w:ascii="Cambria Math" w:eastAsia="宋体" w:hAnsi="Cambria Math"/>
                <w:color w:val="000000" w:themeColor="text1"/>
                <w:szCs w:val="21"/>
              </w:rPr>
              <m:t>Ξ</m:t>
            </m:r>
          </m:e>
          <m:sub>
            <m:r>
              <w:rPr>
                <w:rFonts w:ascii="Cambria Math" w:eastAsia="宋体" w:hAnsi="Cambria Math"/>
                <w:color w:val="000000" w:themeColor="text1"/>
                <w:szCs w:val="21"/>
              </w:rPr>
              <m:t>p</m:t>
            </m:r>
          </m:sub>
        </m:sSub>
        <m:d>
          <m:dPr>
            <m:ctrlPr>
              <w:rPr>
                <w:rFonts w:ascii="Cambria Math" w:eastAsia="宋体" w:hAnsi="Cambria Math"/>
                <w:i/>
                <w:color w:val="000000" w:themeColor="text1"/>
                <w:szCs w:val="21"/>
              </w:rPr>
            </m:ctrlPr>
          </m:dPr>
          <m:e>
            <m:d>
              <m:dPr>
                <m:ctrlPr>
                  <w:rPr>
                    <w:rFonts w:ascii="Cambria Math" w:eastAsia="宋体" w:hAnsi="Cambria Math"/>
                    <w:i/>
                    <w:color w:val="000000" w:themeColor="text1"/>
                    <w:szCs w:val="21"/>
                  </w:rPr>
                </m:ctrlPr>
              </m:dPr>
              <m:e>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ϕ</m:t>
                    </m:r>
                  </m:e>
                  <m:sub>
                    <m:r>
                      <w:rPr>
                        <w:rFonts w:ascii="Cambria Math" w:eastAsia="宋体" w:hAnsi="Cambria Math"/>
                        <w:color w:val="000000" w:themeColor="text1"/>
                        <w:szCs w:val="21"/>
                      </w:rPr>
                      <m:t>m</m:t>
                    </m:r>
                  </m:sub>
                </m:sSub>
                <m:r>
                  <w:rPr>
                    <w:rFonts w:ascii="Cambria Math" w:eastAsia="宋体" w:hAnsi="Cambria Math"/>
                    <w:color w:val="000000" w:themeColor="text1"/>
                    <w:szCs w:val="21"/>
                  </w:rPr>
                  <m:t>-</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ϕ</m:t>
                    </m:r>
                  </m:e>
                  <m:sub>
                    <m:r>
                      <w:rPr>
                        <w:rFonts w:ascii="Cambria Math" w:eastAsia="宋体" w:hAnsi="Cambria Math"/>
                        <w:color w:val="000000" w:themeColor="text1"/>
                        <w:szCs w:val="21"/>
                      </w:rPr>
                      <m:t>c</m:t>
                    </m:r>
                  </m:sub>
                </m:sSub>
              </m:e>
            </m:d>
            <m:r>
              <w:rPr>
                <w:rFonts w:ascii="Cambria Math" w:eastAsia="宋体" w:hAnsi="Cambria Math"/>
                <w:color w:val="000000" w:themeColor="text1"/>
                <w:szCs w:val="21"/>
              </w:rPr>
              <m:t>-</m:t>
            </m:r>
            <m:f>
              <m:fPr>
                <m:ctrlPr>
                  <w:rPr>
                    <w:rFonts w:ascii="Cambria Math" w:eastAsia="宋体" w:hAnsi="Cambria Math"/>
                    <w:i/>
                    <w:color w:val="000000" w:themeColor="text1"/>
                    <w:szCs w:val="21"/>
                  </w:rPr>
                </m:ctrlPr>
              </m:fPr>
              <m:num>
                <m:r>
                  <w:rPr>
                    <w:rFonts w:ascii="Cambria Math" w:eastAsia="宋体" w:hAnsi="Cambria Math"/>
                    <w:color w:val="000000" w:themeColor="text1"/>
                    <w:szCs w:val="21"/>
                  </w:rPr>
                  <m:t>t</m:t>
                </m:r>
              </m:num>
              <m:den>
                <m:r>
                  <w:rPr>
                    <w:rFonts w:ascii="Cambria Math" w:eastAsia="宋体" w:hAnsi="Cambria Math"/>
                    <w:color w:val="000000" w:themeColor="text1"/>
                    <w:szCs w:val="21"/>
                  </w:rPr>
                  <m:t>P</m:t>
                </m:r>
              </m:den>
            </m:f>
          </m:e>
        </m:d>
      </m:oMath>
      <w:r w:rsidR="001F537C" w:rsidRPr="00E40159">
        <w:rPr>
          <w:rFonts w:ascii="Times New Roman" w:eastAsia="宋体" w:hAnsi="Times New Roman" w:hint="eastAsia"/>
          <w:color w:val="000000" w:themeColor="text1"/>
          <w:szCs w:val="21"/>
        </w:rPr>
        <w:t>的主瓣宽度为</w:t>
      </w:r>
      <m:oMath>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N</m:t>
            </m:r>
          </m:e>
          <m:sub>
            <m:r>
              <w:rPr>
                <w:rFonts w:ascii="Cambria Math" w:eastAsia="宋体" w:hAnsi="Cambria Math"/>
                <w:color w:val="000000" w:themeColor="text1"/>
                <w:szCs w:val="21"/>
              </w:rPr>
              <m:t>r</m:t>
            </m:r>
          </m:sub>
        </m:sSub>
      </m:oMath>
      <w:r w:rsidR="001F537C" w:rsidRPr="00E40159">
        <w:rPr>
          <w:rFonts w:ascii="Times New Roman" w:eastAsia="宋体" w:hAnsi="Times New Roman" w:hint="eastAsia"/>
          <w:color w:val="000000" w:themeColor="text1"/>
          <w:szCs w:val="21"/>
        </w:rPr>
        <w:t>，</w:t>
      </w:r>
      <w:r w:rsidR="00991524" w:rsidRPr="00E40159">
        <w:rPr>
          <w:rFonts w:ascii="Cambria Math" w:eastAsia="宋体" w:hAnsi="Cambria Math"/>
          <w:i/>
          <w:color w:val="000000" w:themeColor="text1"/>
          <w:szCs w:val="21"/>
        </w:rPr>
        <w:t xml:space="preserve"> </w:t>
      </w:r>
      <m:oMath>
        <m:nary>
          <m:naryPr>
            <m:chr m:val="∑"/>
            <m:limLoc m:val="undOvr"/>
            <m:ctrlPr>
              <w:rPr>
                <w:rFonts w:ascii="Cambria Math" w:eastAsia="宋体" w:hAnsi="Cambria Math"/>
                <w:i/>
                <w:color w:val="000000" w:themeColor="text1"/>
                <w:szCs w:val="21"/>
              </w:rPr>
            </m:ctrlPr>
          </m:naryPr>
          <m:sub>
            <m:r>
              <w:rPr>
                <w:rFonts w:ascii="Cambria Math" w:eastAsia="宋体" w:hAnsi="Cambria Math"/>
                <w:color w:val="000000" w:themeColor="text1"/>
                <w:szCs w:val="21"/>
              </w:rPr>
              <m:t>p=0</m:t>
            </m:r>
          </m:sub>
          <m:sup>
            <m:r>
              <w:rPr>
                <w:rFonts w:ascii="Cambria Math" w:eastAsia="宋体" w:hAnsi="Cambria Math"/>
                <w:color w:val="000000" w:themeColor="text1"/>
                <w:szCs w:val="21"/>
              </w:rPr>
              <m:t>P-1</m:t>
            </m:r>
          </m:sup>
          <m:e>
            <m:sSup>
              <m:sSupPr>
                <m:ctrlPr>
                  <w:rPr>
                    <w:rFonts w:ascii="Cambria Math" w:eastAsia="宋体" w:hAnsi="Cambria Math"/>
                    <w:i/>
                    <w:color w:val="000000" w:themeColor="text1"/>
                    <w:szCs w:val="21"/>
                  </w:rPr>
                </m:ctrlPr>
              </m:sSupPr>
              <m:e>
                <m:r>
                  <w:rPr>
                    <w:rFonts w:ascii="Cambria Math" w:eastAsia="宋体" w:hAnsi="Cambria Math"/>
                    <w:color w:val="000000" w:themeColor="text1"/>
                    <w:szCs w:val="21"/>
                  </w:rPr>
                  <m:t>e</m:t>
                </m:r>
              </m:e>
              <m:sup>
                <m:r>
                  <w:rPr>
                    <w:rFonts w:ascii="Cambria Math" w:eastAsia="宋体" w:hAnsi="Cambria Math"/>
                    <w:color w:val="000000" w:themeColor="text1"/>
                    <w:szCs w:val="21"/>
                  </w:rPr>
                  <m:t>jπp</m:t>
                </m:r>
                <m:d>
                  <m:dPr>
                    <m:ctrlPr>
                      <w:rPr>
                        <w:rFonts w:ascii="Cambria Math" w:eastAsia="宋体" w:hAnsi="Cambria Math"/>
                        <w:i/>
                        <w:color w:val="000000" w:themeColor="text1"/>
                        <w:szCs w:val="21"/>
                      </w:rPr>
                    </m:ctrlPr>
                  </m:dPr>
                  <m:e>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θ</m:t>
                        </m:r>
                      </m:e>
                      <m:sub>
                        <m:r>
                          <w:rPr>
                            <w:rFonts w:ascii="Cambria Math" w:eastAsia="宋体" w:hAnsi="Cambria Math"/>
                            <w:color w:val="000000" w:themeColor="text1"/>
                            <w:szCs w:val="21"/>
                          </w:rPr>
                          <m:t>m</m:t>
                        </m:r>
                      </m:sub>
                    </m:sSub>
                    <m:r>
                      <w:rPr>
                        <w:rFonts w:ascii="Cambria Math" w:eastAsia="宋体" w:hAnsi="Cambria Math"/>
                        <w:color w:val="000000" w:themeColor="text1"/>
                        <w:szCs w:val="21"/>
                      </w:rPr>
                      <m:t>-</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θ</m:t>
                        </m:r>
                      </m:e>
                      <m:sub>
                        <m:r>
                          <w:rPr>
                            <w:rFonts w:ascii="Cambria Math" w:eastAsia="宋体" w:hAnsi="Cambria Math"/>
                            <w:color w:val="000000" w:themeColor="text1"/>
                            <w:szCs w:val="21"/>
                          </w:rPr>
                          <m:t>c</m:t>
                        </m:r>
                      </m:sub>
                    </m:sSub>
                  </m:e>
                </m:d>
              </m:sup>
            </m:sSup>
          </m:e>
        </m:nary>
        <m:r>
          <w:rPr>
            <w:rFonts w:ascii="Cambria Math" w:eastAsia="宋体" w:hAnsi="Cambria Math"/>
            <w:color w:val="000000" w:themeColor="text1"/>
            <w:szCs w:val="21"/>
          </w:rPr>
          <m:t>=</m:t>
        </m:r>
        <m:sSub>
          <m:sSubPr>
            <m:ctrlPr>
              <w:rPr>
                <w:rFonts w:ascii="Cambria Math" w:eastAsia="宋体" w:hAnsi="Cambria Math"/>
                <w:color w:val="000000" w:themeColor="text1"/>
                <w:szCs w:val="21"/>
              </w:rPr>
            </m:ctrlPr>
          </m:sSubPr>
          <m:e>
            <m:r>
              <m:rPr>
                <m:sty m:val="p"/>
              </m:rPr>
              <w:rPr>
                <w:rFonts w:ascii="Cambria Math" w:eastAsia="宋体" w:hAnsi="Cambria Math"/>
                <w:color w:val="000000" w:themeColor="text1"/>
                <w:szCs w:val="21"/>
              </w:rPr>
              <m:t>Ξ</m:t>
            </m:r>
          </m:e>
          <m:sub>
            <m:r>
              <w:rPr>
                <w:rFonts w:ascii="Cambria Math" w:eastAsia="宋体" w:hAnsi="Cambria Math"/>
                <w:color w:val="000000" w:themeColor="text1"/>
                <w:szCs w:val="21"/>
              </w:rPr>
              <m:t>p</m:t>
            </m:r>
          </m:sub>
        </m:sSub>
        <m:d>
          <m:dPr>
            <m:ctrlPr>
              <w:rPr>
                <w:rFonts w:ascii="Cambria Math" w:eastAsia="宋体" w:hAnsi="Cambria Math"/>
                <w:i/>
                <w:color w:val="000000" w:themeColor="text1"/>
                <w:szCs w:val="21"/>
              </w:rPr>
            </m:ctrlPr>
          </m:dPr>
          <m:e>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ϕ</m:t>
                </m:r>
              </m:e>
              <m:sub>
                <m:r>
                  <w:rPr>
                    <w:rFonts w:ascii="Cambria Math" w:eastAsia="宋体" w:hAnsi="Cambria Math"/>
                    <w:color w:val="000000" w:themeColor="text1"/>
                    <w:szCs w:val="21"/>
                  </w:rPr>
                  <m:t>m</m:t>
                </m:r>
              </m:sub>
            </m:sSub>
            <m:r>
              <w:rPr>
                <w:rFonts w:ascii="Cambria Math" w:eastAsia="宋体" w:hAnsi="Cambria Math"/>
                <w:color w:val="000000" w:themeColor="text1"/>
                <w:szCs w:val="21"/>
              </w:rPr>
              <m:t>-</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ϕ</m:t>
                </m:r>
              </m:e>
              <m:sub>
                <m:r>
                  <w:rPr>
                    <w:rFonts w:ascii="Cambria Math" w:eastAsia="宋体" w:hAnsi="Cambria Math"/>
                    <w:color w:val="000000" w:themeColor="text1"/>
                    <w:szCs w:val="21"/>
                  </w:rPr>
                  <m:t>c</m:t>
                </m:r>
              </m:sub>
            </m:sSub>
          </m:e>
        </m:d>
      </m:oMath>
      <w:r w:rsidR="001F537C" w:rsidRPr="00E40159">
        <w:rPr>
          <w:rFonts w:ascii="Times New Roman" w:eastAsia="宋体" w:hAnsi="Times New Roman" w:hint="eastAsia"/>
          <w:color w:val="000000" w:themeColor="text1"/>
          <w:szCs w:val="21"/>
        </w:rPr>
        <w:t>的主瓣宽度为</w:t>
      </w:r>
      <m:oMath>
        <m:r>
          <w:rPr>
            <w:rFonts w:ascii="Cambria Math" w:eastAsia="宋体" w:hAnsi="Cambria Math"/>
            <w:color w:val="000000" w:themeColor="text1"/>
            <w:szCs w:val="21"/>
          </w:rPr>
          <m:t>P</m:t>
        </m:r>
      </m:oMath>
      <w:r w:rsidR="001F537C" w:rsidRPr="00E40159">
        <w:rPr>
          <w:rFonts w:ascii="Times New Roman" w:eastAsia="宋体" w:hAnsi="Times New Roman" w:hint="eastAsia"/>
          <w:color w:val="000000" w:themeColor="text1"/>
          <w:szCs w:val="21"/>
        </w:rPr>
        <w:t>，如</w:t>
      </w:r>
      <w:r w:rsidR="001F537C" w:rsidRPr="00E40159">
        <w:rPr>
          <w:rFonts w:ascii="Times New Roman" w:eastAsia="宋体" w:hAnsi="Times New Roman"/>
          <w:color w:val="000000" w:themeColor="text1"/>
          <w:szCs w:val="21"/>
        </w:rPr>
        <w:fldChar w:fldCharType="begin"/>
      </w:r>
      <w:r w:rsidR="001F537C" w:rsidRPr="00E40159">
        <w:rPr>
          <w:rFonts w:ascii="Times New Roman" w:eastAsia="宋体" w:hAnsi="Times New Roman"/>
          <w:color w:val="000000" w:themeColor="text1"/>
          <w:szCs w:val="21"/>
        </w:rPr>
        <w:instrText xml:space="preserve"> </w:instrText>
      </w:r>
      <w:r w:rsidR="001F537C" w:rsidRPr="00E40159">
        <w:rPr>
          <w:rFonts w:ascii="Times New Roman" w:eastAsia="宋体" w:hAnsi="Times New Roman" w:hint="eastAsia"/>
          <w:color w:val="000000" w:themeColor="text1"/>
          <w:szCs w:val="21"/>
        </w:rPr>
        <w:instrText>REF _Ref192274075 \r \h</w:instrText>
      </w:r>
      <w:r w:rsidR="001F537C" w:rsidRPr="00E40159">
        <w:rPr>
          <w:rFonts w:ascii="Times New Roman" w:eastAsia="宋体" w:hAnsi="Times New Roman"/>
          <w:color w:val="000000" w:themeColor="text1"/>
          <w:szCs w:val="21"/>
        </w:rPr>
        <w:instrText xml:space="preserve"> </w:instrText>
      </w:r>
      <w:r w:rsidR="00BF7750" w:rsidRPr="00E40159">
        <w:rPr>
          <w:rFonts w:ascii="Times New Roman" w:eastAsia="宋体" w:hAnsi="Times New Roman"/>
          <w:color w:val="000000" w:themeColor="text1"/>
          <w:szCs w:val="21"/>
        </w:rPr>
        <w:instrText xml:space="preserve"> \* MERGEFORMAT </w:instrText>
      </w:r>
      <w:r w:rsidR="001F537C" w:rsidRPr="00E40159">
        <w:rPr>
          <w:rFonts w:ascii="Times New Roman" w:eastAsia="宋体" w:hAnsi="Times New Roman"/>
          <w:color w:val="000000" w:themeColor="text1"/>
          <w:szCs w:val="21"/>
        </w:rPr>
      </w:r>
      <w:r w:rsidR="001F537C" w:rsidRPr="00E40159">
        <w:rPr>
          <w:rFonts w:ascii="Times New Roman" w:eastAsia="宋体" w:hAnsi="Times New Roman"/>
          <w:color w:val="000000" w:themeColor="text1"/>
          <w:szCs w:val="21"/>
        </w:rPr>
        <w:fldChar w:fldCharType="separate"/>
      </w:r>
      <w:r w:rsidR="00E40159" w:rsidRPr="00E40159">
        <w:rPr>
          <w:rFonts w:ascii="Times New Roman" w:eastAsia="宋体" w:hAnsi="Times New Roman" w:hint="eastAsia"/>
          <w:color w:val="000000" w:themeColor="text1"/>
          <w:szCs w:val="21"/>
        </w:rPr>
        <w:t>图</w:t>
      </w:r>
      <w:r w:rsidR="00E40159" w:rsidRPr="00E40159">
        <w:rPr>
          <w:rFonts w:ascii="Times New Roman" w:eastAsia="宋体" w:hAnsi="Times New Roman" w:hint="eastAsia"/>
          <w:color w:val="000000" w:themeColor="text1"/>
          <w:szCs w:val="21"/>
        </w:rPr>
        <w:t>2</w:t>
      </w:r>
      <w:r w:rsidR="001F537C" w:rsidRPr="00E40159">
        <w:rPr>
          <w:rFonts w:ascii="Times New Roman" w:eastAsia="宋体" w:hAnsi="Times New Roman"/>
          <w:color w:val="000000" w:themeColor="text1"/>
          <w:szCs w:val="21"/>
        </w:rPr>
        <w:fldChar w:fldCharType="end"/>
      </w:r>
      <w:r w:rsidR="001F537C" w:rsidRPr="00E40159">
        <w:rPr>
          <w:rFonts w:ascii="Times New Roman" w:eastAsia="宋体" w:hAnsi="Times New Roman" w:hint="eastAsia"/>
          <w:color w:val="000000" w:themeColor="text1"/>
          <w:szCs w:val="21"/>
        </w:rPr>
        <w:t>所示，假设中心角度</w:t>
      </w:r>
      <m:oMath>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ϕ</m:t>
            </m:r>
          </m:e>
          <m:sub>
            <m:r>
              <w:rPr>
                <w:rFonts w:ascii="Cambria Math" w:eastAsia="宋体" w:hAnsi="Cambria Math"/>
                <w:color w:val="000000" w:themeColor="text1"/>
                <w:szCs w:val="21"/>
              </w:rPr>
              <m:t>c</m:t>
            </m:r>
          </m:sub>
        </m:sSub>
        <m:r>
          <w:rPr>
            <w:rFonts w:ascii="Cambria Math" w:eastAsia="宋体" w:hAnsi="Cambria Math"/>
            <w:color w:val="000000" w:themeColor="text1"/>
            <w:szCs w:val="21"/>
          </w:rPr>
          <m:t>=0.2</m:t>
        </m:r>
      </m:oMath>
      <w:r w:rsidR="001F537C" w:rsidRPr="00E40159">
        <w:rPr>
          <w:rFonts w:ascii="Times New Roman" w:eastAsia="宋体" w:hAnsi="Times New Roman" w:hint="eastAsia"/>
          <w:color w:val="000000" w:themeColor="text1"/>
          <w:szCs w:val="21"/>
        </w:rPr>
        <w:t>，</w:t>
      </w:r>
      <m:oMath>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N</m:t>
            </m:r>
          </m:e>
          <m:sub>
            <m:r>
              <w:rPr>
                <w:rFonts w:ascii="Cambria Math" w:eastAsia="宋体" w:hAnsi="Cambria Math"/>
                <w:color w:val="000000" w:themeColor="text1"/>
                <w:szCs w:val="21"/>
              </w:rPr>
              <m:t>r</m:t>
            </m:r>
          </m:sub>
        </m:sSub>
        <m:r>
          <w:rPr>
            <w:rFonts w:ascii="Cambria Math" w:eastAsia="宋体" w:hAnsi="Cambria Math"/>
            <w:color w:val="000000" w:themeColor="text1"/>
            <w:szCs w:val="21"/>
          </w:rPr>
          <m:t>=256</m:t>
        </m:r>
      </m:oMath>
      <w:r w:rsidR="001F537C" w:rsidRPr="00E40159">
        <w:rPr>
          <w:rFonts w:ascii="Times New Roman" w:eastAsia="宋体" w:hAnsi="Times New Roman" w:hint="eastAsia"/>
          <w:color w:val="000000" w:themeColor="text1"/>
          <w:szCs w:val="21"/>
        </w:rPr>
        <w:t>，</w:t>
      </w:r>
      <m:oMath>
        <m:r>
          <w:rPr>
            <w:rFonts w:ascii="Cambria Math" w:eastAsia="宋体" w:hAnsi="Cambria Math"/>
            <w:color w:val="000000" w:themeColor="text1"/>
            <w:szCs w:val="21"/>
          </w:rPr>
          <m:t>P=16</m:t>
        </m:r>
      </m:oMath>
      <w:r w:rsidR="001F537C" w:rsidRPr="00E40159">
        <w:rPr>
          <w:rFonts w:ascii="Times New Roman" w:eastAsia="宋体" w:hAnsi="Times New Roman" w:hint="eastAsia"/>
          <w:color w:val="000000" w:themeColor="text1"/>
          <w:szCs w:val="21"/>
        </w:rPr>
        <w:t>，可以看出在前者的主瓣宽度内变化时，后者的增益仍然可以达到</w:t>
      </w:r>
      <w:r w:rsidR="001F537C" w:rsidRPr="00E40159">
        <w:rPr>
          <w:rFonts w:ascii="Times New Roman" w:eastAsia="宋体" w:hAnsi="Times New Roman" w:hint="eastAsia"/>
          <w:color w:val="000000" w:themeColor="text1"/>
          <w:szCs w:val="21"/>
        </w:rPr>
        <w:t>0.95</w:t>
      </w:r>
      <w:r w:rsidR="001F537C" w:rsidRPr="00E40159">
        <w:rPr>
          <w:rFonts w:ascii="Times New Roman" w:eastAsia="宋体" w:hAnsi="Times New Roman" w:hint="eastAsia"/>
          <w:color w:val="000000" w:themeColor="text1"/>
          <w:szCs w:val="21"/>
        </w:rPr>
        <w:t>。</w:t>
      </w:r>
    </w:p>
    <w:p w14:paraId="308C7E71" w14:textId="4DC415AE" w:rsidR="00A54D38" w:rsidRPr="00E40159" w:rsidRDefault="0056535A" w:rsidP="00CA4EEA">
      <w:pPr>
        <w:ind w:firstLineChars="200" w:firstLine="420"/>
        <w:rPr>
          <w:rFonts w:ascii="Times New Roman" w:eastAsia="宋体" w:hAnsi="Times New Roman"/>
          <w:color w:val="000000" w:themeColor="text1"/>
          <w:szCs w:val="21"/>
        </w:rPr>
      </w:pPr>
      <w:r w:rsidRPr="00E40159">
        <w:rPr>
          <w:rFonts w:ascii="Times New Roman" w:eastAsia="宋体" w:hAnsi="Times New Roman" w:hint="eastAsia"/>
          <w:color w:val="000000" w:themeColor="text1"/>
          <w:szCs w:val="21"/>
        </w:rPr>
        <w:t>同时，考虑到多径对太赫兹的影响，</w:t>
      </w:r>
      <w:r w:rsidR="00A54D38" w:rsidRPr="00E40159">
        <w:rPr>
          <w:rFonts w:ascii="Times New Roman" w:eastAsia="宋体" w:hAnsi="Times New Roman" w:hint="eastAsia"/>
          <w:color w:val="000000" w:themeColor="text1"/>
          <w:szCs w:val="21"/>
        </w:rPr>
        <w:t>令</w:t>
      </w:r>
      <m:oMath>
        <m:sSup>
          <m:sSupPr>
            <m:ctrlPr>
              <w:rPr>
                <w:rFonts w:ascii="Cambria Math" w:eastAsia="宋体" w:hAnsi="Cambria Math"/>
                <w:i/>
                <w:color w:val="000000" w:themeColor="text1"/>
                <w:szCs w:val="21"/>
              </w:rPr>
            </m:ctrlPr>
          </m:sSupPr>
          <m:e>
            <m:r>
              <w:rPr>
                <w:rFonts w:ascii="Cambria Math" w:eastAsia="宋体" w:hAnsi="Cambria Math"/>
                <w:color w:val="000000" w:themeColor="text1"/>
                <w:szCs w:val="21"/>
              </w:rPr>
              <m:t>e</m:t>
            </m:r>
          </m:e>
          <m:sup>
            <m:r>
              <w:rPr>
                <w:rFonts w:ascii="Cambria Math" w:eastAsia="宋体" w:hAnsi="Cambria Math"/>
                <w:color w:val="000000" w:themeColor="text1"/>
                <w:szCs w:val="21"/>
              </w:rPr>
              <m:t>-j2π</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f</m:t>
                </m:r>
              </m:e>
              <m:sub>
                <m:r>
                  <w:rPr>
                    <w:rFonts w:ascii="Cambria Math" w:eastAsia="宋体" w:hAnsi="Cambria Math"/>
                    <w:color w:val="000000" w:themeColor="text1"/>
                    <w:szCs w:val="21"/>
                  </w:rPr>
                  <m:t>m</m:t>
                </m:r>
              </m:sub>
            </m:sSub>
            <m:sSub>
              <m:sSubPr>
                <m:ctrlPr>
                  <w:rPr>
                    <w:rFonts w:ascii="Cambria Math" w:eastAsia="宋体" w:hAnsi="Cambria Math"/>
                    <w:i/>
                    <w:color w:val="000000" w:themeColor="text1"/>
                    <w:szCs w:val="21"/>
                  </w:rPr>
                </m:ctrlPr>
              </m:sSubPr>
              <m:e>
                <m:r>
                  <m:rPr>
                    <m:sty m:val="bi"/>
                  </m:rPr>
                  <w:rPr>
                    <w:rFonts w:ascii="Cambria Math" w:eastAsia="宋体" w:hAnsi="Cambria Math"/>
                    <w:color w:val="000000" w:themeColor="text1"/>
                    <w:szCs w:val="21"/>
                  </w:rPr>
                  <m:t>t</m:t>
                </m:r>
              </m:e>
              <m:sub>
                <m:r>
                  <w:rPr>
                    <w:rFonts w:ascii="Cambria Math" w:eastAsia="宋体" w:hAnsi="Cambria Math"/>
                    <w:color w:val="000000" w:themeColor="text1"/>
                    <w:szCs w:val="21"/>
                  </w:rPr>
                  <m:t>l</m:t>
                </m:r>
              </m:sub>
            </m:sSub>
          </m:sup>
        </m:sSup>
        <m:r>
          <w:rPr>
            <w:rFonts w:ascii="Cambria Math" w:eastAsia="宋体" w:hAnsi="Cambria Math"/>
            <w:color w:val="000000" w:themeColor="text1"/>
            <w:szCs w:val="21"/>
          </w:rPr>
          <m:t>=</m:t>
        </m:r>
        <m:sSup>
          <m:sSupPr>
            <m:ctrlPr>
              <w:rPr>
                <w:rFonts w:ascii="Cambria Math" w:eastAsia="宋体" w:hAnsi="Cambria Math"/>
                <w:bCs/>
                <w:i/>
                <w:color w:val="000000" w:themeColor="text1"/>
                <w:kern w:val="0"/>
                <w:szCs w:val="21"/>
              </w:rPr>
            </m:ctrlPr>
          </m:sSupPr>
          <m:e>
            <m:d>
              <m:dPr>
                <m:begChr m:val="["/>
                <m:endChr m:val="]"/>
                <m:ctrlPr>
                  <w:rPr>
                    <w:rFonts w:ascii="Cambria Math" w:eastAsia="宋体" w:hAnsi="Cambria Math"/>
                    <w:bCs/>
                    <w:i/>
                    <w:color w:val="000000" w:themeColor="text1"/>
                    <w:kern w:val="0"/>
                    <w:szCs w:val="21"/>
                  </w:rPr>
                </m:ctrlPr>
              </m:dPr>
              <m:e>
                <m:sSup>
                  <m:sSupPr>
                    <m:ctrlPr>
                      <w:rPr>
                        <w:rFonts w:ascii="Cambria Math" w:eastAsia="宋体" w:hAnsi="Cambria Math"/>
                        <w:i/>
                        <w:color w:val="000000" w:themeColor="text1"/>
                        <w:szCs w:val="21"/>
                      </w:rPr>
                    </m:ctrlPr>
                  </m:sSupPr>
                  <m:e>
                    <m:r>
                      <w:rPr>
                        <w:rFonts w:ascii="Cambria Math" w:eastAsia="宋体" w:hAnsi="Cambria Math"/>
                        <w:color w:val="000000" w:themeColor="text1"/>
                        <w:szCs w:val="21"/>
                      </w:rPr>
                      <m:t>e</m:t>
                    </m:r>
                  </m:e>
                  <m:sup>
                    <m:r>
                      <w:rPr>
                        <w:rFonts w:ascii="Cambria Math" w:eastAsia="宋体" w:hAnsi="Cambria Math"/>
                        <w:color w:val="000000" w:themeColor="text1"/>
                        <w:szCs w:val="21"/>
                      </w:rPr>
                      <m:t>jπ</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f</m:t>
                        </m:r>
                      </m:e>
                      <m:sub>
                        <m:r>
                          <w:rPr>
                            <w:rFonts w:ascii="Cambria Math" w:eastAsia="宋体" w:hAnsi="Cambria Math"/>
                            <w:color w:val="000000" w:themeColor="text1"/>
                            <w:szCs w:val="21"/>
                          </w:rPr>
                          <m:t>m</m:t>
                        </m:r>
                      </m:sub>
                    </m:sSub>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t</m:t>
                        </m:r>
                      </m:e>
                      <m:sub>
                        <m:r>
                          <w:rPr>
                            <w:rFonts w:ascii="Cambria Math" w:eastAsia="宋体" w:hAnsi="Cambria Math"/>
                            <w:color w:val="000000" w:themeColor="text1"/>
                            <w:szCs w:val="21"/>
                          </w:rPr>
                          <m:t>l</m:t>
                        </m:r>
                      </m:sub>
                    </m:sSub>
                  </m:sup>
                </m:sSup>
                <m:r>
                  <w:rPr>
                    <w:rFonts w:ascii="Cambria Math" w:eastAsia="宋体" w:hAnsi="Cambria Math"/>
                    <w:color w:val="000000" w:themeColor="text1"/>
                    <w:kern w:val="0"/>
                    <w:szCs w:val="21"/>
                  </w:rPr>
                  <m:t>,</m:t>
                </m:r>
                <m:sSup>
                  <m:sSupPr>
                    <m:ctrlPr>
                      <w:rPr>
                        <w:rFonts w:ascii="Cambria Math" w:eastAsia="宋体" w:hAnsi="Cambria Math"/>
                        <w:i/>
                        <w:color w:val="000000" w:themeColor="text1"/>
                        <w:szCs w:val="21"/>
                      </w:rPr>
                    </m:ctrlPr>
                  </m:sSupPr>
                  <m:e>
                    <m:r>
                      <w:rPr>
                        <w:rFonts w:ascii="Cambria Math" w:eastAsia="宋体" w:hAnsi="Cambria Math"/>
                        <w:color w:val="000000" w:themeColor="text1"/>
                        <w:szCs w:val="21"/>
                      </w:rPr>
                      <m:t>e</m:t>
                    </m:r>
                  </m:e>
                  <m:sup>
                    <m:r>
                      <w:rPr>
                        <w:rFonts w:ascii="Cambria Math" w:eastAsia="宋体" w:hAnsi="Cambria Math"/>
                        <w:color w:val="000000" w:themeColor="text1"/>
                        <w:szCs w:val="21"/>
                      </w:rPr>
                      <m:t>j2π</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f</m:t>
                        </m:r>
                      </m:e>
                      <m:sub>
                        <m:r>
                          <w:rPr>
                            <w:rFonts w:ascii="Cambria Math" w:eastAsia="宋体" w:hAnsi="Cambria Math"/>
                            <w:color w:val="000000" w:themeColor="text1"/>
                            <w:szCs w:val="21"/>
                          </w:rPr>
                          <m:t>m</m:t>
                        </m:r>
                      </m:sub>
                    </m:sSub>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t</m:t>
                        </m:r>
                      </m:e>
                      <m:sub>
                        <m:r>
                          <w:rPr>
                            <w:rFonts w:ascii="Cambria Math" w:eastAsia="宋体" w:hAnsi="Cambria Math"/>
                            <w:color w:val="000000" w:themeColor="text1"/>
                            <w:szCs w:val="21"/>
                          </w:rPr>
                          <m:t>l</m:t>
                        </m:r>
                      </m:sub>
                    </m:sSub>
                  </m:sup>
                </m:sSup>
                <m:r>
                  <w:rPr>
                    <w:rFonts w:ascii="Cambria Math" w:eastAsia="宋体" w:hAnsi="Cambria Math"/>
                    <w:color w:val="000000" w:themeColor="text1"/>
                    <w:kern w:val="0"/>
                    <w:szCs w:val="21"/>
                  </w:rPr>
                  <m:t>,⋯,</m:t>
                </m:r>
                <m:sSup>
                  <m:sSupPr>
                    <m:ctrlPr>
                      <w:rPr>
                        <w:rFonts w:ascii="Cambria Math" w:eastAsia="宋体" w:hAnsi="Cambria Math"/>
                        <w:i/>
                        <w:color w:val="000000" w:themeColor="text1"/>
                        <w:szCs w:val="21"/>
                      </w:rPr>
                    </m:ctrlPr>
                  </m:sSupPr>
                  <m:e>
                    <m:r>
                      <w:rPr>
                        <w:rFonts w:ascii="Cambria Math" w:eastAsia="宋体" w:hAnsi="Cambria Math"/>
                        <w:color w:val="000000" w:themeColor="text1"/>
                        <w:szCs w:val="21"/>
                      </w:rPr>
                      <m:t>e</m:t>
                    </m:r>
                  </m:e>
                  <m:sup>
                    <m:r>
                      <w:rPr>
                        <w:rFonts w:ascii="Cambria Math" w:eastAsia="宋体" w:hAnsi="Cambria Math"/>
                        <w:color w:val="000000" w:themeColor="text1"/>
                        <w:szCs w:val="21"/>
                      </w:rPr>
                      <m:t>j</m:t>
                    </m:r>
                    <m:d>
                      <m:dPr>
                        <m:ctrlPr>
                          <w:rPr>
                            <w:rFonts w:ascii="Cambria Math" w:eastAsia="宋体" w:hAnsi="Cambria Math"/>
                            <w:i/>
                            <w:color w:val="000000" w:themeColor="text1"/>
                            <w:szCs w:val="21"/>
                          </w:rPr>
                        </m:ctrlPr>
                      </m:dPr>
                      <m:e>
                        <m:r>
                          <w:rPr>
                            <w:rFonts w:ascii="Cambria Math" w:eastAsia="宋体" w:hAnsi="Cambria Math"/>
                            <w:color w:val="000000" w:themeColor="text1"/>
                            <w:szCs w:val="21"/>
                          </w:rPr>
                          <m:t>K-1</m:t>
                        </m:r>
                      </m:e>
                    </m:d>
                    <m:r>
                      <w:rPr>
                        <w:rFonts w:ascii="Cambria Math" w:eastAsia="宋体" w:hAnsi="Cambria Math"/>
                        <w:color w:val="000000" w:themeColor="text1"/>
                        <w:szCs w:val="21"/>
                      </w:rPr>
                      <m:t>π</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f</m:t>
                        </m:r>
                      </m:e>
                      <m:sub>
                        <m:r>
                          <w:rPr>
                            <w:rFonts w:ascii="Cambria Math" w:eastAsia="宋体" w:hAnsi="Cambria Math"/>
                            <w:color w:val="000000" w:themeColor="text1"/>
                            <w:szCs w:val="21"/>
                          </w:rPr>
                          <m:t>m</m:t>
                        </m:r>
                      </m:sub>
                    </m:sSub>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t</m:t>
                        </m:r>
                      </m:e>
                      <m:sub>
                        <m:r>
                          <w:rPr>
                            <w:rFonts w:ascii="Cambria Math" w:eastAsia="宋体" w:hAnsi="Cambria Math"/>
                            <w:color w:val="000000" w:themeColor="text1"/>
                            <w:szCs w:val="21"/>
                          </w:rPr>
                          <m:t>l</m:t>
                        </m:r>
                      </m:sub>
                    </m:sSub>
                  </m:sup>
                </m:sSup>
              </m:e>
            </m:d>
          </m:e>
          <m:sup>
            <m:r>
              <w:rPr>
                <w:rFonts w:ascii="Cambria Math" w:eastAsia="宋体" w:hAnsi="Cambria Math"/>
                <w:color w:val="000000" w:themeColor="text1"/>
                <w:kern w:val="0"/>
                <w:szCs w:val="21"/>
              </w:rPr>
              <m:t>T</m:t>
            </m:r>
          </m:sup>
        </m:sSup>
      </m:oMath>
      <w:r w:rsidR="002B0786" w:rsidRPr="00E40159">
        <w:rPr>
          <w:rFonts w:ascii="Times New Roman" w:eastAsia="宋体" w:hAnsi="Times New Roman" w:hint="eastAsia"/>
          <w:color w:val="000000" w:themeColor="text1"/>
          <w:szCs w:val="21"/>
        </w:rPr>
        <w:t>，</w:t>
      </w:r>
      <w:r w:rsidR="00CA4EEA" w:rsidRPr="00E40159">
        <w:rPr>
          <w:rFonts w:ascii="Times New Roman" w:eastAsia="宋体" w:hAnsi="Times New Roman" w:hint="eastAsia"/>
          <w:color w:val="000000" w:themeColor="text1"/>
          <w:szCs w:val="21"/>
        </w:rPr>
        <w:t>其中，</w:t>
      </w:r>
      <m:oMath>
        <m:sSub>
          <m:sSubPr>
            <m:ctrlPr>
              <w:rPr>
                <w:rFonts w:ascii="Cambria Math" w:eastAsia="宋体" w:hAnsi="Cambria Math"/>
                <w:i/>
                <w:color w:val="000000" w:themeColor="text1"/>
                <w:szCs w:val="21"/>
              </w:rPr>
            </m:ctrlPr>
          </m:sSubPr>
          <m:e>
            <m:r>
              <m:rPr>
                <m:sty m:val="bi"/>
              </m:rPr>
              <w:rPr>
                <w:rFonts w:ascii="Cambria Math" w:eastAsia="宋体" w:hAnsi="Cambria Math"/>
                <w:color w:val="000000" w:themeColor="text1"/>
                <w:szCs w:val="21"/>
              </w:rPr>
              <m:t>t</m:t>
            </m:r>
          </m:e>
          <m:sub>
            <m:r>
              <w:rPr>
                <w:rFonts w:ascii="Cambria Math" w:eastAsia="宋体" w:hAnsi="Cambria Math"/>
                <w:color w:val="000000" w:themeColor="text1"/>
                <w:szCs w:val="21"/>
              </w:rPr>
              <m:t>l</m:t>
            </m:r>
          </m:sub>
        </m:sSub>
      </m:oMath>
      <w:r w:rsidR="00CA4EEA" w:rsidRPr="00E40159">
        <w:rPr>
          <w:rFonts w:ascii="Times New Roman" w:eastAsia="宋体" w:hAnsi="Times New Roman" w:hint="eastAsia"/>
          <w:color w:val="000000" w:themeColor="text1"/>
          <w:szCs w:val="21"/>
        </w:rPr>
        <w:t>是可调时延</w:t>
      </w:r>
      <m:oMath>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t</m:t>
            </m:r>
          </m:e>
          <m:sub>
            <m:r>
              <w:rPr>
                <w:rFonts w:ascii="Cambria Math" w:eastAsia="宋体" w:hAnsi="Cambria Math"/>
                <w:color w:val="000000" w:themeColor="text1"/>
                <w:szCs w:val="21"/>
              </w:rPr>
              <m:t>l</m:t>
            </m:r>
          </m:sub>
        </m:sSub>
      </m:oMath>
      <w:r w:rsidR="00CA4EEA" w:rsidRPr="00E40159">
        <w:rPr>
          <w:rFonts w:ascii="Times New Roman" w:eastAsia="宋体" w:hAnsi="Times New Roman" w:hint="eastAsia"/>
          <w:color w:val="000000" w:themeColor="text1"/>
          <w:szCs w:val="21"/>
        </w:rPr>
        <w:t>中的多径时延分量。</w:t>
      </w:r>
      <w:r w:rsidR="002B0786" w:rsidRPr="00E40159">
        <w:rPr>
          <w:rFonts w:ascii="Times New Roman" w:eastAsia="宋体" w:hAnsi="Times New Roman" w:hint="eastAsia"/>
          <w:color w:val="000000" w:themeColor="text1"/>
          <w:szCs w:val="21"/>
        </w:rPr>
        <w:t>注意到当</w:t>
      </w:r>
      <m:oMath>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f</m:t>
            </m:r>
          </m:e>
          <m:sub>
            <m:r>
              <w:rPr>
                <w:rFonts w:ascii="Cambria Math" w:eastAsia="宋体" w:hAnsi="Cambria Math"/>
                <w:color w:val="000000" w:themeColor="text1"/>
                <w:szCs w:val="21"/>
              </w:rPr>
              <m:t>m</m:t>
            </m:r>
          </m:sub>
        </m:sSub>
        <m:r>
          <w:rPr>
            <w:rFonts w:ascii="Cambria Math" w:eastAsia="宋体" w:hAnsi="Cambria Math"/>
            <w:color w:val="000000" w:themeColor="text1"/>
            <w:szCs w:val="21"/>
          </w:rPr>
          <m:t>=</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f</m:t>
            </m:r>
          </m:e>
          <m:sub>
            <m:r>
              <w:rPr>
                <w:rFonts w:ascii="Cambria Math" w:eastAsia="宋体" w:hAnsi="Cambria Math"/>
                <w:color w:val="000000" w:themeColor="text1"/>
                <w:szCs w:val="21"/>
              </w:rPr>
              <m:t>c</m:t>
            </m:r>
          </m:sub>
        </m:sSub>
      </m:oMath>
      <w:r w:rsidR="002B0786" w:rsidRPr="00E40159">
        <w:rPr>
          <w:rFonts w:ascii="Times New Roman" w:eastAsia="宋体" w:hAnsi="Times New Roman" w:hint="eastAsia"/>
          <w:color w:val="000000" w:themeColor="text1"/>
          <w:szCs w:val="21"/>
        </w:rPr>
        <w:t>时，可调时延参数</w:t>
      </w:r>
      <m:oMath>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t</m:t>
            </m:r>
          </m:e>
          <m:sub>
            <m:r>
              <w:rPr>
                <w:rFonts w:ascii="Cambria Math" w:eastAsia="宋体" w:hAnsi="Cambria Math"/>
                <w:color w:val="000000" w:themeColor="text1"/>
                <w:szCs w:val="21"/>
              </w:rPr>
              <m:t>l</m:t>
            </m:r>
          </m:sub>
        </m:sSub>
        <m:r>
          <w:rPr>
            <w:rFonts w:ascii="Cambria Math" w:eastAsia="宋体" w:hAnsi="Cambria Math"/>
            <w:color w:val="000000" w:themeColor="text1"/>
            <w:szCs w:val="21"/>
          </w:rPr>
          <m:t>=0</m:t>
        </m:r>
      </m:oMath>
      <w:r w:rsidR="002B0786" w:rsidRPr="00E40159">
        <w:rPr>
          <w:rFonts w:ascii="Times New Roman" w:eastAsia="宋体" w:hAnsi="Times New Roman" w:hint="eastAsia"/>
          <w:color w:val="000000" w:themeColor="text1"/>
          <w:szCs w:val="21"/>
        </w:rPr>
        <w:t>，等式两边为</w:t>
      </w:r>
      <w:r w:rsidR="002B0786" w:rsidRPr="00E40159">
        <w:rPr>
          <w:rFonts w:ascii="Times New Roman" w:eastAsia="宋体" w:hAnsi="Times New Roman" w:hint="eastAsia"/>
          <w:color w:val="000000" w:themeColor="text1"/>
          <w:szCs w:val="21"/>
        </w:rPr>
        <w:t>1</w:t>
      </w:r>
      <w:r w:rsidR="002B0786" w:rsidRPr="00E40159">
        <w:rPr>
          <w:rFonts w:ascii="Times New Roman" w:eastAsia="宋体" w:hAnsi="Times New Roman" w:hint="eastAsia"/>
          <w:color w:val="000000" w:themeColor="text1"/>
          <w:szCs w:val="21"/>
        </w:rPr>
        <w:t>向量，即不需要调整时延就能使得波束指向中心频率。因此，</w:t>
      </w:r>
      <m:oMath>
        <m:sSub>
          <m:sSubPr>
            <m:ctrlPr>
              <w:rPr>
                <w:rFonts w:ascii="Cambria Math" w:eastAsia="宋体" w:hAnsi="Cambria Math"/>
                <w:i/>
                <w:color w:val="000000" w:themeColor="text1"/>
                <w:szCs w:val="21"/>
              </w:rPr>
            </m:ctrlPr>
          </m:sSubPr>
          <m:e>
            <m:r>
              <m:rPr>
                <m:sty m:val="bi"/>
              </m:rPr>
              <w:rPr>
                <w:rFonts w:ascii="Cambria Math" w:eastAsia="宋体" w:hAnsi="Cambria Math"/>
                <w:color w:val="000000" w:themeColor="text1"/>
                <w:szCs w:val="21"/>
              </w:rPr>
              <m:t>t</m:t>
            </m:r>
          </m:e>
          <m:sub>
            <m:r>
              <w:rPr>
                <w:rFonts w:ascii="Cambria Math" w:eastAsia="宋体" w:hAnsi="Cambria Math"/>
                <w:color w:val="000000" w:themeColor="text1"/>
                <w:szCs w:val="21"/>
              </w:rPr>
              <m:t>l</m:t>
            </m:r>
          </m:sub>
        </m:sSub>
      </m:oMath>
      <w:r w:rsidR="002B0786" w:rsidRPr="00E40159">
        <w:rPr>
          <w:rFonts w:ascii="Times New Roman" w:eastAsia="宋体" w:hAnsi="Times New Roman" w:hint="eastAsia"/>
          <w:color w:val="000000" w:themeColor="text1"/>
          <w:szCs w:val="21"/>
        </w:rPr>
        <w:t>是</w:t>
      </w:r>
      <m:oMath>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f</m:t>
            </m:r>
          </m:e>
          <m:sub>
            <m:r>
              <w:rPr>
                <w:rFonts w:ascii="Cambria Math" w:eastAsia="宋体" w:hAnsi="Cambria Math"/>
                <w:color w:val="000000" w:themeColor="text1"/>
                <w:szCs w:val="21"/>
              </w:rPr>
              <m:t>c</m:t>
            </m:r>
          </m:sub>
        </m:sSub>
      </m:oMath>
      <w:r w:rsidR="002B0786" w:rsidRPr="00E40159">
        <w:rPr>
          <w:rFonts w:ascii="Times New Roman" w:eastAsia="宋体" w:hAnsi="Times New Roman" w:hint="eastAsia"/>
          <w:color w:val="000000" w:themeColor="text1"/>
          <w:szCs w:val="21"/>
        </w:rPr>
        <w:t>周期的整数倍，即</w:t>
      </w:r>
      <m:oMath>
        <m:sSub>
          <m:sSubPr>
            <m:ctrlPr>
              <w:rPr>
                <w:rFonts w:ascii="Cambria Math" w:eastAsia="宋体" w:hAnsi="Cambria Math"/>
                <w:i/>
                <w:color w:val="000000" w:themeColor="text1"/>
                <w:szCs w:val="21"/>
              </w:rPr>
            </m:ctrlPr>
          </m:sSubPr>
          <m:e>
            <m:r>
              <m:rPr>
                <m:sty m:val="bi"/>
              </m:rPr>
              <w:rPr>
                <w:rFonts w:ascii="Cambria Math" w:eastAsia="宋体" w:hAnsi="Cambria Math"/>
                <w:color w:val="000000" w:themeColor="text1"/>
                <w:szCs w:val="21"/>
              </w:rPr>
              <m:t>t</m:t>
            </m:r>
          </m:e>
          <m:sub>
            <m:r>
              <w:rPr>
                <w:rFonts w:ascii="Cambria Math" w:eastAsia="宋体" w:hAnsi="Cambria Math"/>
                <w:color w:val="000000" w:themeColor="text1"/>
                <w:szCs w:val="21"/>
              </w:rPr>
              <m:t>l</m:t>
            </m:r>
          </m:sub>
        </m:sSub>
        <m:r>
          <w:rPr>
            <w:rFonts w:ascii="Cambria Math" w:eastAsia="宋体" w:hAnsi="Cambria Math"/>
            <w:color w:val="000000" w:themeColor="text1"/>
            <w:szCs w:val="21"/>
          </w:rPr>
          <m:t>=</m:t>
        </m:r>
        <m:sSup>
          <m:sSupPr>
            <m:ctrlPr>
              <w:rPr>
                <w:rFonts w:ascii="Cambria Math" w:eastAsia="宋体" w:hAnsi="Cambria Math"/>
                <w:bCs/>
                <w:i/>
                <w:color w:val="000000" w:themeColor="text1"/>
                <w:kern w:val="0"/>
                <w:szCs w:val="21"/>
              </w:rPr>
            </m:ctrlPr>
          </m:sSupPr>
          <m:e>
            <m:d>
              <m:dPr>
                <m:begChr m:val="["/>
                <m:endChr m:val="]"/>
                <m:ctrlPr>
                  <w:rPr>
                    <w:rFonts w:ascii="Cambria Math" w:eastAsia="宋体" w:hAnsi="Cambria Math"/>
                    <w:bCs/>
                    <w:i/>
                    <w:color w:val="000000" w:themeColor="text1"/>
                    <w:kern w:val="0"/>
                    <w:szCs w:val="21"/>
                  </w:rPr>
                </m:ctrlPr>
              </m:dPr>
              <m:e>
                <m:r>
                  <w:rPr>
                    <w:rFonts w:ascii="Cambria Math" w:eastAsia="宋体" w:hAnsi="Cambria Math"/>
                    <w:color w:val="000000" w:themeColor="text1"/>
                    <w:szCs w:val="21"/>
                  </w:rPr>
                  <m:t>0,</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u</m:t>
                    </m:r>
                  </m:e>
                  <m:sub>
                    <m:r>
                      <w:rPr>
                        <w:rFonts w:ascii="Cambria Math" w:eastAsia="宋体" w:hAnsi="Cambria Math"/>
                        <w:color w:val="000000" w:themeColor="text1"/>
                        <w:szCs w:val="21"/>
                      </w:rPr>
                      <m:t>l</m:t>
                    </m:r>
                  </m:sub>
                </m:sSub>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T</m:t>
                    </m:r>
                  </m:e>
                  <m:sub>
                    <m:r>
                      <w:rPr>
                        <w:rFonts w:ascii="Cambria Math" w:eastAsia="宋体" w:hAnsi="Cambria Math"/>
                        <w:color w:val="000000" w:themeColor="text1"/>
                        <w:szCs w:val="21"/>
                      </w:rPr>
                      <m:t>c</m:t>
                    </m:r>
                  </m:sub>
                </m:sSub>
                <m:r>
                  <w:rPr>
                    <w:rFonts w:ascii="Cambria Math" w:eastAsia="宋体" w:hAnsi="Cambria Math"/>
                    <w:color w:val="000000" w:themeColor="text1"/>
                    <w:szCs w:val="21"/>
                  </w:rPr>
                  <m:t>,2</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u</m:t>
                    </m:r>
                  </m:e>
                  <m:sub>
                    <m:r>
                      <w:rPr>
                        <w:rFonts w:ascii="Cambria Math" w:eastAsia="宋体" w:hAnsi="Cambria Math"/>
                        <w:color w:val="000000" w:themeColor="text1"/>
                        <w:szCs w:val="21"/>
                      </w:rPr>
                      <m:t>l</m:t>
                    </m:r>
                  </m:sub>
                </m:sSub>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T</m:t>
                    </m:r>
                  </m:e>
                  <m:sub>
                    <m:r>
                      <w:rPr>
                        <w:rFonts w:ascii="Cambria Math" w:eastAsia="宋体" w:hAnsi="Cambria Math"/>
                        <w:color w:val="000000" w:themeColor="text1"/>
                        <w:szCs w:val="21"/>
                      </w:rPr>
                      <m:t>c</m:t>
                    </m:r>
                  </m:sub>
                </m:sSub>
                <m:r>
                  <w:rPr>
                    <w:rFonts w:ascii="Cambria Math" w:eastAsia="宋体" w:hAnsi="Cambria Math"/>
                    <w:color w:val="000000" w:themeColor="text1"/>
                    <w:szCs w:val="21"/>
                  </w:rPr>
                  <m:t>,⋯,</m:t>
                </m:r>
                <m:d>
                  <m:dPr>
                    <m:ctrlPr>
                      <w:rPr>
                        <w:rFonts w:ascii="Cambria Math" w:eastAsia="宋体" w:hAnsi="Cambria Math"/>
                        <w:i/>
                        <w:color w:val="000000" w:themeColor="text1"/>
                        <w:szCs w:val="21"/>
                      </w:rPr>
                    </m:ctrlPr>
                  </m:dPr>
                  <m:e>
                    <m:r>
                      <w:rPr>
                        <w:rFonts w:ascii="Cambria Math" w:eastAsia="宋体" w:hAnsi="Cambria Math"/>
                        <w:color w:val="000000" w:themeColor="text1"/>
                        <w:szCs w:val="21"/>
                      </w:rPr>
                      <m:t>K-1</m:t>
                    </m:r>
                  </m:e>
                </m:d>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u</m:t>
                    </m:r>
                  </m:e>
                  <m:sub>
                    <m:r>
                      <w:rPr>
                        <w:rFonts w:ascii="Cambria Math" w:eastAsia="宋体" w:hAnsi="Cambria Math"/>
                        <w:color w:val="000000" w:themeColor="text1"/>
                        <w:szCs w:val="21"/>
                      </w:rPr>
                      <m:t>l</m:t>
                    </m:r>
                  </m:sub>
                </m:sSub>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T</m:t>
                    </m:r>
                  </m:e>
                  <m:sub>
                    <m:r>
                      <w:rPr>
                        <w:rFonts w:ascii="Cambria Math" w:eastAsia="宋体" w:hAnsi="Cambria Math"/>
                        <w:color w:val="000000" w:themeColor="text1"/>
                        <w:szCs w:val="21"/>
                      </w:rPr>
                      <m:t>c</m:t>
                    </m:r>
                  </m:sub>
                </m:sSub>
              </m:e>
            </m:d>
          </m:e>
          <m:sup>
            <m:r>
              <w:rPr>
                <w:rFonts w:ascii="Cambria Math" w:eastAsia="宋体" w:hAnsi="Cambria Math"/>
                <w:color w:val="000000" w:themeColor="text1"/>
                <w:kern w:val="0"/>
                <w:szCs w:val="21"/>
              </w:rPr>
              <m:t>T</m:t>
            </m:r>
          </m:sup>
        </m:sSup>
      </m:oMath>
      <w:r w:rsidR="002B0786" w:rsidRPr="00E40159">
        <w:rPr>
          <w:rFonts w:ascii="Times New Roman" w:eastAsia="宋体" w:hAnsi="Times New Roman" w:hint="eastAsia"/>
          <w:color w:val="000000" w:themeColor="text1"/>
          <w:szCs w:val="21"/>
        </w:rPr>
        <w:t>，其中</w:t>
      </w:r>
      <m:oMath>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T</m:t>
            </m:r>
          </m:e>
          <m:sub>
            <m:r>
              <w:rPr>
                <w:rFonts w:ascii="Cambria Math" w:eastAsia="宋体" w:hAnsi="Cambria Math"/>
                <w:color w:val="000000" w:themeColor="text1"/>
                <w:szCs w:val="21"/>
              </w:rPr>
              <m:t>c</m:t>
            </m:r>
          </m:sub>
        </m:sSub>
        <m:r>
          <w:rPr>
            <w:rFonts w:ascii="Cambria Math" w:eastAsia="宋体" w:hAnsi="Cambria Math"/>
            <w:color w:val="000000" w:themeColor="text1"/>
            <w:szCs w:val="21"/>
          </w:rPr>
          <m:t>=</m:t>
        </m:r>
        <m:f>
          <m:fPr>
            <m:ctrlPr>
              <w:rPr>
                <w:rFonts w:ascii="Cambria Math" w:eastAsia="宋体" w:hAnsi="Cambria Math"/>
                <w:i/>
                <w:color w:val="000000" w:themeColor="text1"/>
                <w:szCs w:val="21"/>
              </w:rPr>
            </m:ctrlPr>
          </m:fPr>
          <m:num>
            <m:r>
              <w:rPr>
                <w:rFonts w:ascii="Cambria Math" w:eastAsia="宋体" w:hAnsi="Cambria Math"/>
                <w:color w:val="000000" w:themeColor="text1"/>
                <w:szCs w:val="21"/>
              </w:rPr>
              <m:t>1</m:t>
            </m:r>
          </m:num>
          <m:den>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f</m:t>
                </m:r>
              </m:e>
              <m:sub>
                <m:r>
                  <w:rPr>
                    <w:rFonts w:ascii="Cambria Math" w:eastAsia="宋体" w:hAnsi="Cambria Math"/>
                    <w:color w:val="000000" w:themeColor="text1"/>
                    <w:szCs w:val="21"/>
                  </w:rPr>
                  <m:t>c</m:t>
                </m:r>
              </m:sub>
            </m:sSub>
          </m:den>
        </m:f>
      </m:oMath>
      <w:r w:rsidR="002B0786" w:rsidRPr="00E40159">
        <w:rPr>
          <w:rFonts w:ascii="Times New Roman" w:eastAsia="宋体" w:hAnsi="Times New Roman" w:hint="eastAsia"/>
          <w:color w:val="000000" w:themeColor="text1"/>
          <w:szCs w:val="21"/>
        </w:rPr>
        <w:t>，</w:t>
      </w:r>
      <m:oMath>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u</m:t>
            </m:r>
          </m:e>
          <m:sub>
            <m:r>
              <w:rPr>
                <w:rFonts w:ascii="Cambria Math" w:eastAsia="宋体" w:hAnsi="Cambria Math"/>
                <w:color w:val="000000" w:themeColor="text1"/>
                <w:szCs w:val="21"/>
              </w:rPr>
              <m:t>l</m:t>
            </m:r>
          </m:sub>
        </m:sSub>
      </m:oMath>
      <w:r w:rsidR="002B0786" w:rsidRPr="00E40159">
        <w:rPr>
          <w:rFonts w:ascii="Times New Roman" w:eastAsia="宋体" w:hAnsi="Times New Roman" w:hint="eastAsia"/>
          <w:color w:val="000000" w:themeColor="text1"/>
          <w:szCs w:val="21"/>
        </w:rPr>
        <w:t>表示对于每个路径延时的周期个数，且满足</w:t>
      </w:r>
      <m:oMath>
        <m:r>
          <w:rPr>
            <w:rFonts w:ascii="Cambria Math" w:eastAsia="宋体" w:hAnsi="Cambria Math"/>
            <w:color w:val="000000" w:themeColor="text1"/>
            <w:szCs w:val="21"/>
          </w:rPr>
          <m:t>-2π</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f</m:t>
            </m:r>
          </m:e>
          <m:sub>
            <m:r>
              <w:rPr>
                <w:rFonts w:ascii="Cambria Math" w:eastAsia="宋体" w:hAnsi="Cambria Math"/>
                <w:color w:val="000000" w:themeColor="text1"/>
                <w:szCs w:val="21"/>
              </w:rPr>
              <m:t>m</m:t>
            </m:r>
          </m:sub>
        </m:sSub>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u</m:t>
            </m:r>
          </m:e>
          <m:sub>
            <m:r>
              <w:rPr>
                <w:rFonts w:ascii="Cambria Math" w:eastAsia="宋体" w:hAnsi="Cambria Math"/>
                <w:color w:val="000000" w:themeColor="text1"/>
                <w:szCs w:val="21"/>
              </w:rPr>
              <m:t>l</m:t>
            </m:r>
          </m:sub>
        </m:sSub>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T</m:t>
            </m:r>
          </m:e>
          <m:sub>
            <m:r>
              <w:rPr>
                <w:rFonts w:ascii="Cambria Math" w:eastAsia="宋体" w:hAnsi="Cambria Math"/>
                <w:color w:val="000000" w:themeColor="text1"/>
                <w:szCs w:val="21"/>
              </w:rPr>
              <m:t>c</m:t>
            </m:r>
          </m:sub>
        </m:sSub>
        <m:r>
          <w:rPr>
            <w:rFonts w:ascii="Cambria Math" w:eastAsia="宋体" w:hAnsi="Cambria Math"/>
            <w:color w:val="000000" w:themeColor="text1"/>
            <w:szCs w:val="21"/>
          </w:rPr>
          <m:t>=π</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t</m:t>
            </m:r>
          </m:e>
          <m:sub>
            <m:r>
              <w:rPr>
                <w:rFonts w:ascii="Cambria Math" w:eastAsia="宋体" w:hAnsi="Cambria Math"/>
                <w:color w:val="000000" w:themeColor="text1"/>
                <w:szCs w:val="21"/>
              </w:rPr>
              <m:t>l</m:t>
            </m:r>
          </m:sub>
        </m:sSub>
      </m:oMath>
      <w:r w:rsidR="00084C9B" w:rsidRPr="00E40159">
        <w:rPr>
          <w:rFonts w:ascii="Times New Roman" w:eastAsia="宋体" w:hAnsi="Times New Roman" w:hint="eastAsia"/>
          <w:color w:val="000000" w:themeColor="text1"/>
          <w:szCs w:val="21"/>
        </w:rPr>
        <w:t>。同时为了使</w:t>
      </w:r>
      <w:r w:rsidRPr="00E40159">
        <w:rPr>
          <w:rFonts w:ascii="Times New Roman" w:eastAsia="宋体" w:hAnsi="Times New Roman" w:hint="eastAsia"/>
          <w:color w:val="000000" w:themeColor="text1"/>
          <w:szCs w:val="21"/>
        </w:rPr>
        <w:t>波束增益</w:t>
      </w:r>
      <w:r w:rsidR="00084C9B" w:rsidRPr="00E40159">
        <w:rPr>
          <w:rFonts w:ascii="Times New Roman" w:eastAsia="宋体" w:hAnsi="Times New Roman" w:hint="eastAsia"/>
          <w:iCs/>
          <w:color w:val="000000" w:themeColor="text1"/>
          <w:szCs w:val="21"/>
        </w:rPr>
        <w:t>最大，令可调时延参数</w:t>
      </w:r>
      <m:oMath>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t</m:t>
            </m:r>
          </m:e>
          <m:sub>
            <m:r>
              <w:rPr>
                <w:rFonts w:ascii="Cambria Math" w:eastAsia="宋体" w:hAnsi="Cambria Math"/>
                <w:color w:val="000000" w:themeColor="text1"/>
                <w:szCs w:val="21"/>
              </w:rPr>
              <m:t>l</m:t>
            </m:r>
          </m:sub>
        </m:sSub>
        <m:r>
          <w:rPr>
            <w:rFonts w:ascii="Cambria Math" w:eastAsia="宋体" w:hAnsi="Cambria Math"/>
            <w:color w:val="000000" w:themeColor="text1"/>
            <w:szCs w:val="21"/>
          </w:rPr>
          <m:t>=P</m:t>
        </m:r>
        <m:d>
          <m:dPr>
            <m:ctrlPr>
              <w:rPr>
                <w:rFonts w:ascii="Cambria Math" w:eastAsia="宋体" w:hAnsi="Cambria Math"/>
                <w:i/>
                <w:color w:val="000000" w:themeColor="text1"/>
                <w:szCs w:val="21"/>
              </w:rPr>
            </m:ctrlPr>
          </m:dPr>
          <m:e>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ϕ</m:t>
                </m:r>
              </m:e>
              <m:sub>
                <m:r>
                  <w:rPr>
                    <w:rFonts w:ascii="Cambria Math" w:eastAsia="宋体" w:hAnsi="Cambria Math"/>
                    <w:color w:val="000000" w:themeColor="text1"/>
                    <w:szCs w:val="21"/>
                  </w:rPr>
                  <m:t>l,m</m:t>
                </m:r>
              </m:sub>
            </m:sSub>
            <m:r>
              <w:rPr>
                <w:rFonts w:ascii="Cambria Math" w:eastAsia="宋体" w:hAnsi="Cambria Math"/>
                <w:color w:val="000000" w:themeColor="text1"/>
                <w:szCs w:val="21"/>
              </w:rPr>
              <m:t>-</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ϕ</m:t>
                </m:r>
              </m:e>
              <m:sub>
                <m:r>
                  <w:rPr>
                    <w:rFonts w:ascii="Cambria Math" w:eastAsia="宋体" w:hAnsi="Cambria Math"/>
                    <w:color w:val="000000" w:themeColor="text1"/>
                    <w:szCs w:val="21"/>
                  </w:rPr>
                  <m:t>l,c</m:t>
                </m:r>
              </m:sub>
            </m:sSub>
          </m:e>
        </m:d>
      </m:oMath>
      <w:r w:rsidR="00084C9B" w:rsidRPr="00E40159">
        <w:rPr>
          <w:rFonts w:ascii="Times New Roman" w:eastAsia="宋体" w:hAnsi="Times New Roman" w:hint="eastAsia"/>
          <w:iCs/>
          <w:color w:val="000000" w:themeColor="text1"/>
          <w:szCs w:val="21"/>
        </w:rPr>
        <w:t>，最终可得到</w:t>
      </w:r>
      <m:oMath>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u</m:t>
            </m:r>
          </m:e>
          <m:sub>
            <m:r>
              <w:rPr>
                <w:rFonts w:ascii="Cambria Math" w:eastAsia="宋体" w:hAnsi="Cambria Math"/>
                <w:color w:val="000000" w:themeColor="text1"/>
                <w:szCs w:val="21"/>
              </w:rPr>
              <m:t>l</m:t>
            </m:r>
          </m:sub>
        </m:sSub>
        <m:r>
          <w:rPr>
            <w:rFonts w:ascii="Cambria Math" w:eastAsia="宋体" w:hAnsi="Cambria Math"/>
            <w:color w:val="000000" w:themeColor="text1"/>
            <w:szCs w:val="21"/>
          </w:rPr>
          <m:t>=-</m:t>
        </m:r>
        <m:f>
          <m:fPr>
            <m:ctrlPr>
              <w:rPr>
                <w:rFonts w:ascii="Cambria Math" w:eastAsia="宋体" w:hAnsi="Cambria Math"/>
                <w:i/>
                <w:color w:val="000000" w:themeColor="text1"/>
                <w:szCs w:val="21"/>
              </w:rPr>
            </m:ctrlPr>
          </m:fPr>
          <m:num>
            <m:r>
              <w:rPr>
                <w:rFonts w:ascii="Cambria Math" w:eastAsia="宋体" w:hAnsi="Cambria Math"/>
                <w:color w:val="000000" w:themeColor="text1"/>
                <w:szCs w:val="21"/>
              </w:rPr>
              <m:t>P</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θ</m:t>
                </m:r>
              </m:e>
              <m:sub>
                <m:r>
                  <w:rPr>
                    <w:rFonts w:ascii="Cambria Math" w:eastAsia="宋体" w:hAnsi="Cambria Math"/>
                    <w:color w:val="000000" w:themeColor="text1"/>
                    <w:szCs w:val="21"/>
                  </w:rPr>
                  <m:t>l,c</m:t>
                </m:r>
              </m:sub>
            </m:sSub>
          </m:num>
          <m:den>
            <m:r>
              <w:rPr>
                <w:rFonts w:ascii="Cambria Math" w:eastAsia="宋体" w:hAnsi="Cambria Math"/>
                <w:color w:val="000000" w:themeColor="text1"/>
                <w:szCs w:val="21"/>
              </w:rPr>
              <m:t>2</m:t>
            </m:r>
          </m:den>
        </m:f>
      </m:oMath>
      <w:r w:rsidR="00084C9B" w:rsidRPr="00E40159">
        <w:rPr>
          <w:rFonts w:ascii="Times New Roman" w:eastAsia="宋体" w:hAnsi="Times New Roman" w:hint="eastAsia"/>
          <w:iCs/>
          <w:color w:val="000000" w:themeColor="text1"/>
          <w:szCs w:val="21"/>
        </w:rPr>
        <w:t>。因此</w:t>
      </w:r>
      <w:r w:rsidR="00CA4EEA" w:rsidRPr="00E40159">
        <w:rPr>
          <w:rFonts w:ascii="Times New Roman" w:eastAsia="宋体" w:hAnsi="Times New Roman" w:hint="eastAsia"/>
          <w:iCs/>
          <w:color w:val="000000" w:themeColor="text1"/>
          <w:szCs w:val="21"/>
        </w:rPr>
        <w:t>，有</w:t>
      </w:r>
      <m:oMath>
        <m:sSub>
          <m:sSubPr>
            <m:ctrlPr>
              <w:rPr>
                <w:rFonts w:ascii="Cambria Math" w:eastAsia="宋体" w:hAnsi="Cambria Math"/>
                <w:i/>
                <w:color w:val="000000" w:themeColor="text1"/>
                <w:szCs w:val="21"/>
              </w:rPr>
            </m:ctrlPr>
          </m:sSubPr>
          <m:e>
            <m:r>
              <m:rPr>
                <m:sty m:val="bi"/>
              </m:rPr>
              <w:rPr>
                <w:rFonts w:ascii="Cambria Math" w:eastAsia="宋体" w:hAnsi="Cambria Math"/>
                <w:color w:val="000000" w:themeColor="text1"/>
                <w:szCs w:val="21"/>
              </w:rPr>
              <m:t>t</m:t>
            </m:r>
          </m:e>
          <m:sub>
            <m:r>
              <w:rPr>
                <w:rFonts w:ascii="Cambria Math" w:eastAsia="宋体" w:hAnsi="Cambria Math"/>
                <w:color w:val="000000" w:themeColor="text1"/>
                <w:szCs w:val="21"/>
              </w:rPr>
              <m:t>l</m:t>
            </m:r>
          </m:sub>
        </m:sSub>
        <m:r>
          <w:rPr>
            <w:rFonts w:ascii="Cambria Math" w:eastAsia="宋体" w:hAnsi="Cambria Math"/>
            <w:color w:val="000000" w:themeColor="text1"/>
            <w:szCs w:val="21"/>
          </w:rPr>
          <m:t>=</m:t>
        </m:r>
        <m:sSup>
          <m:sSupPr>
            <m:ctrlPr>
              <w:rPr>
                <w:rFonts w:ascii="Cambria Math" w:eastAsia="宋体" w:hAnsi="Cambria Math"/>
                <w:bCs/>
                <w:i/>
                <w:color w:val="000000" w:themeColor="text1"/>
                <w:kern w:val="0"/>
                <w:szCs w:val="21"/>
              </w:rPr>
            </m:ctrlPr>
          </m:sSupPr>
          <m:e>
            <m:d>
              <m:dPr>
                <m:begChr m:val="["/>
                <m:endChr m:val="]"/>
                <m:ctrlPr>
                  <w:rPr>
                    <w:rFonts w:ascii="Cambria Math" w:eastAsia="宋体" w:hAnsi="Cambria Math"/>
                    <w:bCs/>
                    <w:i/>
                    <w:color w:val="000000" w:themeColor="text1"/>
                    <w:kern w:val="0"/>
                    <w:szCs w:val="21"/>
                  </w:rPr>
                </m:ctrlPr>
              </m:dPr>
              <m:e>
                <m:r>
                  <w:rPr>
                    <w:rFonts w:ascii="Cambria Math" w:eastAsia="宋体" w:hAnsi="Cambria Math"/>
                    <w:color w:val="000000" w:themeColor="text1"/>
                    <w:szCs w:val="21"/>
                  </w:rPr>
                  <m:t>0,-</m:t>
                </m:r>
                <m:f>
                  <m:fPr>
                    <m:ctrlPr>
                      <w:rPr>
                        <w:rFonts w:ascii="Cambria Math" w:eastAsia="宋体" w:hAnsi="Cambria Math"/>
                        <w:i/>
                        <w:color w:val="000000" w:themeColor="text1"/>
                        <w:szCs w:val="21"/>
                      </w:rPr>
                    </m:ctrlPr>
                  </m:fPr>
                  <m:num>
                    <m:r>
                      <w:rPr>
                        <w:rFonts w:ascii="Cambria Math" w:eastAsia="宋体" w:hAnsi="Cambria Math"/>
                        <w:color w:val="000000" w:themeColor="text1"/>
                        <w:szCs w:val="21"/>
                      </w:rPr>
                      <m:t>P</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θ</m:t>
                        </m:r>
                      </m:e>
                      <m:sub>
                        <m:r>
                          <w:rPr>
                            <w:rFonts w:ascii="Cambria Math" w:eastAsia="宋体" w:hAnsi="Cambria Math"/>
                            <w:color w:val="000000" w:themeColor="text1"/>
                            <w:szCs w:val="21"/>
                          </w:rPr>
                          <m:t>l,c</m:t>
                        </m:r>
                      </m:sub>
                    </m:sSub>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T</m:t>
                        </m:r>
                      </m:e>
                      <m:sub>
                        <m:r>
                          <w:rPr>
                            <w:rFonts w:ascii="Cambria Math" w:eastAsia="宋体" w:hAnsi="Cambria Math"/>
                            <w:color w:val="000000" w:themeColor="text1"/>
                            <w:szCs w:val="21"/>
                          </w:rPr>
                          <m:t>c</m:t>
                        </m:r>
                      </m:sub>
                    </m:sSub>
                  </m:num>
                  <m:den>
                    <m:r>
                      <w:rPr>
                        <w:rFonts w:ascii="Cambria Math" w:eastAsia="宋体" w:hAnsi="Cambria Math"/>
                        <w:color w:val="000000" w:themeColor="text1"/>
                        <w:szCs w:val="21"/>
                      </w:rPr>
                      <m:t>2</m:t>
                    </m:r>
                  </m:den>
                </m:f>
                <m:r>
                  <w:rPr>
                    <w:rFonts w:ascii="Cambria Math" w:eastAsia="宋体" w:hAnsi="Cambria Math"/>
                    <w:color w:val="000000" w:themeColor="text1"/>
                    <w:szCs w:val="21"/>
                  </w:rPr>
                  <m:t>,-</m:t>
                </m:r>
                <m:f>
                  <m:fPr>
                    <m:ctrlPr>
                      <w:rPr>
                        <w:rFonts w:ascii="Cambria Math" w:eastAsia="宋体" w:hAnsi="Cambria Math"/>
                        <w:i/>
                        <w:color w:val="000000" w:themeColor="text1"/>
                        <w:szCs w:val="21"/>
                      </w:rPr>
                    </m:ctrlPr>
                  </m:fPr>
                  <m:num>
                    <m:r>
                      <w:rPr>
                        <w:rFonts w:ascii="Cambria Math" w:eastAsia="宋体" w:hAnsi="Cambria Math"/>
                        <w:color w:val="000000" w:themeColor="text1"/>
                        <w:szCs w:val="21"/>
                      </w:rPr>
                      <m:t>2P</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θ</m:t>
                        </m:r>
                      </m:e>
                      <m:sub>
                        <m:r>
                          <w:rPr>
                            <w:rFonts w:ascii="Cambria Math" w:eastAsia="宋体" w:hAnsi="Cambria Math"/>
                            <w:color w:val="000000" w:themeColor="text1"/>
                            <w:szCs w:val="21"/>
                          </w:rPr>
                          <m:t>l,c</m:t>
                        </m:r>
                      </m:sub>
                    </m:sSub>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T</m:t>
                        </m:r>
                      </m:e>
                      <m:sub>
                        <m:r>
                          <w:rPr>
                            <w:rFonts w:ascii="Cambria Math" w:eastAsia="宋体" w:hAnsi="Cambria Math"/>
                            <w:color w:val="000000" w:themeColor="text1"/>
                            <w:szCs w:val="21"/>
                          </w:rPr>
                          <m:t>c</m:t>
                        </m:r>
                      </m:sub>
                    </m:sSub>
                  </m:num>
                  <m:den>
                    <m:r>
                      <w:rPr>
                        <w:rFonts w:ascii="Cambria Math" w:eastAsia="宋体" w:hAnsi="Cambria Math"/>
                        <w:color w:val="000000" w:themeColor="text1"/>
                        <w:szCs w:val="21"/>
                      </w:rPr>
                      <m:t>2</m:t>
                    </m:r>
                  </m:den>
                </m:f>
                <m:r>
                  <w:rPr>
                    <w:rFonts w:ascii="Cambria Math" w:eastAsia="宋体" w:hAnsi="Cambria Math"/>
                    <w:color w:val="000000" w:themeColor="text1"/>
                    <w:szCs w:val="21"/>
                  </w:rPr>
                  <m:t>,⋯,-</m:t>
                </m:r>
                <m:f>
                  <m:fPr>
                    <m:ctrlPr>
                      <w:rPr>
                        <w:rFonts w:ascii="Cambria Math" w:eastAsia="宋体" w:hAnsi="Cambria Math"/>
                        <w:i/>
                        <w:color w:val="000000" w:themeColor="text1"/>
                        <w:szCs w:val="21"/>
                      </w:rPr>
                    </m:ctrlPr>
                  </m:fPr>
                  <m:num>
                    <m:d>
                      <m:dPr>
                        <m:ctrlPr>
                          <w:rPr>
                            <w:rFonts w:ascii="Cambria Math" w:eastAsia="宋体" w:hAnsi="Cambria Math"/>
                            <w:i/>
                            <w:color w:val="000000" w:themeColor="text1"/>
                            <w:szCs w:val="21"/>
                          </w:rPr>
                        </m:ctrlPr>
                      </m:dPr>
                      <m:e>
                        <m:r>
                          <w:rPr>
                            <w:rFonts w:ascii="Cambria Math" w:eastAsia="宋体" w:hAnsi="Cambria Math"/>
                            <w:color w:val="000000" w:themeColor="text1"/>
                            <w:szCs w:val="21"/>
                          </w:rPr>
                          <m:t>K-1</m:t>
                        </m:r>
                      </m:e>
                    </m:d>
                    <m:r>
                      <w:rPr>
                        <w:rFonts w:ascii="Cambria Math" w:eastAsia="宋体" w:hAnsi="Cambria Math"/>
                        <w:color w:val="000000" w:themeColor="text1"/>
                        <w:szCs w:val="21"/>
                      </w:rPr>
                      <m:t>P</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θ</m:t>
                        </m:r>
                      </m:e>
                      <m:sub>
                        <m:r>
                          <w:rPr>
                            <w:rFonts w:ascii="Cambria Math" w:eastAsia="宋体" w:hAnsi="Cambria Math"/>
                            <w:color w:val="000000" w:themeColor="text1"/>
                            <w:szCs w:val="21"/>
                          </w:rPr>
                          <m:t>l,c</m:t>
                        </m:r>
                      </m:sub>
                    </m:sSub>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T</m:t>
                        </m:r>
                      </m:e>
                      <m:sub>
                        <m:r>
                          <w:rPr>
                            <w:rFonts w:ascii="Cambria Math" w:eastAsia="宋体" w:hAnsi="Cambria Math"/>
                            <w:color w:val="000000" w:themeColor="text1"/>
                            <w:szCs w:val="21"/>
                          </w:rPr>
                          <m:t>c</m:t>
                        </m:r>
                      </m:sub>
                    </m:sSub>
                  </m:num>
                  <m:den>
                    <m:r>
                      <w:rPr>
                        <w:rFonts w:ascii="Cambria Math" w:eastAsia="宋体" w:hAnsi="Cambria Math"/>
                        <w:color w:val="000000" w:themeColor="text1"/>
                        <w:szCs w:val="21"/>
                      </w:rPr>
                      <m:t>2</m:t>
                    </m:r>
                  </m:den>
                </m:f>
              </m:e>
            </m:d>
          </m:e>
          <m:sup>
            <m:r>
              <w:rPr>
                <w:rFonts w:ascii="Cambria Math" w:eastAsia="宋体" w:hAnsi="Cambria Math"/>
                <w:color w:val="000000" w:themeColor="text1"/>
                <w:kern w:val="0"/>
                <w:szCs w:val="21"/>
              </w:rPr>
              <m:t>T</m:t>
            </m:r>
          </m:sup>
        </m:sSup>
      </m:oMath>
      <w:r w:rsidR="00EC08EE" w:rsidRPr="00E40159">
        <w:rPr>
          <w:rFonts w:ascii="Times New Roman" w:eastAsia="宋体" w:hAnsi="Times New Roman" w:hint="eastAsia"/>
          <w:color w:val="000000" w:themeColor="text1"/>
          <w:szCs w:val="21"/>
        </w:rPr>
        <w:t>。</w:t>
      </w:r>
    </w:p>
    <w:p w14:paraId="18DB830E" w14:textId="71EEC155" w:rsidR="001F537C" w:rsidRPr="00E40159" w:rsidRDefault="00E96533" w:rsidP="001F537C">
      <w:pPr>
        <w:jc w:val="center"/>
        <w:rPr>
          <w:noProof/>
          <w:color w:val="000000" w:themeColor="text1"/>
        </w:rPr>
      </w:pPr>
      <w:r w:rsidRPr="00E40159">
        <w:rPr>
          <w:rFonts w:hint="eastAsia"/>
          <w:color w:val="000000" w:themeColor="text1"/>
        </w:rPr>
        <w:object w:dxaOrig="4310" w:dyaOrig="3751" w14:anchorId="11046DA3">
          <v:shape id="_x0000_i1027" type="#_x0000_t75" style="width:215.4pt;height:187.8pt" o:ole="">
            <v:imagedata r:id="rId12" o:title=""/>
          </v:shape>
          <o:OLEObject Type="Embed" ProgID="Visio.Drawing.15" ShapeID="_x0000_i1027" DrawAspect="Content" ObjectID="_1838873425" r:id="rId13"/>
        </w:object>
      </w:r>
    </w:p>
    <w:p w14:paraId="383F66EF" w14:textId="5E13BD7C" w:rsidR="001F537C" w:rsidRPr="00E40159" w:rsidRDefault="00E96533" w:rsidP="001F537C">
      <w:pPr>
        <w:pStyle w:val="a0"/>
        <w:rPr>
          <w:rFonts w:eastAsia="宋体"/>
          <w:bCs/>
          <w:color w:val="000000" w:themeColor="text1"/>
          <w:sz w:val="15"/>
          <w:szCs w:val="15"/>
        </w:rPr>
      </w:pPr>
      <w:bookmarkStart w:id="4" w:name="_Ref192274075"/>
      <w:r w:rsidRPr="00E40159">
        <w:rPr>
          <w:rFonts w:eastAsia="宋体" w:hint="eastAsia"/>
          <w:bCs/>
          <w:color w:val="000000" w:themeColor="text1"/>
          <w:sz w:val="15"/>
          <w:szCs w:val="15"/>
        </w:rPr>
        <w:t>不同主瓣宽度的</w:t>
      </w:r>
      <w:r w:rsidR="001F537C" w:rsidRPr="00E40159">
        <w:rPr>
          <w:rFonts w:eastAsia="宋体" w:hint="eastAsia"/>
          <w:bCs/>
          <w:color w:val="000000" w:themeColor="text1"/>
          <w:sz w:val="15"/>
          <w:szCs w:val="15"/>
        </w:rPr>
        <w:t>狄利克雷函数</w:t>
      </w:r>
      <w:bookmarkEnd w:id="4"/>
      <w:r w:rsidRPr="00E40159">
        <w:rPr>
          <w:rFonts w:eastAsia="宋体" w:hint="eastAsia"/>
          <w:bCs/>
          <w:color w:val="000000" w:themeColor="text1"/>
          <w:sz w:val="15"/>
          <w:szCs w:val="15"/>
        </w:rPr>
        <w:t>对比图</w:t>
      </w:r>
    </w:p>
    <w:p w14:paraId="735CB729" w14:textId="4059B07D" w:rsidR="00F76C4F" w:rsidRPr="00E40159" w:rsidRDefault="00E267D9" w:rsidP="006B4DF5">
      <w:pPr>
        <w:ind w:firstLineChars="200" w:firstLine="420"/>
        <w:rPr>
          <w:rFonts w:ascii="Times New Roman" w:eastAsia="宋体" w:hAnsi="Times New Roman"/>
          <w:color w:val="000000" w:themeColor="text1"/>
          <w:szCs w:val="21"/>
        </w:rPr>
      </w:pPr>
      <w:r w:rsidRPr="00E40159">
        <w:rPr>
          <w:rFonts w:ascii="Times New Roman" w:eastAsia="宋体" w:hAnsi="Times New Roman" w:hint="eastAsia"/>
          <w:color w:val="000000" w:themeColor="text1"/>
          <w:szCs w:val="21"/>
        </w:rPr>
        <w:t>最后，为了解决</w:t>
      </w:r>
      <w:r w:rsidR="00D651B1" w:rsidRPr="00E40159">
        <w:rPr>
          <w:rFonts w:ascii="Times New Roman" w:eastAsia="宋体" w:hAnsi="Times New Roman" w:hint="eastAsia"/>
          <w:color w:val="000000" w:themeColor="text1"/>
          <w:szCs w:val="21"/>
        </w:rPr>
        <w:t>狄利克雷函数不好直接去做积分处理</w:t>
      </w:r>
      <w:r w:rsidRPr="00E40159">
        <w:rPr>
          <w:rFonts w:ascii="Times New Roman" w:eastAsia="宋体" w:hAnsi="Times New Roman" w:hint="eastAsia"/>
          <w:color w:val="000000" w:themeColor="text1"/>
          <w:szCs w:val="21"/>
        </w:rPr>
        <w:t>这一问题</w:t>
      </w:r>
      <w:r w:rsidR="00D651B1" w:rsidRPr="00E40159">
        <w:rPr>
          <w:rFonts w:ascii="Times New Roman" w:eastAsia="宋体" w:hAnsi="Times New Roman" w:hint="eastAsia"/>
          <w:color w:val="000000" w:themeColor="text1"/>
          <w:szCs w:val="21"/>
        </w:rPr>
        <w:t>，本文考虑用二次函数拟合狄利克雷函数。具体而言，</w:t>
      </w:r>
      <w:r w:rsidR="001F537C" w:rsidRPr="00E40159">
        <w:rPr>
          <w:rFonts w:ascii="Times New Roman" w:eastAsia="宋体" w:hAnsi="Times New Roman" w:hint="eastAsia"/>
          <w:color w:val="000000" w:themeColor="text1"/>
          <w:szCs w:val="21"/>
        </w:rPr>
        <w:t>令</w:t>
      </w:r>
      <m:oMath>
        <m:sSub>
          <m:sSubPr>
            <m:ctrlPr>
              <w:rPr>
                <w:rFonts w:ascii="Cambria Math" w:eastAsia="宋体" w:hAnsi="Cambria Math"/>
                <w:color w:val="000000" w:themeColor="text1"/>
                <w:szCs w:val="21"/>
              </w:rPr>
            </m:ctrlPr>
          </m:sSubPr>
          <m:e>
            <m:r>
              <m:rPr>
                <m:sty m:val="p"/>
              </m:rPr>
              <w:rPr>
                <w:rFonts w:ascii="Cambria Math" w:eastAsia="宋体" w:hAnsi="Cambria Math"/>
                <w:color w:val="000000" w:themeColor="text1"/>
                <w:szCs w:val="21"/>
              </w:rPr>
              <m:t>Ξ</m:t>
            </m:r>
          </m:e>
          <m:sub>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N</m:t>
                </m:r>
              </m:e>
              <m:sub>
                <m:r>
                  <w:rPr>
                    <w:rFonts w:ascii="Cambria Math" w:eastAsia="宋体" w:hAnsi="Cambria Math"/>
                    <w:color w:val="000000" w:themeColor="text1"/>
                    <w:szCs w:val="21"/>
                  </w:rPr>
                  <m:t>s</m:t>
                </m:r>
              </m:sub>
            </m:sSub>
          </m:sub>
        </m:sSub>
        <m:d>
          <m:dPr>
            <m:ctrlPr>
              <w:rPr>
                <w:rFonts w:ascii="Cambria Math" w:eastAsia="宋体" w:hAnsi="Cambria Math"/>
                <w:i/>
                <w:color w:val="000000" w:themeColor="text1"/>
                <w:szCs w:val="21"/>
              </w:rPr>
            </m:ctrlPr>
          </m:dPr>
          <m:e>
            <m:r>
              <w:rPr>
                <w:rFonts w:ascii="Cambria Math" w:eastAsia="宋体" w:hAnsi="Cambria Math"/>
                <w:color w:val="000000" w:themeColor="text1"/>
                <w:szCs w:val="21"/>
              </w:rPr>
              <m:t>ab</m:t>
            </m:r>
          </m:e>
        </m:d>
        <m:r>
          <w:rPr>
            <w:rFonts w:ascii="Cambria Math" w:eastAsia="宋体" w:hAnsi="Cambria Math"/>
            <w:color w:val="000000" w:themeColor="text1"/>
            <w:szCs w:val="21"/>
          </w:rPr>
          <m:t>≈1-</m:t>
        </m:r>
        <m:d>
          <m:dPr>
            <m:ctrlPr>
              <w:rPr>
                <w:rFonts w:ascii="Cambria Math" w:eastAsia="宋体" w:hAnsi="Cambria Math"/>
                <w:i/>
                <w:color w:val="000000" w:themeColor="text1"/>
                <w:szCs w:val="21"/>
              </w:rPr>
            </m:ctrlPr>
          </m:dPr>
          <m:e>
            <m:r>
              <w:rPr>
                <w:rFonts w:ascii="Cambria Math" w:eastAsia="宋体" w:hAnsi="Cambria Math"/>
                <w:color w:val="000000" w:themeColor="text1"/>
                <w:szCs w:val="21"/>
              </w:rPr>
              <m:t>1-</m:t>
            </m:r>
            <m:sSub>
              <m:sSubPr>
                <m:ctrlPr>
                  <w:rPr>
                    <w:rFonts w:ascii="Cambria Math" w:eastAsia="宋体" w:hAnsi="Cambria Math"/>
                    <w:color w:val="000000" w:themeColor="text1"/>
                    <w:szCs w:val="21"/>
                  </w:rPr>
                </m:ctrlPr>
              </m:sSubPr>
              <m:e>
                <m:r>
                  <m:rPr>
                    <m:sty m:val="p"/>
                  </m:rPr>
                  <w:rPr>
                    <w:rFonts w:ascii="Cambria Math" w:eastAsia="宋体" w:hAnsi="Cambria Math"/>
                    <w:color w:val="000000" w:themeColor="text1"/>
                    <w:szCs w:val="21"/>
                  </w:rPr>
                  <m:t>Ξ</m:t>
                </m:r>
              </m:e>
              <m:sub>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N</m:t>
                    </m:r>
                  </m:e>
                  <m:sub>
                    <m:r>
                      <w:rPr>
                        <w:rFonts w:ascii="Cambria Math" w:eastAsia="宋体" w:hAnsi="Cambria Math"/>
                        <w:color w:val="000000" w:themeColor="text1"/>
                        <w:szCs w:val="21"/>
                      </w:rPr>
                      <m:t>s</m:t>
                    </m:r>
                  </m:sub>
                </m:sSub>
              </m:sub>
            </m:sSub>
            <m:d>
              <m:dPr>
                <m:ctrlPr>
                  <w:rPr>
                    <w:rFonts w:ascii="Cambria Math" w:eastAsia="宋体" w:hAnsi="Cambria Math"/>
                    <w:i/>
                    <w:color w:val="000000" w:themeColor="text1"/>
                    <w:szCs w:val="21"/>
                  </w:rPr>
                </m:ctrlPr>
              </m:dPr>
              <m:e>
                <m:f>
                  <m:fPr>
                    <m:ctrlPr>
                      <w:rPr>
                        <w:rFonts w:ascii="Cambria Math" w:eastAsia="宋体" w:hAnsi="Cambria Math"/>
                        <w:i/>
                        <w:color w:val="000000" w:themeColor="text1"/>
                        <w:szCs w:val="21"/>
                      </w:rPr>
                    </m:ctrlPr>
                  </m:fPr>
                  <m:num>
                    <m:r>
                      <w:rPr>
                        <w:rFonts w:ascii="Cambria Math" w:eastAsia="宋体" w:hAnsi="Cambria Math"/>
                        <w:color w:val="000000" w:themeColor="text1"/>
                        <w:szCs w:val="21"/>
                      </w:rPr>
                      <m:t>B</m:t>
                    </m:r>
                  </m:num>
                  <m:den>
                    <m:r>
                      <w:rPr>
                        <w:rFonts w:ascii="Cambria Math" w:eastAsia="宋体" w:hAnsi="Cambria Math"/>
                        <w:color w:val="000000" w:themeColor="text1"/>
                        <w:szCs w:val="21"/>
                      </w:rPr>
                      <m:t>2</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f</m:t>
                        </m:r>
                      </m:e>
                      <m:sub>
                        <m:r>
                          <w:rPr>
                            <w:rFonts w:ascii="Cambria Math" w:eastAsia="宋体" w:hAnsi="Cambria Math"/>
                            <w:color w:val="000000" w:themeColor="text1"/>
                            <w:szCs w:val="21"/>
                          </w:rPr>
                          <m:t>c</m:t>
                        </m:r>
                      </m:sub>
                    </m:sSub>
                  </m:den>
                </m:f>
              </m:e>
            </m:d>
          </m:e>
        </m:d>
        <m:f>
          <m:fPr>
            <m:ctrlPr>
              <w:rPr>
                <w:rFonts w:ascii="Cambria Math" w:eastAsia="宋体" w:hAnsi="Cambria Math"/>
                <w:i/>
                <w:color w:val="000000" w:themeColor="text1"/>
                <w:szCs w:val="21"/>
              </w:rPr>
            </m:ctrlPr>
          </m:fPr>
          <m:num>
            <m:sSup>
              <m:sSupPr>
                <m:ctrlPr>
                  <w:rPr>
                    <w:rFonts w:ascii="Cambria Math" w:eastAsia="宋体" w:hAnsi="Cambria Math"/>
                    <w:i/>
                    <w:color w:val="000000" w:themeColor="text1"/>
                    <w:szCs w:val="21"/>
                  </w:rPr>
                </m:ctrlPr>
              </m:sSupPr>
              <m:e>
                <m:r>
                  <w:rPr>
                    <w:rFonts w:ascii="Cambria Math" w:eastAsia="宋体" w:hAnsi="Cambria Math"/>
                    <w:color w:val="000000" w:themeColor="text1"/>
                    <w:szCs w:val="21"/>
                  </w:rPr>
                  <m:t>a</m:t>
                </m:r>
              </m:e>
              <m:sup>
                <m:r>
                  <w:rPr>
                    <w:rFonts w:ascii="Cambria Math" w:eastAsia="宋体" w:hAnsi="Cambria Math"/>
                    <w:color w:val="000000" w:themeColor="text1"/>
                    <w:szCs w:val="21"/>
                  </w:rPr>
                  <m:t>2</m:t>
                </m:r>
              </m:sup>
            </m:sSup>
          </m:num>
          <m:den>
            <m:sSup>
              <m:sSupPr>
                <m:ctrlPr>
                  <w:rPr>
                    <w:rFonts w:ascii="Cambria Math" w:eastAsia="宋体" w:hAnsi="Cambria Math"/>
                    <w:i/>
                    <w:color w:val="000000" w:themeColor="text1"/>
                    <w:szCs w:val="21"/>
                  </w:rPr>
                </m:ctrlPr>
              </m:sSupPr>
              <m:e>
                <m:d>
                  <m:dPr>
                    <m:ctrlPr>
                      <w:rPr>
                        <w:rFonts w:ascii="Cambria Math" w:eastAsia="宋体" w:hAnsi="Cambria Math"/>
                        <w:i/>
                        <w:color w:val="000000" w:themeColor="text1"/>
                        <w:szCs w:val="21"/>
                      </w:rPr>
                    </m:ctrlPr>
                  </m:dPr>
                  <m:e>
                    <m:f>
                      <m:fPr>
                        <m:ctrlPr>
                          <w:rPr>
                            <w:rFonts w:ascii="Cambria Math" w:eastAsia="宋体" w:hAnsi="Cambria Math"/>
                            <w:i/>
                            <w:color w:val="000000" w:themeColor="text1"/>
                            <w:szCs w:val="21"/>
                          </w:rPr>
                        </m:ctrlPr>
                      </m:fPr>
                      <m:num>
                        <m:r>
                          <w:rPr>
                            <w:rFonts w:ascii="Cambria Math" w:eastAsia="宋体" w:hAnsi="Cambria Math"/>
                            <w:color w:val="000000" w:themeColor="text1"/>
                            <w:szCs w:val="21"/>
                          </w:rPr>
                          <m:t>B</m:t>
                        </m:r>
                      </m:num>
                      <m:den>
                        <m:r>
                          <w:rPr>
                            <w:rFonts w:ascii="Cambria Math" w:eastAsia="宋体" w:hAnsi="Cambria Math"/>
                            <w:color w:val="000000" w:themeColor="text1"/>
                            <w:szCs w:val="21"/>
                          </w:rPr>
                          <m:t>2</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f</m:t>
                            </m:r>
                          </m:e>
                          <m:sub>
                            <m:r>
                              <w:rPr>
                                <w:rFonts w:ascii="Cambria Math" w:eastAsia="宋体" w:hAnsi="Cambria Math"/>
                                <w:color w:val="000000" w:themeColor="text1"/>
                                <w:szCs w:val="21"/>
                              </w:rPr>
                              <m:t>c</m:t>
                            </m:r>
                          </m:sub>
                        </m:sSub>
                      </m:den>
                    </m:f>
                  </m:e>
                </m:d>
              </m:e>
              <m:sup>
                <m:r>
                  <w:rPr>
                    <w:rFonts w:ascii="Cambria Math" w:eastAsia="宋体" w:hAnsi="Cambria Math"/>
                    <w:color w:val="000000" w:themeColor="text1"/>
                    <w:szCs w:val="21"/>
                  </w:rPr>
                  <m:t>2</m:t>
                </m:r>
              </m:sup>
            </m:sSup>
          </m:den>
        </m:f>
        <m:sSup>
          <m:sSupPr>
            <m:ctrlPr>
              <w:rPr>
                <w:rFonts w:ascii="Cambria Math" w:eastAsia="宋体" w:hAnsi="Cambria Math"/>
                <w:i/>
                <w:color w:val="000000" w:themeColor="text1"/>
                <w:szCs w:val="21"/>
              </w:rPr>
            </m:ctrlPr>
          </m:sSupPr>
          <m:e>
            <m:r>
              <w:rPr>
                <w:rFonts w:ascii="Cambria Math" w:eastAsia="宋体" w:hAnsi="Cambria Math"/>
                <w:color w:val="000000" w:themeColor="text1"/>
                <w:szCs w:val="21"/>
              </w:rPr>
              <m:t>b</m:t>
            </m:r>
          </m:e>
          <m:sup>
            <m:r>
              <w:rPr>
                <w:rFonts w:ascii="Cambria Math" w:eastAsia="宋体" w:hAnsi="Cambria Math"/>
                <w:color w:val="000000" w:themeColor="text1"/>
                <w:szCs w:val="21"/>
              </w:rPr>
              <m:t>2</m:t>
            </m:r>
          </m:sup>
        </m:sSup>
      </m:oMath>
      <w:r w:rsidR="001F537C" w:rsidRPr="00E40159">
        <w:rPr>
          <w:rFonts w:ascii="Times New Roman" w:eastAsia="宋体" w:hAnsi="Times New Roman" w:hint="eastAsia"/>
          <w:color w:val="000000" w:themeColor="text1"/>
          <w:szCs w:val="21"/>
        </w:rPr>
        <w:t>，如</w:t>
      </w:r>
      <w:r w:rsidR="001F537C" w:rsidRPr="00E40159">
        <w:rPr>
          <w:rFonts w:ascii="Times New Roman" w:eastAsia="宋体" w:hAnsi="Times New Roman"/>
          <w:color w:val="000000" w:themeColor="text1"/>
          <w:szCs w:val="21"/>
        </w:rPr>
        <w:fldChar w:fldCharType="begin"/>
      </w:r>
      <w:r w:rsidR="001F537C" w:rsidRPr="00E40159">
        <w:rPr>
          <w:rFonts w:ascii="Times New Roman" w:eastAsia="宋体" w:hAnsi="Times New Roman"/>
          <w:color w:val="000000" w:themeColor="text1"/>
          <w:szCs w:val="21"/>
        </w:rPr>
        <w:instrText xml:space="preserve"> </w:instrText>
      </w:r>
      <w:r w:rsidR="001F537C" w:rsidRPr="00E40159">
        <w:rPr>
          <w:rFonts w:ascii="Times New Roman" w:eastAsia="宋体" w:hAnsi="Times New Roman" w:hint="eastAsia"/>
          <w:color w:val="000000" w:themeColor="text1"/>
          <w:szCs w:val="21"/>
        </w:rPr>
        <w:instrText>REF _Ref183875468 \r \h</w:instrText>
      </w:r>
      <w:r w:rsidR="001F537C" w:rsidRPr="00E40159">
        <w:rPr>
          <w:rFonts w:ascii="Times New Roman" w:eastAsia="宋体" w:hAnsi="Times New Roman"/>
          <w:color w:val="000000" w:themeColor="text1"/>
          <w:szCs w:val="21"/>
        </w:rPr>
        <w:instrText xml:space="preserve"> </w:instrText>
      </w:r>
      <w:r w:rsidR="00450FD7" w:rsidRPr="00E40159">
        <w:rPr>
          <w:rFonts w:ascii="Times New Roman" w:eastAsia="宋体" w:hAnsi="Times New Roman"/>
          <w:color w:val="000000" w:themeColor="text1"/>
          <w:szCs w:val="21"/>
        </w:rPr>
        <w:instrText xml:space="preserve"> \* MERGEFORMAT </w:instrText>
      </w:r>
      <w:r w:rsidR="001F537C" w:rsidRPr="00E40159">
        <w:rPr>
          <w:rFonts w:ascii="Times New Roman" w:eastAsia="宋体" w:hAnsi="Times New Roman"/>
          <w:color w:val="000000" w:themeColor="text1"/>
          <w:szCs w:val="21"/>
        </w:rPr>
      </w:r>
      <w:r w:rsidR="001F537C" w:rsidRPr="00E40159">
        <w:rPr>
          <w:rFonts w:ascii="Times New Roman" w:eastAsia="宋体" w:hAnsi="Times New Roman"/>
          <w:color w:val="000000" w:themeColor="text1"/>
          <w:szCs w:val="21"/>
        </w:rPr>
        <w:fldChar w:fldCharType="separate"/>
      </w:r>
      <w:r w:rsidR="00E40159" w:rsidRPr="00E40159">
        <w:rPr>
          <w:rFonts w:ascii="Times New Roman" w:eastAsia="宋体" w:hAnsi="Times New Roman" w:hint="eastAsia"/>
          <w:color w:val="000000" w:themeColor="text1"/>
          <w:szCs w:val="21"/>
        </w:rPr>
        <w:t>图</w:t>
      </w:r>
      <w:r w:rsidR="00E40159" w:rsidRPr="00E40159">
        <w:rPr>
          <w:rFonts w:ascii="Times New Roman" w:eastAsia="宋体" w:hAnsi="Times New Roman" w:hint="eastAsia"/>
          <w:color w:val="000000" w:themeColor="text1"/>
          <w:szCs w:val="21"/>
        </w:rPr>
        <w:t>3</w:t>
      </w:r>
      <w:r w:rsidR="001F537C" w:rsidRPr="00E40159">
        <w:rPr>
          <w:rFonts w:ascii="Times New Roman" w:eastAsia="宋体" w:hAnsi="Times New Roman"/>
          <w:color w:val="000000" w:themeColor="text1"/>
          <w:szCs w:val="21"/>
        </w:rPr>
        <w:fldChar w:fldCharType="end"/>
      </w:r>
      <w:r w:rsidR="001F537C" w:rsidRPr="00E40159">
        <w:rPr>
          <w:rFonts w:ascii="Times New Roman" w:eastAsia="宋体" w:hAnsi="Times New Roman" w:hint="eastAsia"/>
          <w:color w:val="000000" w:themeColor="text1"/>
          <w:szCs w:val="21"/>
        </w:rPr>
        <w:t>所示</w:t>
      </w:r>
      <w:r w:rsidR="00570D39" w:rsidRPr="00E40159">
        <w:rPr>
          <w:rFonts w:ascii="Times New Roman" w:eastAsia="宋体" w:hAnsi="Times New Roman" w:hint="eastAsia"/>
          <w:color w:val="000000" w:themeColor="text1"/>
          <w:szCs w:val="21"/>
        </w:rPr>
        <w:t>，对于带宽</w:t>
      </w:r>
      <m:oMath>
        <m:r>
          <w:rPr>
            <w:rFonts w:ascii="Cambria Math" w:eastAsia="宋体" w:hAnsi="Cambria Math"/>
            <w:color w:val="000000" w:themeColor="text1"/>
            <w:szCs w:val="21"/>
          </w:rPr>
          <m:t>B=5×</m:t>
        </m:r>
        <m:sSup>
          <m:sSupPr>
            <m:ctrlPr>
              <w:rPr>
                <w:rFonts w:ascii="Cambria Math" w:eastAsia="宋体" w:hAnsi="Cambria Math"/>
                <w:i/>
                <w:color w:val="000000" w:themeColor="text1"/>
                <w:szCs w:val="21"/>
              </w:rPr>
            </m:ctrlPr>
          </m:sSupPr>
          <m:e>
            <m:r>
              <w:rPr>
                <w:rFonts w:ascii="Cambria Math" w:eastAsia="宋体" w:hAnsi="Cambria Math"/>
                <w:color w:val="000000" w:themeColor="text1"/>
                <w:szCs w:val="21"/>
              </w:rPr>
              <m:t>10</m:t>
            </m:r>
          </m:e>
          <m:sup>
            <m:r>
              <w:rPr>
                <w:rFonts w:ascii="Cambria Math" w:eastAsia="宋体" w:hAnsi="Cambria Math"/>
                <w:color w:val="000000" w:themeColor="text1"/>
                <w:szCs w:val="21"/>
              </w:rPr>
              <m:t>9</m:t>
            </m:r>
          </m:sup>
        </m:sSup>
      </m:oMath>
      <w:r w:rsidR="00570D39" w:rsidRPr="00E40159">
        <w:rPr>
          <w:rFonts w:ascii="Times New Roman" w:eastAsia="宋体" w:hAnsi="Times New Roman" w:hint="eastAsia"/>
          <w:color w:val="000000" w:themeColor="text1"/>
          <w:szCs w:val="21"/>
        </w:rPr>
        <w:t>Hz</w:t>
      </w:r>
      <w:r w:rsidR="00570D39" w:rsidRPr="00E40159">
        <w:rPr>
          <w:rFonts w:ascii="Times New Roman" w:eastAsia="宋体" w:hAnsi="Times New Roman" w:hint="eastAsia"/>
          <w:color w:val="000000" w:themeColor="text1"/>
          <w:szCs w:val="21"/>
        </w:rPr>
        <w:t>，中心频率</w:t>
      </w:r>
      <m:oMath>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f</m:t>
            </m:r>
          </m:e>
          <m:sub>
            <m:r>
              <w:rPr>
                <w:rFonts w:ascii="Cambria Math" w:eastAsia="宋体" w:hAnsi="Cambria Math"/>
                <w:color w:val="000000" w:themeColor="text1"/>
                <w:szCs w:val="21"/>
              </w:rPr>
              <m:t>c</m:t>
            </m:r>
          </m:sub>
        </m:sSub>
        <m:r>
          <w:rPr>
            <w:rFonts w:ascii="Cambria Math" w:eastAsia="宋体" w:hAnsi="Cambria Math"/>
            <w:color w:val="000000" w:themeColor="text1"/>
            <w:szCs w:val="21"/>
          </w:rPr>
          <m:t>=100×</m:t>
        </m:r>
        <m:sSup>
          <m:sSupPr>
            <m:ctrlPr>
              <w:rPr>
                <w:rFonts w:ascii="Cambria Math" w:eastAsia="宋体" w:hAnsi="Cambria Math"/>
                <w:i/>
                <w:color w:val="000000" w:themeColor="text1"/>
                <w:szCs w:val="21"/>
              </w:rPr>
            </m:ctrlPr>
          </m:sSupPr>
          <m:e>
            <m:r>
              <w:rPr>
                <w:rFonts w:ascii="Cambria Math" w:eastAsia="宋体" w:hAnsi="Cambria Math"/>
                <w:color w:val="000000" w:themeColor="text1"/>
                <w:szCs w:val="21"/>
              </w:rPr>
              <m:t>10</m:t>
            </m:r>
          </m:e>
          <m:sup>
            <m:r>
              <w:rPr>
                <w:rFonts w:ascii="Cambria Math" w:eastAsia="宋体" w:hAnsi="Cambria Math"/>
                <w:color w:val="000000" w:themeColor="text1"/>
                <w:szCs w:val="21"/>
              </w:rPr>
              <m:t>9</m:t>
            </m:r>
          </m:sup>
        </m:sSup>
      </m:oMath>
      <w:r w:rsidR="00570D39" w:rsidRPr="00E40159">
        <w:rPr>
          <w:rFonts w:ascii="Times New Roman" w:eastAsia="宋体" w:hAnsi="Times New Roman" w:hint="eastAsia"/>
          <w:color w:val="000000" w:themeColor="text1"/>
          <w:szCs w:val="21"/>
        </w:rPr>
        <w:t>Hz</w:t>
      </w:r>
      <w:r w:rsidR="00047AE0" w:rsidRPr="00E40159">
        <w:rPr>
          <w:rFonts w:ascii="Times New Roman" w:eastAsia="宋体" w:hAnsi="Times New Roman" w:hint="eastAsia"/>
          <w:color w:val="000000" w:themeColor="text1"/>
          <w:szCs w:val="21"/>
        </w:rPr>
        <w:t>的信号，</w:t>
      </w:r>
      <w:r w:rsidR="00F76C4F" w:rsidRPr="00E40159">
        <w:rPr>
          <w:rFonts w:ascii="Times New Roman" w:eastAsia="宋体" w:hAnsi="Times New Roman" w:hint="eastAsia"/>
          <w:color w:val="000000" w:themeColor="text1"/>
          <w:szCs w:val="21"/>
        </w:rPr>
        <w:t>自变量越靠近零点其误差越小。对于</w:t>
      </w:r>
      <m:oMath>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ϕ</m:t>
            </m:r>
          </m:e>
          <m:sub>
            <m:r>
              <w:rPr>
                <w:rFonts w:ascii="Cambria Math" w:eastAsia="宋体" w:hAnsi="Cambria Math"/>
                <w:color w:val="000000" w:themeColor="text1"/>
                <w:szCs w:val="21"/>
              </w:rPr>
              <m:t>m</m:t>
            </m:r>
          </m:sub>
        </m:sSub>
        <m:r>
          <w:rPr>
            <w:rFonts w:ascii="Cambria Math" w:eastAsia="宋体" w:hAnsi="Cambria Math"/>
            <w:color w:val="000000" w:themeColor="text1"/>
            <w:szCs w:val="21"/>
          </w:rPr>
          <m:t>∈</m:t>
        </m:r>
        <m:d>
          <m:dPr>
            <m:ctrlPr>
              <w:rPr>
                <w:rFonts w:ascii="Cambria Math" w:eastAsia="宋体" w:hAnsi="Cambria Math"/>
                <w:i/>
                <w:color w:val="000000" w:themeColor="text1"/>
                <w:szCs w:val="21"/>
              </w:rPr>
            </m:ctrlPr>
          </m:dPr>
          <m:e>
            <m:r>
              <w:rPr>
                <w:rFonts w:ascii="Cambria Math" w:eastAsia="宋体" w:hAnsi="Cambria Math"/>
                <w:color w:val="000000" w:themeColor="text1"/>
                <w:szCs w:val="21"/>
              </w:rPr>
              <m:t>-1,1</m:t>
            </m:r>
          </m:e>
        </m:d>
      </m:oMath>
      <w:r w:rsidR="00F76C4F" w:rsidRPr="00E40159">
        <w:rPr>
          <w:rFonts w:ascii="Times New Roman" w:eastAsia="宋体" w:hAnsi="Times New Roman" w:hint="eastAsia"/>
          <w:color w:val="000000" w:themeColor="text1"/>
          <w:szCs w:val="21"/>
        </w:rPr>
        <w:t>，</w:t>
      </w:r>
      <w:r w:rsidR="00047AE0" w:rsidRPr="00E40159">
        <w:rPr>
          <w:rFonts w:ascii="Times New Roman" w:eastAsia="宋体" w:hAnsi="Times New Roman" w:hint="eastAsia"/>
          <w:color w:val="000000" w:themeColor="text1"/>
          <w:szCs w:val="21"/>
        </w:rPr>
        <w:t>当</w:t>
      </w:r>
      <w:r w:rsidR="00F76C4F" w:rsidRPr="00E40159">
        <w:rPr>
          <w:rFonts w:ascii="Times New Roman" w:eastAsia="宋体" w:hAnsi="Times New Roman" w:hint="eastAsia"/>
          <w:color w:val="000000" w:themeColor="text1"/>
          <w:szCs w:val="21"/>
        </w:rPr>
        <w:t>子载波与中心子载波差距最大，即</w:t>
      </w:r>
      <m:oMath>
        <m:d>
          <m:dPr>
            <m:begChr m:val="|"/>
            <m:endChr m:val="|"/>
            <m:ctrlPr>
              <w:rPr>
                <w:rFonts w:ascii="Cambria Math" w:eastAsia="宋体" w:hAnsi="Cambria Math"/>
                <w:i/>
                <w:color w:val="000000" w:themeColor="text1"/>
                <w:szCs w:val="21"/>
              </w:rPr>
            </m:ctrlPr>
          </m:dPr>
          <m:e>
            <m:r>
              <w:rPr>
                <w:rFonts w:ascii="Cambria Math" w:eastAsia="宋体" w:hAnsi="Cambria Math"/>
                <w:color w:val="000000" w:themeColor="text1"/>
                <w:szCs w:val="21"/>
              </w:rPr>
              <m:t>ab</m:t>
            </m:r>
          </m:e>
        </m:d>
        <m:r>
          <w:rPr>
            <w:rFonts w:ascii="Cambria Math" w:eastAsia="宋体" w:hAnsi="Cambria Math"/>
            <w:color w:val="000000" w:themeColor="text1"/>
            <w:szCs w:val="21"/>
          </w:rPr>
          <m:t>=2</m:t>
        </m:r>
      </m:oMath>
      <w:r w:rsidR="00047AE0" w:rsidRPr="00E40159">
        <w:rPr>
          <w:rFonts w:ascii="Times New Roman" w:eastAsia="宋体" w:hAnsi="Times New Roman" w:hint="eastAsia"/>
          <w:color w:val="000000" w:themeColor="text1"/>
          <w:szCs w:val="21"/>
        </w:rPr>
        <w:t>时，其二次函数值为</w:t>
      </w:r>
      <w:r w:rsidR="00F76C4F" w:rsidRPr="00E40159">
        <w:rPr>
          <w:rFonts w:ascii="Times New Roman" w:eastAsia="宋体" w:hAnsi="Times New Roman" w:hint="eastAsia"/>
          <w:color w:val="000000" w:themeColor="text1"/>
          <w:szCs w:val="21"/>
        </w:rPr>
        <w:t>0.7429</w:t>
      </w:r>
      <w:r w:rsidR="00F76C4F" w:rsidRPr="00E40159">
        <w:rPr>
          <w:rFonts w:ascii="Times New Roman" w:eastAsia="宋体" w:hAnsi="Times New Roman" w:hint="eastAsia"/>
          <w:color w:val="000000" w:themeColor="text1"/>
          <w:szCs w:val="21"/>
        </w:rPr>
        <w:t>，狄利克雷函数值为</w:t>
      </w:r>
      <w:r w:rsidR="00F76C4F" w:rsidRPr="00E40159">
        <w:rPr>
          <w:rFonts w:ascii="Times New Roman" w:eastAsia="宋体" w:hAnsi="Times New Roman" w:hint="eastAsia"/>
          <w:color w:val="000000" w:themeColor="text1"/>
          <w:szCs w:val="21"/>
        </w:rPr>
        <w:t>0.7576</w:t>
      </w:r>
      <w:r w:rsidR="00F76C4F" w:rsidRPr="00E40159">
        <w:rPr>
          <w:rFonts w:ascii="Times New Roman" w:eastAsia="宋体" w:hAnsi="Times New Roman" w:hint="eastAsia"/>
          <w:color w:val="000000" w:themeColor="text1"/>
          <w:szCs w:val="21"/>
        </w:rPr>
        <w:t>，差距</w:t>
      </w:r>
      <w:r w:rsidR="00777A35" w:rsidRPr="00E40159">
        <w:rPr>
          <w:rFonts w:ascii="Times New Roman" w:eastAsia="宋体" w:hAnsi="Times New Roman" w:hint="eastAsia"/>
          <w:color w:val="000000" w:themeColor="text1"/>
          <w:szCs w:val="21"/>
        </w:rPr>
        <w:t>仅</w:t>
      </w:r>
      <w:r w:rsidR="00F76C4F" w:rsidRPr="00E40159">
        <w:rPr>
          <w:rFonts w:ascii="Times New Roman" w:eastAsia="宋体" w:hAnsi="Times New Roman" w:hint="eastAsia"/>
          <w:color w:val="000000" w:themeColor="text1"/>
          <w:szCs w:val="21"/>
        </w:rPr>
        <w:t>只有</w:t>
      </w:r>
      <w:r w:rsidR="00F76C4F" w:rsidRPr="00E40159">
        <w:rPr>
          <w:rFonts w:ascii="Times New Roman" w:eastAsia="宋体" w:hAnsi="Times New Roman" w:hint="eastAsia"/>
          <w:color w:val="000000" w:themeColor="text1"/>
          <w:szCs w:val="21"/>
        </w:rPr>
        <w:t>0.01</w:t>
      </w:r>
      <w:r w:rsidR="00AB412D" w:rsidRPr="00E40159">
        <w:rPr>
          <w:rFonts w:ascii="Times New Roman" w:eastAsia="宋体" w:hAnsi="Times New Roman" w:hint="eastAsia"/>
          <w:color w:val="000000" w:themeColor="text1"/>
          <w:szCs w:val="21"/>
        </w:rPr>
        <w:t>5</w:t>
      </w:r>
      <w:r w:rsidR="00AB412D" w:rsidRPr="00E40159">
        <w:rPr>
          <w:rFonts w:ascii="Times New Roman" w:eastAsia="宋体" w:hAnsi="Times New Roman" w:hint="eastAsia"/>
          <w:color w:val="000000" w:themeColor="text1"/>
          <w:szCs w:val="21"/>
        </w:rPr>
        <w:t>。</w:t>
      </w:r>
    </w:p>
    <w:p w14:paraId="46EBA604" w14:textId="766B9A5C" w:rsidR="00450FD7" w:rsidRPr="00E40159" w:rsidRDefault="009447BA" w:rsidP="00F76C4F">
      <w:pPr>
        <w:ind w:firstLineChars="200" w:firstLine="420"/>
        <w:jc w:val="center"/>
        <w:rPr>
          <w:rFonts w:ascii="Times New Roman" w:eastAsia="宋体" w:hAnsi="Times New Roman"/>
          <w:color w:val="000000" w:themeColor="text1"/>
          <w:szCs w:val="21"/>
        </w:rPr>
      </w:pPr>
      <w:r w:rsidRPr="00E40159">
        <w:rPr>
          <w:rFonts w:hint="eastAsia"/>
          <w:color w:val="000000" w:themeColor="text1"/>
        </w:rPr>
        <w:object w:dxaOrig="4310" w:dyaOrig="3251" w14:anchorId="77D30B76">
          <v:shape id="_x0000_i1028" type="#_x0000_t75" style="width:215.4pt;height:162.45pt" o:ole="">
            <v:imagedata r:id="rId14" o:title=""/>
          </v:shape>
          <o:OLEObject Type="Embed" ProgID="Visio.Drawing.15" ShapeID="_x0000_i1028" DrawAspect="Content" ObjectID="_1838873426" r:id="rId15"/>
        </w:object>
      </w:r>
    </w:p>
    <w:p w14:paraId="594CC6B0" w14:textId="77777777" w:rsidR="00450FD7" w:rsidRPr="00E40159" w:rsidRDefault="00450FD7" w:rsidP="00450FD7">
      <w:pPr>
        <w:pStyle w:val="a0"/>
        <w:rPr>
          <w:rFonts w:eastAsia="宋体"/>
          <w:bCs/>
          <w:color w:val="000000" w:themeColor="text1"/>
          <w:sz w:val="15"/>
          <w:szCs w:val="15"/>
        </w:rPr>
      </w:pPr>
      <w:bookmarkStart w:id="5" w:name="_Ref183875468"/>
      <w:r w:rsidRPr="00E40159">
        <w:rPr>
          <w:rFonts w:eastAsia="宋体" w:hint="eastAsia"/>
          <w:bCs/>
          <w:color w:val="000000" w:themeColor="text1"/>
          <w:sz w:val="15"/>
          <w:szCs w:val="15"/>
        </w:rPr>
        <w:t>狄利克雷函数与二次函数对比图</w:t>
      </w:r>
      <w:bookmarkEnd w:id="5"/>
    </w:p>
    <w:p w14:paraId="716F229B" w14:textId="77777777" w:rsidR="00E267D9" w:rsidRPr="00E40159" w:rsidRDefault="00E267D9" w:rsidP="00E267D9">
      <w:pPr>
        <w:ind w:firstLineChars="200" w:firstLine="420"/>
        <w:rPr>
          <w:rFonts w:ascii="Times New Roman" w:eastAsia="宋体" w:hAnsi="Times New Roman"/>
          <w:color w:val="000000" w:themeColor="text1"/>
          <w:szCs w:val="21"/>
        </w:rPr>
      </w:pPr>
      <w:r w:rsidRPr="00E40159">
        <w:rPr>
          <w:rFonts w:ascii="Times New Roman" w:eastAsia="宋体" w:hAnsi="Times New Roman" w:hint="eastAsia"/>
          <w:color w:val="000000" w:themeColor="text1"/>
          <w:szCs w:val="21"/>
        </w:rPr>
        <w:t>根据上述分析，最大信道增益</w:t>
      </w:r>
      <w:r w:rsidR="00233BF2" w:rsidRPr="00E40159">
        <w:rPr>
          <w:rFonts w:ascii="Times New Roman" w:eastAsia="宋体" w:hAnsi="Times New Roman" w:hint="eastAsia"/>
          <w:color w:val="000000" w:themeColor="text1"/>
          <w:szCs w:val="21"/>
        </w:rPr>
        <w:t>最终</w:t>
      </w:r>
      <w:r w:rsidRPr="00E40159">
        <w:rPr>
          <w:rFonts w:ascii="Times New Roman" w:eastAsia="宋体" w:hAnsi="Times New Roman" w:hint="eastAsia"/>
          <w:color w:val="000000" w:themeColor="text1"/>
          <w:szCs w:val="21"/>
        </w:rPr>
        <w:t>可以</w:t>
      </w:r>
      <w:r w:rsidR="00233BF2" w:rsidRPr="00E40159">
        <w:rPr>
          <w:rFonts w:ascii="Times New Roman" w:eastAsia="宋体" w:hAnsi="Times New Roman" w:hint="eastAsia"/>
          <w:color w:val="000000" w:themeColor="text1"/>
          <w:szCs w:val="21"/>
        </w:rPr>
        <w:t>写</w:t>
      </w:r>
      <w:r w:rsidRPr="00E40159">
        <w:rPr>
          <w:rFonts w:ascii="Times New Roman" w:eastAsia="宋体" w:hAnsi="Times New Roman" w:hint="eastAsia"/>
          <w:color w:val="000000" w:themeColor="text1"/>
          <w:szCs w:val="21"/>
        </w:rPr>
        <w:t>为：</w:t>
      </w:r>
    </w:p>
    <w:p w14:paraId="4F8F77E3" w14:textId="19B39742" w:rsidR="00E267D9" w:rsidRPr="00E40159" w:rsidRDefault="00C23055" w:rsidP="00C23055">
      <w:pPr>
        <w:ind w:firstLineChars="850" w:firstLine="1785"/>
        <w:rPr>
          <w:rFonts w:ascii="Times New Roman" w:eastAsia="宋体" w:hAnsi="Times New Roman"/>
          <w:color w:val="000000" w:themeColor="text1"/>
          <w:szCs w:val="21"/>
        </w:rPr>
      </w:pPr>
      <m:oMath>
        <m:r>
          <w:rPr>
            <w:rFonts w:ascii="Cambria Math" w:eastAsia="宋体" w:hAnsi="Cambria Math"/>
            <w:color w:val="000000" w:themeColor="text1"/>
            <w:szCs w:val="21"/>
          </w:rPr>
          <m:t>max G≥max</m:t>
        </m:r>
        <m:d>
          <m:dPr>
            <m:ctrlPr>
              <w:rPr>
                <w:rFonts w:ascii="Cambria Math" w:eastAsia="宋体" w:hAnsi="Cambria Math"/>
                <w:i/>
                <w:color w:val="000000" w:themeColor="text1"/>
                <w:szCs w:val="21"/>
              </w:rPr>
            </m:ctrlPr>
          </m:dPr>
          <m:e>
            <m:r>
              <w:rPr>
                <w:rFonts w:ascii="Cambria Math" w:eastAsia="宋体" w:hAnsi="Cambria Math"/>
                <w:color w:val="000000" w:themeColor="text1"/>
                <w:szCs w:val="21"/>
              </w:rPr>
              <m:t>1-</m:t>
            </m:r>
            <m:r>
              <m:rPr>
                <m:sty m:val="p"/>
              </m:rPr>
              <w:rPr>
                <w:rFonts w:ascii="Cambria Math" w:eastAsia="宋体" w:hAnsi="Cambria Math"/>
                <w:color w:val="000000" w:themeColor="text1"/>
                <w:szCs w:val="21"/>
              </w:rPr>
              <m:t>X</m:t>
            </m:r>
            <m:d>
              <m:dPr>
                <m:ctrlPr>
                  <w:rPr>
                    <w:rFonts w:ascii="Cambria Math" w:eastAsia="宋体" w:hAnsi="Cambria Math"/>
                    <w:i/>
                    <w:color w:val="000000" w:themeColor="text1"/>
                    <w:szCs w:val="21"/>
                  </w:rPr>
                </m:ctrlPr>
              </m:dPr>
              <m:e>
                <m:r>
                  <w:rPr>
                    <w:rFonts w:ascii="Cambria Math" w:eastAsia="宋体" w:hAnsi="Cambria Math"/>
                    <w:color w:val="000000" w:themeColor="text1"/>
                    <w:szCs w:val="21"/>
                  </w:rPr>
                  <m:t>B,</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f</m:t>
                    </m:r>
                  </m:e>
                  <m:sub>
                    <m:r>
                      <w:rPr>
                        <w:rFonts w:ascii="Cambria Math" w:eastAsia="宋体" w:hAnsi="Cambria Math"/>
                        <w:color w:val="000000" w:themeColor="text1"/>
                        <w:szCs w:val="21"/>
                      </w:rPr>
                      <m:t>c</m:t>
                    </m:r>
                  </m:sub>
                </m:sSub>
                <m:r>
                  <w:rPr>
                    <w:rFonts w:ascii="Cambria Math" w:eastAsia="宋体" w:hAnsi="Cambria Math"/>
                    <w:color w:val="000000" w:themeColor="text1"/>
                    <w:szCs w:val="21"/>
                  </w:rPr>
                  <m:t>,</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Q</m:t>
                    </m:r>
                  </m:e>
                  <m:sub>
                    <m:r>
                      <w:rPr>
                        <w:rFonts w:ascii="Cambria Math" w:eastAsia="宋体" w:hAnsi="Cambria Math"/>
                        <w:color w:val="000000" w:themeColor="text1"/>
                        <w:szCs w:val="21"/>
                      </w:rPr>
                      <m:t>k-1</m:t>
                    </m:r>
                  </m:sub>
                </m:sSub>
              </m:e>
            </m:d>
            <m:r>
              <m:rPr>
                <m:sty m:val="p"/>
              </m:rPr>
              <w:rPr>
                <w:rFonts w:ascii="Cambria Math" w:eastAsia="宋体" w:hAnsi="Cambria Math"/>
                <w:color w:val="000000" w:themeColor="text1"/>
                <w:szCs w:val="21"/>
              </w:rPr>
              <m:t>H</m:t>
            </m:r>
            <m:d>
              <m:dPr>
                <m:ctrlPr>
                  <w:rPr>
                    <w:rFonts w:ascii="Cambria Math" w:eastAsia="宋体" w:hAnsi="Cambria Math"/>
                    <w:i/>
                    <w:color w:val="000000" w:themeColor="text1"/>
                    <w:szCs w:val="21"/>
                  </w:rPr>
                </m:ctrlPr>
              </m:dPr>
              <m:e>
                <m:r>
                  <w:rPr>
                    <w:rFonts w:ascii="Cambria Math" w:eastAsia="宋体" w:hAnsi="Cambria Math"/>
                    <w:color w:val="000000" w:themeColor="text1"/>
                    <w:szCs w:val="21"/>
                  </w:rPr>
                  <m:t>D,r,θ</m:t>
                </m:r>
              </m:e>
            </m:d>
          </m:e>
        </m:d>
        <m:r>
          <w:rPr>
            <w:rFonts w:ascii="Cambria Math" w:eastAsia="宋体" w:hAnsi="Cambria Math"/>
            <w:color w:val="000000" w:themeColor="text1"/>
            <w:szCs w:val="21"/>
          </w:rPr>
          <m:t>×0.95</m:t>
        </m:r>
      </m:oMath>
      <w:r w:rsidRPr="00E40159">
        <w:rPr>
          <w:rFonts w:ascii="Times New Roman" w:eastAsia="宋体" w:hAnsi="Times New Roman" w:hint="eastAsia"/>
          <w:color w:val="000000" w:themeColor="text1"/>
          <w:szCs w:val="21"/>
        </w:rPr>
        <w:t xml:space="preserve">                 </w:t>
      </w:r>
      <w:r w:rsidRPr="00E40159">
        <w:rPr>
          <w:color w:val="000000" w:themeColor="text1"/>
          <w:szCs w:val="21"/>
        </w:rPr>
        <w:fldChar w:fldCharType="begin"/>
      </w:r>
      <w:r w:rsidRPr="00E40159">
        <w:rPr>
          <w:color w:val="000000" w:themeColor="text1"/>
          <w:szCs w:val="21"/>
        </w:rPr>
        <w:instrText xml:space="preserve"> </w:instrText>
      </w:r>
      <w:r w:rsidRPr="00E40159">
        <w:rPr>
          <w:rFonts w:hint="eastAsia"/>
          <w:color w:val="000000" w:themeColor="text1"/>
          <w:szCs w:val="21"/>
        </w:rPr>
        <w:instrText>= 4 \* GB2</w:instrText>
      </w:r>
      <w:r w:rsidRPr="00E40159">
        <w:rPr>
          <w:color w:val="000000" w:themeColor="text1"/>
          <w:szCs w:val="21"/>
        </w:rPr>
        <w:instrText xml:space="preserve"> </w:instrText>
      </w:r>
      <w:r w:rsidRPr="00E40159">
        <w:rPr>
          <w:color w:val="000000" w:themeColor="text1"/>
          <w:szCs w:val="21"/>
        </w:rPr>
        <w:fldChar w:fldCharType="separate"/>
      </w:r>
      <w:r w:rsidRPr="00E40159">
        <w:rPr>
          <w:rFonts w:hint="eastAsia"/>
          <w:color w:val="000000" w:themeColor="text1"/>
          <w:szCs w:val="21"/>
        </w:rPr>
        <w:t>⑷</w:t>
      </w:r>
      <w:r w:rsidRPr="00E40159">
        <w:rPr>
          <w:color w:val="000000" w:themeColor="text1"/>
          <w:szCs w:val="21"/>
        </w:rPr>
        <w:fldChar w:fldCharType="end"/>
      </w:r>
    </w:p>
    <w:p w14:paraId="4DF728BD" w14:textId="6F83E4BE" w:rsidR="00E267D9" w:rsidRPr="00E40159" w:rsidRDefault="00E267D9" w:rsidP="00E267D9">
      <w:pPr>
        <w:rPr>
          <w:rFonts w:ascii="宋体" w:eastAsia="宋体" w:hAnsi="宋体"/>
          <w:color w:val="000000" w:themeColor="text1"/>
        </w:rPr>
      </w:pPr>
      <w:r w:rsidRPr="00E40159">
        <w:rPr>
          <w:rFonts w:ascii="宋体" w:eastAsia="宋体" w:hAnsi="宋体" w:hint="eastAsia"/>
          <w:color w:val="000000" w:themeColor="text1"/>
        </w:rPr>
        <w:t>其中</w:t>
      </w:r>
      <m:oMath>
        <m:r>
          <m:rPr>
            <m:sty m:val="p"/>
          </m:rPr>
          <w:rPr>
            <w:rFonts w:ascii="Cambria Math" w:eastAsia="宋体" w:hAnsi="Cambria Math"/>
            <w:color w:val="000000" w:themeColor="text1"/>
            <w:szCs w:val="21"/>
          </w:rPr>
          <m:t>X</m:t>
        </m:r>
        <m:d>
          <m:dPr>
            <m:ctrlPr>
              <w:rPr>
                <w:rFonts w:ascii="Cambria Math" w:eastAsia="宋体" w:hAnsi="Cambria Math"/>
                <w:i/>
                <w:color w:val="000000" w:themeColor="text1"/>
                <w:szCs w:val="21"/>
              </w:rPr>
            </m:ctrlPr>
          </m:dPr>
          <m:e>
            <m:r>
              <w:rPr>
                <w:rFonts w:ascii="Cambria Math" w:eastAsia="宋体" w:hAnsi="Cambria Math"/>
                <w:color w:val="000000" w:themeColor="text1"/>
                <w:szCs w:val="21"/>
              </w:rPr>
              <m:t>B,</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f</m:t>
                </m:r>
              </m:e>
              <m:sub>
                <m:r>
                  <w:rPr>
                    <w:rFonts w:ascii="Cambria Math" w:eastAsia="宋体" w:hAnsi="Cambria Math"/>
                    <w:color w:val="000000" w:themeColor="text1"/>
                    <w:szCs w:val="21"/>
                  </w:rPr>
                  <m:t>c</m:t>
                </m:r>
              </m:sub>
            </m:sSub>
            <m:r>
              <w:rPr>
                <w:rFonts w:ascii="Cambria Math" w:eastAsia="宋体" w:hAnsi="Cambria Math"/>
                <w:color w:val="000000" w:themeColor="text1"/>
                <w:szCs w:val="21"/>
              </w:rPr>
              <m:t>,</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Q</m:t>
                </m:r>
              </m:e>
              <m:sub>
                <m:r>
                  <w:rPr>
                    <w:rFonts w:ascii="Cambria Math" w:eastAsia="宋体" w:hAnsi="Cambria Math"/>
                    <w:color w:val="000000" w:themeColor="text1"/>
                    <w:szCs w:val="21"/>
                  </w:rPr>
                  <m:t>k-1</m:t>
                </m:r>
              </m:sub>
            </m:sSub>
          </m:e>
        </m:d>
        <m:r>
          <w:rPr>
            <w:rFonts w:ascii="Cambria Math" w:eastAsia="宋体" w:hAnsi="Cambria Math"/>
            <w:color w:val="000000" w:themeColor="text1"/>
            <w:szCs w:val="21"/>
          </w:rPr>
          <m:t>=</m:t>
        </m:r>
        <m:f>
          <m:fPr>
            <m:ctrlPr>
              <w:rPr>
                <w:rFonts w:ascii="Cambria Math" w:eastAsia="宋体" w:hAnsi="Cambria Math"/>
                <w:i/>
                <w:color w:val="000000" w:themeColor="text1"/>
                <w:szCs w:val="21"/>
              </w:rPr>
            </m:ctrlPr>
          </m:fPr>
          <m:num>
            <m:r>
              <w:rPr>
                <w:rFonts w:ascii="Cambria Math" w:eastAsia="宋体" w:hAnsi="Cambria Math"/>
                <w:color w:val="000000" w:themeColor="text1"/>
                <w:szCs w:val="21"/>
              </w:rPr>
              <m:t>1-</m:t>
            </m:r>
            <m:sSub>
              <m:sSubPr>
                <m:ctrlPr>
                  <w:rPr>
                    <w:rFonts w:ascii="Cambria Math" w:eastAsia="宋体" w:hAnsi="Cambria Math"/>
                    <w:color w:val="000000" w:themeColor="text1"/>
                    <w:szCs w:val="21"/>
                  </w:rPr>
                </m:ctrlPr>
              </m:sSubPr>
              <m:e>
                <m:r>
                  <m:rPr>
                    <m:sty m:val="p"/>
                  </m:rPr>
                  <w:rPr>
                    <w:rFonts w:ascii="Cambria Math" w:eastAsia="宋体" w:hAnsi="Cambria Math"/>
                    <w:color w:val="000000" w:themeColor="text1"/>
                    <w:szCs w:val="21"/>
                  </w:rPr>
                  <m:t>Ξ</m:t>
                </m:r>
              </m:e>
              <m:sub>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Q</m:t>
                    </m:r>
                  </m:e>
                  <m:sub>
                    <m:r>
                      <w:rPr>
                        <w:rFonts w:ascii="Cambria Math" w:eastAsia="宋体" w:hAnsi="Cambria Math"/>
                        <w:color w:val="000000" w:themeColor="text1"/>
                        <w:szCs w:val="21"/>
                      </w:rPr>
                      <m:t>k-1</m:t>
                    </m:r>
                  </m:sub>
                </m:sSub>
              </m:sub>
            </m:sSub>
            <m:d>
              <m:dPr>
                <m:ctrlPr>
                  <w:rPr>
                    <w:rFonts w:ascii="Cambria Math" w:eastAsia="宋体" w:hAnsi="Cambria Math"/>
                    <w:i/>
                    <w:color w:val="000000" w:themeColor="text1"/>
                    <w:szCs w:val="21"/>
                  </w:rPr>
                </m:ctrlPr>
              </m:dPr>
              <m:e>
                <m:f>
                  <m:fPr>
                    <m:ctrlPr>
                      <w:rPr>
                        <w:rFonts w:ascii="Cambria Math" w:eastAsia="宋体" w:hAnsi="Cambria Math"/>
                        <w:i/>
                        <w:color w:val="000000" w:themeColor="text1"/>
                        <w:szCs w:val="21"/>
                      </w:rPr>
                    </m:ctrlPr>
                  </m:fPr>
                  <m:num>
                    <m:r>
                      <w:rPr>
                        <w:rFonts w:ascii="Cambria Math" w:eastAsia="宋体" w:hAnsi="Cambria Math"/>
                        <w:color w:val="000000" w:themeColor="text1"/>
                        <w:szCs w:val="21"/>
                      </w:rPr>
                      <m:t>B</m:t>
                    </m:r>
                  </m:num>
                  <m:den>
                    <m:r>
                      <w:rPr>
                        <w:rFonts w:ascii="Cambria Math" w:eastAsia="宋体" w:hAnsi="Cambria Math"/>
                        <w:color w:val="000000" w:themeColor="text1"/>
                        <w:szCs w:val="21"/>
                      </w:rPr>
                      <m:t>2</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f</m:t>
                        </m:r>
                      </m:e>
                      <m:sub>
                        <m:r>
                          <w:rPr>
                            <w:rFonts w:ascii="Cambria Math" w:eastAsia="宋体" w:hAnsi="Cambria Math"/>
                            <w:color w:val="000000" w:themeColor="text1"/>
                            <w:szCs w:val="21"/>
                          </w:rPr>
                          <m:t>c</m:t>
                        </m:r>
                      </m:sub>
                    </m:sSub>
                  </m:den>
                </m:f>
              </m:e>
            </m:d>
          </m:num>
          <m:den>
            <m:r>
              <w:rPr>
                <w:rFonts w:ascii="Cambria Math" w:eastAsia="宋体" w:hAnsi="Cambria Math"/>
                <w:color w:val="000000" w:themeColor="text1"/>
                <w:szCs w:val="21"/>
              </w:rPr>
              <m:t>3</m:t>
            </m:r>
          </m:den>
        </m:f>
      </m:oMath>
      <w:r w:rsidR="00062991" w:rsidRPr="00E40159">
        <w:rPr>
          <w:rFonts w:ascii="宋体" w:eastAsia="宋体" w:hAnsi="宋体" w:hint="eastAsia"/>
          <w:color w:val="000000" w:themeColor="text1"/>
        </w:rPr>
        <w:t>，</w:t>
      </w:r>
      <m:oMath>
        <m:r>
          <m:rPr>
            <m:sty m:val="p"/>
          </m:rPr>
          <w:rPr>
            <w:rFonts w:ascii="Cambria Math" w:eastAsia="宋体" w:hAnsi="Cambria Math"/>
            <w:color w:val="000000" w:themeColor="text1"/>
            <w:szCs w:val="21"/>
          </w:rPr>
          <m:t>H</m:t>
        </m:r>
        <m:d>
          <m:dPr>
            <m:ctrlPr>
              <w:rPr>
                <w:rFonts w:ascii="Cambria Math" w:eastAsia="宋体" w:hAnsi="Cambria Math"/>
                <w:i/>
                <w:color w:val="000000" w:themeColor="text1"/>
                <w:szCs w:val="21"/>
              </w:rPr>
            </m:ctrlPr>
          </m:dPr>
          <m:e>
            <m:r>
              <w:rPr>
                <w:rFonts w:ascii="Cambria Math" w:eastAsia="宋体" w:hAnsi="Cambria Math"/>
                <w:color w:val="000000" w:themeColor="text1"/>
                <w:szCs w:val="21"/>
              </w:rPr>
              <m:t>D,r,θ</m:t>
            </m:r>
          </m:e>
        </m:d>
        <m:r>
          <w:rPr>
            <w:rFonts w:ascii="Cambria Math" w:eastAsia="宋体" w:hAnsi="Cambria Math"/>
            <w:color w:val="000000" w:themeColor="text1"/>
            <w:szCs w:val="21"/>
          </w:rPr>
          <m:t>=1-</m:t>
        </m:r>
        <m:f>
          <m:fPr>
            <m:ctrlPr>
              <w:rPr>
                <w:rFonts w:ascii="Cambria Math" w:eastAsia="宋体" w:hAnsi="Cambria Math"/>
                <w:i/>
                <w:color w:val="000000" w:themeColor="text1"/>
                <w:szCs w:val="21"/>
              </w:rPr>
            </m:ctrlPr>
          </m:fPr>
          <m:num>
            <m:r>
              <w:rPr>
                <w:rFonts w:ascii="Cambria Math" w:eastAsia="宋体" w:hAnsi="Cambria Math"/>
                <w:color w:val="000000" w:themeColor="text1"/>
                <w:szCs w:val="21"/>
              </w:rPr>
              <m:t>rcosθ</m:t>
            </m:r>
          </m:num>
          <m:den>
            <m:r>
              <w:rPr>
                <w:rFonts w:ascii="Cambria Math" w:eastAsia="宋体" w:hAnsi="Cambria Math"/>
                <w:color w:val="000000" w:themeColor="text1"/>
                <w:szCs w:val="21"/>
              </w:rPr>
              <m:t>D</m:t>
            </m:r>
          </m:den>
        </m:f>
        <m:d>
          <m:dPr>
            <m:ctrlPr>
              <w:rPr>
                <w:rFonts w:ascii="Cambria Math" w:eastAsia="宋体" w:hAnsi="Cambria Math"/>
                <w:i/>
                <w:color w:val="000000" w:themeColor="text1"/>
                <w:szCs w:val="21"/>
              </w:rPr>
            </m:ctrlPr>
          </m:dPr>
          <m:e>
            <m:r>
              <w:rPr>
                <w:rFonts w:ascii="Cambria Math" w:eastAsia="宋体" w:hAnsi="Cambria Math"/>
                <w:color w:val="000000" w:themeColor="text1"/>
                <w:szCs w:val="21"/>
              </w:rPr>
              <m:t>π</m:t>
            </m:r>
            <m:sSub>
              <m:sSubPr>
                <m:ctrlPr>
                  <w:rPr>
                    <w:rFonts w:ascii="Cambria Math" w:eastAsia="宋体" w:hAnsi="Cambria Math"/>
                    <w:color w:val="000000" w:themeColor="text1"/>
                    <w:szCs w:val="21"/>
                  </w:rPr>
                </m:ctrlPr>
              </m:sSubPr>
              <m:e>
                <m:r>
                  <m:rPr>
                    <m:sty m:val="p"/>
                  </m:rPr>
                  <w:rPr>
                    <w:rFonts w:ascii="Cambria Math" w:eastAsia="宋体" w:hAnsi="Cambria Math"/>
                    <w:color w:val="000000" w:themeColor="text1"/>
                    <w:szCs w:val="21"/>
                  </w:rPr>
                  <m:t>Γ</m:t>
                </m:r>
              </m:e>
              <m:sub>
                <m:r>
                  <w:rPr>
                    <w:rFonts w:ascii="Cambria Math" w:eastAsia="宋体" w:hAnsi="Cambria Math"/>
                    <w:color w:val="000000" w:themeColor="text1"/>
                    <w:szCs w:val="21"/>
                  </w:rPr>
                  <m:t>2r≤D</m:t>
                </m:r>
              </m:sub>
            </m:sSub>
            <m:r>
              <w:rPr>
                <w:rFonts w:ascii="Cambria Math" w:eastAsia="宋体" w:hAnsi="Cambria Math"/>
                <w:color w:val="000000" w:themeColor="text1"/>
                <w:szCs w:val="21"/>
              </w:rPr>
              <m:t>+arctan</m:t>
            </m:r>
            <m:f>
              <m:fPr>
                <m:ctrlPr>
                  <w:rPr>
                    <w:rFonts w:ascii="Cambria Math" w:eastAsia="宋体" w:hAnsi="Cambria Math"/>
                    <w:i/>
                    <w:color w:val="000000" w:themeColor="text1"/>
                    <w:szCs w:val="21"/>
                  </w:rPr>
                </m:ctrlPr>
              </m:fPr>
              <m:num>
                <m:r>
                  <w:rPr>
                    <w:rFonts w:ascii="Cambria Math" w:eastAsia="宋体" w:hAnsi="Cambria Math"/>
                    <w:color w:val="000000" w:themeColor="text1"/>
                    <w:szCs w:val="21"/>
                  </w:rPr>
                  <m:t>Drcos</m:t>
                </m:r>
              </m:num>
              <m:den>
                <m:sSup>
                  <m:sSupPr>
                    <m:ctrlPr>
                      <w:rPr>
                        <w:rFonts w:ascii="Cambria Math" w:eastAsia="宋体" w:hAnsi="Cambria Math"/>
                        <w:i/>
                        <w:color w:val="000000" w:themeColor="text1"/>
                        <w:szCs w:val="21"/>
                      </w:rPr>
                    </m:ctrlPr>
                  </m:sSupPr>
                  <m:e>
                    <m:r>
                      <w:rPr>
                        <w:rFonts w:ascii="Cambria Math" w:eastAsia="宋体" w:hAnsi="Cambria Math"/>
                        <w:color w:val="000000" w:themeColor="text1"/>
                        <w:szCs w:val="21"/>
                      </w:rPr>
                      <m:t>r</m:t>
                    </m:r>
                  </m:e>
                  <m:sup>
                    <m:r>
                      <w:rPr>
                        <w:rFonts w:ascii="Cambria Math" w:eastAsia="宋体" w:hAnsi="Cambria Math"/>
                        <w:color w:val="000000" w:themeColor="text1"/>
                        <w:szCs w:val="21"/>
                      </w:rPr>
                      <m:t>2</m:t>
                    </m:r>
                  </m:sup>
                </m:sSup>
                <m:r>
                  <w:rPr>
                    <w:rFonts w:ascii="Cambria Math" w:eastAsia="宋体" w:hAnsi="Cambria Math"/>
                    <w:color w:val="000000" w:themeColor="text1"/>
                    <w:szCs w:val="21"/>
                  </w:rPr>
                  <m:t>-</m:t>
                </m:r>
                <m:f>
                  <m:fPr>
                    <m:ctrlPr>
                      <w:rPr>
                        <w:rFonts w:ascii="Cambria Math" w:eastAsia="宋体" w:hAnsi="Cambria Math"/>
                        <w:i/>
                        <w:color w:val="000000" w:themeColor="text1"/>
                        <w:szCs w:val="21"/>
                      </w:rPr>
                    </m:ctrlPr>
                  </m:fPr>
                  <m:num>
                    <m:r>
                      <w:rPr>
                        <w:rFonts w:ascii="Cambria Math" w:eastAsia="宋体" w:hAnsi="Cambria Math"/>
                        <w:color w:val="000000" w:themeColor="text1"/>
                        <w:szCs w:val="21"/>
                      </w:rPr>
                      <m:t>1</m:t>
                    </m:r>
                  </m:num>
                  <m:den>
                    <m:r>
                      <w:rPr>
                        <w:rFonts w:ascii="Cambria Math" w:eastAsia="宋体" w:hAnsi="Cambria Math"/>
                        <w:color w:val="000000" w:themeColor="text1"/>
                        <w:szCs w:val="21"/>
                      </w:rPr>
                      <m:t>4</m:t>
                    </m:r>
                  </m:den>
                </m:f>
                <m:sSup>
                  <m:sSupPr>
                    <m:ctrlPr>
                      <w:rPr>
                        <w:rFonts w:ascii="Cambria Math" w:eastAsia="宋体" w:hAnsi="Cambria Math"/>
                        <w:i/>
                        <w:color w:val="000000" w:themeColor="text1"/>
                        <w:szCs w:val="21"/>
                      </w:rPr>
                    </m:ctrlPr>
                  </m:sSupPr>
                  <m:e>
                    <m:r>
                      <w:rPr>
                        <w:rFonts w:ascii="Cambria Math" w:eastAsia="宋体" w:hAnsi="Cambria Math"/>
                        <w:color w:val="000000" w:themeColor="text1"/>
                        <w:szCs w:val="21"/>
                      </w:rPr>
                      <m:t>D</m:t>
                    </m:r>
                  </m:e>
                  <m:sup>
                    <m:r>
                      <w:rPr>
                        <w:rFonts w:ascii="Cambria Math" w:eastAsia="宋体" w:hAnsi="Cambria Math"/>
                        <w:color w:val="000000" w:themeColor="text1"/>
                        <w:szCs w:val="21"/>
                      </w:rPr>
                      <m:t>2</m:t>
                    </m:r>
                  </m:sup>
                </m:sSup>
              </m:den>
            </m:f>
          </m:e>
        </m:d>
      </m:oMath>
      <w:r w:rsidR="00D5687E" w:rsidRPr="00E40159">
        <w:rPr>
          <w:rFonts w:ascii="宋体" w:eastAsia="宋体" w:hAnsi="宋体" w:hint="eastAsia"/>
          <w:color w:val="000000" w:themeColor="text1"/>
        </w:rPr>
        <w:t>，</w:t>
      </w:r>
      <m:oMath>
        <m:sSub>
          <m:sSubPr>
            <m:ctrlPr>
              <w:rPr>
                <w:rFonts w:ascii="Cambria Math" w:eastAsia="宋体" w:hAnsi="Cambria Math"/>
                <w:color w:val="000000" w:themeColor="text1"/>
                <w:szCs w:val="21"/>
              </w:rPr>
            </m:ctrlPr>
          </m:sSubPr>
          <m:e>
            <m:r>
              <m:rPr>
                <m:sty m:val="p"/>
              </m:rPr>
              <w:rPr>
                <w:rFonts w:ascii="Cambria Math" w:eastAsia="宋体" w:hAnsi="Cambria Math"/>
                <w:color w:val="000000" w:themeColor="text1"/>
                <w:szCs w:val="21"/>
              </w:rPr>
              <m:t>Γ</m:t>
            </m:r>
          </m:e>
          <m:sub>
            <m:r>
              <w:rPr>
                <w:rFonts w:ascii="Cambria Math" w:eastAsia="宋体" w:hAnsi="Cambria Math"/>
                <w:color w:val="000000" w:themeColor="text1"/>
                <w:szCs w:val="21"/>
              </w:rPr>
              <m:t>2r≤D</m:t>
            </m:r>
          </m:sub>
        </m:sSub>
        <m:r>
          <w:rPr>
            <w:rFonts w:ascii="Cambria Math" w:eastAsia="宋体" w:hAnsi="Cambria Math"/>
            <w:color w:val="000000" w:themeColor="text1"/>
          </w:rPr>
          <m:t>=</m:t>
        </m:r>
        <m:d>
          <m:dPr>
            <m:begChr m:val="{"/>
            <m:endChr m:val=""/>
            <m:ctrlPr>
              <w:rPr>
                <w:rFonts w:ascii="Cambria Math" w:eastAsia="宋体" w:hAnsi="Cambria Math"/>
                <w:i/>
                <w:color w:val="000000" w:themeColor="text1"/>
              </w:rPr>
            </m:ctrlPr>
          </m:dPr>
          <m:e>
            <m:eqArr>
              <m:eqArrPr>
                <m:ctrlPr>
                  <w:rPr>
                    <w:rFonts w:ascii="Cambria Math" w:eastAsia="宋体" w:hAnsi="Cambria Math"/>
                    <w:i/>
                    <w:color w:val="000000" w:themeColor="text1"/>
                  </w:rPr>
                </m:ctrlPr>
              </m:eqArrPr>
              <m:e>
                <m:r>
                  <w:rPr>
                    <w:rFonts w:ascii="Cambria Math" w:eastAsia="宋体" w:hAnsi="Cambria Math"/>
                    <w:color w:val="000000" w:themeColor="text1"/>
                  </w:rPr>
                  <m:t>1      2r≤D</m:t>
                </m:r>
              </m:e>
              <m:e>
                <m:r>
                  <w:rPr>
                    <w:rFonts w:ascii="Cambria Math" w:eastAsia="宋体" w:hAnsi="Cambria Math"/>
                    <w:color w:val="000000" w:themeColor="text1"/>
                  </w:rPr>
                  <m:t xml:space="preserve"> 0 otherwise</m:t>
                </m:r>
              </m:e>
            </m:eqArr>
          </m:e>
        </m:d>
      </m:oMath>
      <w:r w:rsidR="00D5687E" w:rsidRPr="00E40159">
        <w:rPr>
          <w:rFonts w:ascii="Times New Roman" w:eastAsia="宋体" w:hAnsi="Times New Roman" w:hint="eastAsia"/>
          <w:color w:val="000000" w:themeColor="text1"/>
          <w:szCs w:val="21"/>
        </w:rPr>
        <w:t>，</w:t>
      </w:r>
      <m:oMath>
        <m:r>
          <w:rPr>
            <w:rFonts w:ascii="Cambria Math" w:eastAsia="宋体" w:hAnsi="Cambria Math"/>
            <w:color w:val="000000" w:themeColor="text1"/>
            <w:szCs w:val="21"/>
          </w:rPr>
          <m:t>D=</m:t>
        </m:r>
        <m:d>
          <m:dPr>
            <m:ctrlPr>
              <w:rPr>
                <w:rFonts w:ascii="Cambria Math" w:eastAsia="宋体" w:hAnsi="Cambria Math"/>
                <w:i/>
                <w:color w:val="000000" w:themeColor="text1"/>
                <w:szCs w:val="21"/>
              </w:rPr>
            </m:ctrlPr>
          </m:dPr>
          <m:e>
            <m:r>
              <w:rPr>
                <w:rFonts w:ascii="Cambria Math" w:eastAsia="宋体" w:hAnsi="Cambria Math"/>
                <w:color w:val="000000" w:themeColor="text1"/>
                <w:szCs w:val="21"/>
              </w:rPr>
              <m:t>KP-1</m:t>
            </m:r>
          </m:e>
        </m:d>
        <m:r>
          <w:rPr>
            <w:rFonts w:ascii="Cambria Math" w:eastAsia="宋体" w:hAnsi="Cambria Math"/>
            <w:color w:val="000000" w:themeColor="text1"/>
            <w:szCs w:val="21"/>
          </w:rPr>
          <m:t>d≈KPd</m:t>
        </m:r>
      </m:oMath>
      <w:r w:rsidR="00062991" w:rsidRPr="00E40159">
        <w:rPr>
          <w:rFonts w:ascii="Times New Roman" w:eastAsia="宋体" w:hAnsi="Times New Roman" w:hint="eastAsia"/>
          <w:color w:val="000000" w:themeColor="text1"/>
          <w:szCs w:val="21"/>
        </w:rPr>
        <w:t>。</w:t>
      </w:r>
    </w:p>
    <w:p w14:paraId="1DE2BC5E" w14:textId="33FA2F0F" w:rsidR="00450FD7" w:rsidRPr="00E40159" w:rsidRDefault="00062991" w:rsidP="006B4DF5">
      <w:pPr>
        <w:ind w:firstLineChars="200" w:firstLine="420"/>
        <w:rPr>
          <w:rFonts w:ascii="Times New Roman" w:eastAsia="宋体" w:hAnsi="Times New Roman"/>
          <w:color w:val="000000" w:themeColor="text1"/>
          <w:szCs w:val="21"/>
        </w:rPr>
      </w:pPr>
      <w:r w:rsidRPr="00E40159">
        <w:rPr>
          <w:rFonts w:ascii="Times New Roman" w:eastAsia="宋体" w:hAnsi="Times New Roman" w:hint="eastAsia"/>
          <w:color w:val="000000" w:themeColor="text1"/>
          <w:szCs w:val="21"/>
        </w:rPr>
        <w:t>对于</w:t>
      </w:r>
      <m:oMath>
        <m:r>
          <m:rPr>
            <m:sty m:val="p"/>
          </m:rPr>
          <w:rPr>
            <w:rFonts w:ascii="Cambria Math" w:eastAsia="宋体" w:hAnsi="Cambria Math"/>
            <w:color w:val="000000" w:themeColor="text1"/>
            <w:szCs w:val="21"/>
          </w:rPr>
          <m:t>X</m:t>
        </m:r>
        <m:d>
          <m:dPr>
            <m:ctrlPr>
              <w:rPr>
                <w:rFonts w:ascii="Cambria Math" w:eastAsia="宋体" w:hAnsi="Cambria Math"/>
                <w:i/>
                <w:color w:val="000000" w:themeColor="text1"/>
                <w:szCs w:val="21"/>
              </w:rPr>
            </m:ctrlPr>
          </m:dPr>
          <m:e>
            <m:r>
              <w:rPr>
                <w:rFonts w:ascii="Cambria Math" w:eastAsia="宋体" w:hAnsi="Cambria Math"/>
                <w:color w:val="000000" w:themeColor="text1"/>
                <w:szCs w:val="21"/>
              </w:rPr>
              <m:t>B,</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f</m:t>
                </m:r>
              </m:e>
              <m:sub>
                <m:r>
                  <w:rPr>
                    <w:rFonts w:ascii="Cambria Math" w:eastAsia="宋体" w:hAnsi="Cambria Math"/>
                    <w:color w:val="000000" w:themeColor="text1"/>
                    <w:szCs w:val="21"/>
                  </w:rPr>
                  <m:t>c</m:t>
                </m:r>
              </m:sub>
            </m:sSub>
            <m:r>
              <w:rPr>
                <w:rFonts w:ascii="Cambria Math" w:eastAsia="宋体" w:hAnsi="Cambria Math"/>
                <w:color w:val="000000" w:themeColor="text1"/>
                <w:szCs w:val="21"/>
              </w:rPr>
              <m:t>,</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Q</m:t>
                </m:r>
              </m:e>
              <m:sub>
                <m:r>
                  <w:rPr>
                    <w:rFonts w:ascii="Cambria Math" w:eastAsia="宋体" w:hAnsi="Cambria Math"/>
                    <w:color w:val="000000" w:themeColor="text1"/>
                    <w:szCs w:val="21"/>
                  </w:rPr>
                  <m:t>k-1</m:t>
                </m:r>
              </m:sub>
            </m:sSub>
          </m:e>
        </m:d>
      </m:oMath>
      <w:r w:rsidRPr="00E40159">
        <w:rPr>
          <w:rFonts w:ascii="Times New Roman" w:eastAsia="宋体" w:hAnsi="Times New Roman" w:hint="eastAsia"/>
          <w:color w:val="000000" w:themeColor="text1"/>
          <w:szCs w:val="21"/>
        </w:rPr>
        <w:t>，</w:t>
      </w:r>
      <w:r w:rsidR="00450FD7" w:rsidRPr="00E40159">
        <w:rPr>
          <w:rFonts w:ascii="宋体" w:eastAsia="宋体" w:hAnsi="宋体" w:hint="eastAsia"/>
          <w:color w:val="000000" w:themeColor="text1"/>
        </w:rPr>
        <w:t>当带宽和中心频率一定时</w:t>
      </w:r>
      <w:r w:rsidR="00450FD7" w:rsidRPr="00E40159">
        <w:rPr>
          <w:rFonts w:ascii="Times New Roman" w:eastAsia="宋体" w:hAnsi="Times New Roman" w:hint="eastAsia"/>
          <w:color w:val="000000" w:themeColor="text1"/>
          <w:szCs w:val="21"/>
        </w:rPr>
        <w:t>，</w:t>
      </w:r>
      <w:r w:rsidR="00657396" w:rsidRPr="00E40159">
        <w:rPr>
          <w:rFonts w:ascii="Times New Roman" w:eastAsia="宋体" w:hAnsi="Times New Roman" w:hint="eastAsia"/>
          <w:color w:val="000000" w:themeColor="text1"/>
          <w:szCs w:val="21"/>
        </w:rPr>
        <w:t>信道增益</w:t>
      </w:r>
      <w:r w:rsidR="00450FD7" w:rsidRPr="00E40159">
        <w:rPr>
          <w:rFonts w:ascii="Times New Roman" w:eastAsia="宋体" w:hAnsi="Times New Roman" w:hint="eastAsia"/>
          <w:color w:val="000000" w:themeColor="text1"/>
          <w:szCs w:val="21"/>
        </w:rPr>
        <w:t>是由子阵列内部天线数决定的，并且由于每个子阵列内部的天线数远小于总的天线数，因此我们可以选择合适的子阵列天线数去控制其损失增益。具体来说，以</w:t>
      </w:r>
      <m:oMath>
        <m:r>
          <w:rPr>
            <w:rFonts w:ascii="Cambria Math" w:eastAsia="宋体" w:hAnsi="Cambria Math"/>
            <w:color w:val="000000" w:themeColor="text1"/>
            <w:szCs w:val="21"/>
          </w:rPr>
          <m:t>B=5</m:t>
        </m:r>
      </m:oMath>
      <w:r w:rsidR="00D5687E" w:rsidRPr="00E40159">
        <w:rPr>
          <w:rFonts w:ascii="Times New Roman" w:eastAsia="宋体" w:hAnsi="Times New Roman" w:hint="eastAsia"/>
          <w:color w:val="000000" w:themeColor="text1"/>
          <w:szCs w:val="21"/>
        </w:rPr>
        <w:t>GHz</w:t>
      </w:r>
      <w:r w:rsidR="00450FD7" w:rsidRPr="00E40159">
        <w:rPr>
          <w:rFonts w:ascii="Times New Roman" w:eastAsia="宋体" w:hAnsi="Times New Roman" w:hint="eastAsia"/>
          <w:color w:val="000000" w:themeColor="text1"/>
          <w:szCs w:val="21"/>
        </w:rPr>
        <w:t>，</w:t>
      </w:r>
      <m:oMath>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f</m:t>
            </m:r>
          </m:e>
          <m:sub>
            <m:r>
              <w:rPr>
                <w:rFonts w:ascii="Cambria Math" w:eastAsia="宋体" w:hAnsi="Cambria Math"/>
                <w:color w:val="000000" w:themeColor="text1"/>
                <w:szCs w:val="21"/>
              </w:rPr>
              <m:t>c</m:t>
            </m:r>
          </m:sub>
        </m:sSub>
        <m:r>
          <w:rPr>
            <w:rFonts w:ascii="Cambria Math" w:eastAsia="宋体" w:hAnsi="Cambria Math"/>
            <w:color w:val="000000" w:themeColor="text1"/>
            <w:szCs w:val="21"/>
          </w:rPr>
          <m:t>=100</m:t>
        </m:r>
      </m:oMath>
      <w:r w:rsidR="00D5687E" w:rsidRPr="00E40159">
        <w:rPr>
          <w:rFonts w:ascii="Times New Roman" w:eastAsia="宋体" w:hAnsi="Times New Roman" w:hint="eastAsia"/>
          <w:color w:val="000000" w:themeColor="text1"/>
          <w:szCs w:val="21"/>
        </w:rPr>
        <w:t>GHz</w:t>
      </w:r>
      <w:r w:rsidR="00450FD7" w:rsidRPr="00E40159">
        <w:rPr>
          <w:rFonts w:ascii="Times New Roman" w:eastAsia="宋体" w:hAnsi="Times New Roman" w:hint="eastAsia"/>
          <w:color w:val="000000" w:themeColor="text1"/>
          <w:szCs w:val="21"/>
        </w:rPr>
        <w:t>为例，</w:t>
      </w:r>
      <m:oMath>
        <m:sSub>
          <m:sSubPr>
            <m:ctrlPr>
              <w:rPr>
                <w:rFonts w:ascii="Cambria Math" w:eastAsia="宋体" w:hAnsi="Cambria Math"/>
                <w:color w:val="000000" w:themeColor="text1"/>
                <w:szCs w:val="21"/>
              </w:rPr>
            </m:ctrlPr>
          </m:sSubPr>
          <m:e>
            <m:r>
              <m:rPr>
                <m:sty m:val="p"/>
              </m:rPr>
              <w:rPr>
                <w:rFonts w:ascii="Cambria Math" w:eastAsia="宋体" w:hAnsi="Cambria Math"/>
                <w:color w:val="000000" w:themeColor="text1"/>
                <w:szCs w:val="21"/>
              </w:rPr>
              <m:t>Ξ</m:t>
            </m:r>
          </m:e>
          <m:sub>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Q</m:t>
                </m:r>
              </m:e>
              <m:sub>
                <m:r>
                  <w:rPr>
                    <w:rFonts w:ascii="Cambria Math" w:eastAsia="宋体" w:hAnsi="Cambria Math"/>
                    <w:color w:val="000000" w:themeColor="text1"/>
                    <w:szCs w:val="21"/>
                  </w:rPr>
                  <m:t>k-1</m:t>
                </m:r>
              </m:sub>
            </m:sSub>
          </m:sub>
        </m:sSub>
        <m:d>
          <m:dPr>
            <m:ctrlPr>
              <w:rPr>
                <w:rFonts w:ascii="Cambria Math" w:eastAsia="宋体" w:hAnsi="Cambria Math"/>
                <w:i/>
                <w:color w:val="000000" w:themeColor="text1"/>
                <w:szCs w:val="21"/>
              </w:rPr>
            </m:ctrlPr>
          </m:dPr>
          <m:e>
            <m:f>
              <m:fPr>
                <m:ctrlPr>
                  <w:rPr>
                    <w:rFonts w:ascii="Cambria Math" w:eastAsia="宋体" w:hAnsi="Cambria Math"/>
                    <w:i/>
                    <w:color w:val="000000" w:themeColor="text1"/>
                    <w:szCs w:val="21"/>
                  </w:rPr>
                </m:ctrlPr>
              </m:fPr>
              <m:num>
                <m:r>
                  <w:rPr>
                    <w:rFonts w:ascii="Cambria Math" w:eastAsia="宋体" w:hAnsi="Cambria Math"/>
                    <w:color w:val="000000" w:themeColor="text1"/>
                    <w:szCs w:val="21"/>
                  </w:rPr>
                  <m:t>B</m:t>
                </m:r>
              </m:num>
              <m:den>
                <m:r>
                  <w:rPr>
                    <w:rFonts w:ascii="Cambria Math" w:eastAsia="宋体" w:hAnsi="Cambria Math"/>
                    <w:color w:val="000000" w:themeColor="text1"/>
                    <w:szCs w:val="21"/>
                  </w:rPr>
                  <m:t>2</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f</m:t>
                    </m:r>
                  </m:e>
                  <m:sub>
                    <m:r>
                      <w:rPr>
                        <w:rFonts w:ascii="Cambria Math" w:eastAsia="宋体" w:hAnsi="Cambria Math"/>
                        <w:color w:val="000000" w:themeColor="text1"/>
                        <w:szCs w:val="21"/>
                      </w:rPr>
                      <m:t>c</m:t>
                    </m:r>
                  </m:sub>
                </m:sSub>
              </m:den>
            </m:f>
          </m:e>
        </m:d>
      </m:oMath>
      <w:r w:rsidR="00450FD7" w:rsidRPr="00E40159">
        <w:rPr>
          <w:rFonts w:ascii="Times New Roman" w:eastAsia="宋体" w:hAnsi="Times New Roman" w:hint="eastAsia"/>
          <w:color w:val="000000" w:themeColor="text1"/>
          <w:szCs w:val="21"/>
        </w:rPr>
        <w:t>关于</w:t>
      </w:r>
      <m:oMath>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Q</m:t>
            </m:r>
          </m:e>
          <m:sub>
            <m:r>
              <w:rPr>
                <w:rFonts w:ascii="Cambria Math" w:eastAsia="宋体" w:hAnsi="Cambria Math"/>
                <w:color w:val="000000" w:themeColor="text1"/>
                <w:szCs w:val="21"/>
              </w:rPr>
              <m:t>k-1</m:t>
            </m:r>
          </m:sub>
        </m:sSub>
      </m:oMath>
      <w:r w:rsidR="00450FD7" w:rsidRPr="00E40159">
        <w:rPr>
          <w:rFonts w:ascii="Times New Roman" w:eastAsia="宋体" w:hAnsi="Times New Roman" w:hint="eastAsia"/>
          <w:color w:val="000000" w:themeColor="text1"/>
          <w:szCs w:val="21"/>
        </w:rPr>
        <w:t>的</w:t>
      </w:r>
      <w:r w:rsidR="00450FD7" w:rsidRPr="00E40159">
        <w:rPr>
          <w:rFonts w:ascii="Times New Roman" w:eastAsia="宋体" w:hAnsi="Times New Roman" w:hint="eastAsia"/>
          <w:color w:val="000000" w:themeColor="text1"/>
          <w:szCs w:val="21"/>
        </w:rPr>
        <w:lastRenderedPageBreak/>
        <w:t>图像如</w:t>
      </w:r>
      <w:r w:rsidR="00450FD7" w:rsidRPr="00E40159">
        <w:rPr>
          <w:rFonts w:ascii="Times New Roman" w:eastAsia="宋体" w:hAnsi="Times New Roman"/>
          <w:color w:val="000000" w:themeColor="text1"/>
          <w:szCs w:val="21"/>
        </w:rPr>
        <w:fldChar w:fldCharType="begin"/>
      </w:r>
      <w:r w:rsidR="00450FD7" w:rsidRPr="00E40159">
        <w:rPr>
          <w:rFonts w:ascii="Times New Roman" w:eastAsia="宋体" w:hAnsi="Times New Roman"/>
          <w:color w:val="000000" w:themeColor="text1"/>
          <w:szCs w:val="21"/>
        </w:rPr>
        <w:instrText xml:space="preserve"> </w:instrText>
      </w:r>
      <w:r w:rsidR="00450FD7" w:rsidRPr="00E40159">
        <w:rPr>
          <w:rFonts w:ascii="Times New Roman" w:eastAsia="宋体" w:hAnsi="Times New Roman" w:hint="eastAsia"/>
          <w:color w:val="000000" w:themeColor="text1"/>
          <w:szCs w:val="21"/>
        </w:rPr>
        <w:instrText>REF _Ref185355411 \r \h</w:instrText>
      </w:r>
      <w:r w:rsidR="00450FD7" w:rsidRPr="00E40159">
        <w:rPr>
          <w:rFonts w:ascii="Times New Roman" w:eastAsia="宋体" w:hAnsi="Times New Roman"/>
          <w:color w:val="000000" w:themeColor="text1"/>
          <w:szCs w:val="21"/>
        </w:rPr>
        <w:instrText xml:space="preserve"> </w:instrText>
      </w:r>
      <w:r w:rsidR="00450FD7" w:rsidRPr="00E40159">
        <w:rPr>
          <w:rFonts w:ascii="Times New Roman" w:eastAsia="宋体" w:hAnsi="Times New Roman" w:hint="eastAsia"/>
          <w:color w:val="000000" w:themeColor="text1"/>
          <w:szCs w:val="21"/>
        </w:rPr>
        <w:instrText xml:space="preserve"> \* MERGEFORMAT </w:instrText>
      </w:r>
      <w:r w:rsidR="00450FD7" w:rsidRPr="00E40159">
        <w:rPr>
          <w:rFonts w:ascii="Times New Roman" w:eastAsia="宋体" w:hAnsi="Times New Roman"/>
          <w:color w:val="000000" w:themeColor="text1"/>
          <w:szCs w:val="21"/>
        </w:rPr>
      </w:r>
      <w:r w:rsidR="00450FD7" w:rsidRPr="00E40159">
        <w:rPr>
          <w:rFonts w:ascii="Times New Roman" w:eastAsia="宋体" w:hAnsi="Times New Roman"/>
          <w:color w:val="000000" w:themeColor="text1"/>
          <w:szCs w:val="21"/>
        </w:rPr>
        <w:fldChar w:fldCharType="separate"/>
      </w:r>
      <w:r w:rsidR="00E40159" w:rsidRPr="00E40159">
        <w:rPr>
          <w:rFonts w:ascii="Times New Roman" w:eastAsia="宋体" w:hAnsi="Times New Roman" w:hint="eastAsia"/>
          <w:color w:val="000000" w:themeColor="text1"/>
          <w:szCs w:val="21"/>
        </w:rPr>
        <w:t>图</w:t>
      </w:r>
      <w:r w:rsidR="00E40159" w:rsidRPr="00E40159">
        <w:rPr>
          <w:rFonts w:ascii="Times New Roman" w:eastAsia="宋体" w:hAnsi="Times New Roman" w:hint="eastAsia"/>
          <w:color w:val="000000" w:themeColor="text1"/>
          <w:szCs w:val="21"/>
        </w:rPr>
        <w:t>4</w:t>
      </w:r>
      <w:r w:rsidR="00450FD7" w:rsidRPr="00E40159">
        <w:rPr>
          <w:rFonts w:ascii="Times New Roman" w:eastAsia="宋体" w:hAnsi="Times New Roman"/>
          <w:color w:val="000000" w:themeColor="text1"/>
          <w:szCs w:val="21"/>
        </w:rPr>
        <w:fldChar w:fldCharType="end"/>
      </w:r>
      <w:r w:rsidR="00450FD7" w:rsidRPr="00E40159">
        <w:rPr>
          <w:rFonts w:ascii="Times New Roman" w:eastAsia="宋体" w:hAnsi="Times New Roman" w:hint="eastAsia"/>
          <w:color w:val="000000" w:themeColor="text1"/>
          <w:szCs w:val="21"/>
        </w:rPr>
        <w:t>所示。当子阵列天线数为</w:t>
      </w:r>
      <w:r w:rsidR="00450FD7" w:rsidRPr="00E40159">
        <w:rPr>
          <w:rFonts w:ascii="Times New Roman" w:eastAsia="宋体" w:hAnsi="Times New Roman" w:hint="eastAsia"/>
          <w:color w:val="000000" w:themeColor="text1"/>
          <w:szCs w:val="21"/>
        </w:rPr>
        <w:t>32</w:t>
      </w:r>
      <w:r w:rsidR="00450FD7" w:rsidRPr="00E40159">
        <w:rPr>
          <w:rFonts w:ascii="Times New Roman" w:eastAsia="宋体" w:hAnsi="Times New Roman" w:hint="eastAsia"/>
          <w:color w:val="000000" w:themeColor="text1"/>
          <w:szCs w:val="21"/>
        </w:rPr>
        <w:t>时，</w:t>
      </w:r>
      <m:oMath>
        <m:sSub>
          <m:sSubPr>
            <m:ctrlPr>
              <w:rPr>
                <w:rFonts w:ascii="Cambria Math" w:eastAsia="宋体" w:hAnsi="Cambria Math"/>
                <w:color w:val="000000" w:themeColor="text1"/>
                <w:szCs w:val="21"/>
              </w:rPr>
            </m:ctrlPr>
          </m:sSubPr>
          <m:e>
            <m:r>
              <m:rPr>
                <m:sty m:val="p"/>
              </m:rPr>
              <w:rPr>
                <w:rFonts w:ascii="Cambria Math" w:eastAsia="宋体" w:hAnsi="Cambria Math"/>
                <w:color w:val="000000" w:themeColor="text1"/>
                <w:szCs w:val="21"/>
              </w:rPr>
              <m:t>Ξ</m:t>
            </m:r>
          </m:e>
          <m:sub>
            <m:r>
              <w:rPr>
                <w:rFonts w:ascii="Cambria Math" w:eastAsia="宋体" w:hAnsi="Cambria Math"/>
                <w:color w:val="000000" w:themeColor="text1"/>
                <w:szCs w:val="21"/>
              </w:rPr>
              <m:t>32</m:t>
            </m:r>
          </m:sub>
        </m:sSub>
        <m:d>
          <m:dPr>
            <m:ctrlPr>
              <w:rPr>
                <w:rFonts w:ascii="Cambria Math" w:eastAsia="宋体" w:hAnsi="Cambria Math"/>
                <w:i/>
                <w:color w:val="000000" w:themeColor="text1"/>
                <w:szCs w:val="21"/>
              </w:rPr>
            </m:ctrlPr>
          </m:dPr>
          <m:e>
            <m:f>
              <m:fPr>
                <m:ctrlPr>
                  <w:rPr>
                    <w:rFonts w:ascii="Cambria Math" w:eastAsia="宋体" w:hAnsi="Cambria Math"/>
                    <w:i/>
                    <w:color w:val="000000" w:themeColor="text1"/>
                    <w:szCs w:val="21"/>
                  </w:rPr>
                </m:ctrlPr>
              </m:fPr>
              <m:num>
                <m:r>
                  <w:rPr>
                    <w:rFonts w:ascii="Cambria Math" w:eastAsia="宋体" w:hAnsi="Cambria Math"/>
                    <w:color w:val="000000" w:themeColor="text1"/>
                    <w:szCs w:val="21"/>
                  </w:rPr>
                  <m:t>B</m:t>
                </m:r>
              </m:num>
              <m:den>
                <m:r>
                  <w:rPr>
                    <w:rFonts w:ascii="Cambria Math" w:eastAsia="宋体" w:hAnsi="Cambria Math"/>
                    <w:color w:val="000000" w:themeColor="text1"/>
                    <w:szCs w:val="21"/>
                  </w:rPr>
                  <m:t>2</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f</m:t>
                    </m:r>
                  </m:e>
                  <m:sub>
                    <m:r>
                      <w:rPr>
                        <w:rFonts w:ascii="Cambria Math" w:eastAsia="宋体" w:hAnsi="Cambria Math"/>
                        <w:color w:val="000000" w:themeColor="text1"/>
                        <w:szCs w:val="21"/>
                      </w:rPr>
                      <m:t>c</m:t>
                    </m:r>
                  </m:sub>
                </m:sSub>
              </m:den>
            </m:f>
          </m:e>
        </m:d>
        <m:r>
          <w:rPr>
            <w:rFonts w:ascii="Cambria Math" w:eastAsia="宋体" w:hAnsi="Cambria Math"/>
            <w:color w:val="000000" w:themeColor="text1"/>
            <w:szCs w:val="21"/>
          </w:rPr>
          <m:t>≈0.757</m:t>
        </m:r>
      </m:oMath>
      <w:r w:rsidR="00450FD7" w:rsidRPr="00E40159">
        <w:rPr>
          <w:rFonts w:ascii="Times New Roman" w:eastAsia="宋体" w:hAnsi="Times New Roman" w:hint="eastAsia"/>
          <w:color w:val="000000" w:themeColor="text1"/>
          <w:szCs w:val="21"/>
        </w:rPr>
        <w:t>，因此，当子阵列天线数小于</w:t>
      </w:r>
      <w:r w:rsidR="00450FD7" w:rsidRPr="00E40159">
        <w:rPr>
          <w:rFonts w:ascii="Times New Roman" w:eastAsia="宋体" w:hAnsi="Times New Roman" w:hint="eastAsia"/>
          <w:color w:val="000000" w:themeColor="text1"/>
          <w:szCs w:val="21"/>
        </w:rPr>
        <w:t>32</w:t>
      </w:r>
      <w:r w:rsidR="00450FD7" w:rsidRPr="00E40159">
        <w:rPr>
          <w:rFonts w:ascii="Times New Roman" w:eastAsia="宋体" w:hAnsi="Times New Roman" w:hint="eastAsia"/>
          <w:color w:val="000000" w:themeColor="text1"/>
          <w:szCs w:val="21"/>
        </w:rPr>
        <w:t>时</w:t>
      </w:r>
      <m:oMath>
        <m:sSub>
          <m:sSubPr>
            <m:ctrlPr>
              <w:rPr>
                <w:rFonts w:ascii="Cambria Math" w:eastAsia="宋体" w:hAnsi="Cambria Math"/>
                <w:color w:val="000000" w:themeColor="text1"/>
                <w:szCs w:val="21"/>
              </w:rPr>
            </m:ctrlPr>
          </m:sSubPr>
          <m:e>
            <m:r>
              <m:rPr>
                <m:sty m:val="p"/>
              </m:rPr>
              <w:rPr>
                <w:rFonts w:ascii="Cambria Math" w:eastAsia="宋体" w:hAnsi="Cambria Math"/>
                <w:color w:val="000000" w:themeColor="text1"/>
                <w:szCs w:val="21"/>
              </w:rPr>
              <m:t>Ξ</m:t>
            </m:r>
          </m:e>
          <m:sub>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Q</m:t>
                </m:r>
              </m:e>
              <m:sub>
                <m:r>
                  <w:rPr>
                    <w:rFonts w:ascii="Cambria Math" w:eastAsia="宋体" w:hAnsi="Cambria Math"/>
                    <w:color w:val="000000" w:themeColor="text1"/>
                    <w:szCs w:val="21"/>
                  </w:rPr>
                  <m:t>k-1</m:t>
                </m:r>
              </m:sub>
            </m:sSub>
          </m:sub>
        </m:sSub>
        <m:d>
          <m:dPr>
            <m:ctrlPr>
              <w:rPr>
                <w:rFonts w:ascii="Cambria Math" w:eastAsia="宋体" w:hAnsi="Cambria Math"/>
                <w:i/>
                <w:color w:val="000000" w:themeColor="text1"/>
                <w:szCs w:val="21"/>
              </w:rPr>
            </m:ctrlPr>
          </m:dPr>
          <m:e>
            <m:f>
              <m:fPr>
                <m:ctrlPr>
                  <w:rPr>
                    <w:rFonts w:ascii="Cambria Math" w:eastAsia="宋体" w:hAnsi="Cambria Math"/>
                    <w:i/>
                    <w:color w:val="000000" w:themeColor="text1"/>
                    <w:szCs w:val="21"/>
                  </w:rPr>
                </m:ctrlPr>
              </m:fPr>
              <m:num>
                <m:r>
                  <w:rPr>
                    <w:rFonts w:ascii="Cambria Math" w:eastAsia="宋体" w:hAnsi="Cambria Math"/>
                    <w:color w:val="000000" w:themeColor="text1"/>
                    <w:szCs w:val="21"/>
                  </w:rPr>
                  <m:t>B</m:t>
                </m:r>
              </m:num>
              <m:den>
                <m:r>
                  <w:rPr>
                    <w:rFonts w:ascii="Cambria Math" w:eastAsia="宋体" w:hAnsi="Cambria Math"/>
                    <w:color w:val="000000" w:themeColor="text1"/>
                    <w:szCs w:val="21"/>
                  </w:rPr>
                  <m:t>2</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f</m:t>
                    </m:r>
                  </m:e>
                  <m:sub>
                    <m:r>
                      <w:rPr>
                        <w:rFonts w:ascii="Cambria Math" w:eastAsia="宋体" w:hAnsi="Cambria Math"/>
                        <w:color w:val="000000" w:themeColor="text1"/>
                        <w:szCs w:val="21"/>
                      </w:rPr>
                      <m:t>c</m:t>
                    </m:r>
                  </m:sub>
                </m:sSub>
              </m:den>
            </m:f>
          </m:e>
        </m:d>
        <m:r>
          <w:rPr>
            <w:rFonts w:ascii="Cambria Math" w:eastAsia="宋体" w:hAnsi="Cambria Math"/>
            <w:color w:val="000000" w:themeColor="text1"/>
            <w:szCs w:val="21"/>
          </w:rPr>
          <m:t>≥0.757</m:t>
        </m:r>
      </m:oMath>
      <w:r w:rsidR="00450FD7" w:rsidRPr="00E40159">
        <w:rPr>
          <w:rFonts w:ascii="Times New Roman" w:eastAsia="宋体" w:hAnsi="Times New Roman" w:hint="eastAsia"/>
          <w:color w:val="000000" w:themeColor="text1"/>
          <w:szCs w:val="21"/>
        </w:rPr>
        <w:t>，即</w:t>
      </w:r>
      <m:oMath>
        <m:r>
          <m:rPr>
            <m:sty m:val="p"/>
          </m:rPr>
          <w:rPr>
            <w:rFonts w:ascii="Cambria Math" w:eastAsia="宋体" w:hAnsi="Cambria Math"/>
            <w:color w:val="000000" w:themeColor="text1"/>
            <w:szCs w:val="21"/>
          </w:rPr>
          <m:t>X</m:t>
        </m:r>
        <m:d>
          <m:dPr>
            <m:ctrlPr>
              <w:rPr>
                <w:rFonts w:ascii="Cambria Math" w:eastAsia="宋体" w:hAnsi="Cambria Math"/>
                <w:i/>
                <w:color w:val="000000" w:themeColor="text1"/>
                <w:szCs w:val="21"/>
              </w:rPr>
            </m:ctrlPr>
          </m:dPr>
          <m:e>
            <m:r>
              <w:rPr>
                <w:rFonts w:ascii="Cambria Math" w:eastAsia="宋体" w:hAnsi="Cambria Math"/>
                <w:color w:val="000000" w:themeColor="text1"/>
                <w:szCs w:val="21"/>
              </w:rPr>
              <m:t>B,</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f</m:t>
                </m:r>
              </m:e>
              <m:sub>
                <m:r>
                  <w:rPr>
                    <w:rFonts w:ascii="Cambria Math" w:eastAsia="宋体" w:hAnsi="Cambria Math"/>
                    <w:color w:val="000000" w:themeColor="text1"/>
                    <w:szCs w:val="21"/>
                  </w:rPr>
                  <m:t>c</m:t>
                </m:r>
              </m:sub>
            </m:sSub>
            <m:r>
              <w:rPr>
                <w:rFonts w:ascii="Cambria Math" w:eastAsia="宋体" w:hAnsi="Cambria Math"/>
                <w:color w:val="000000" w:themeColor="text1"/>
                <w:szCs w:val="21"/>
              </w:rPr>
              <m:t>,</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Q</m:t>
                </m:r>
              </m:e>
              <m:sub>
                <m:r>
                  <w:rPr>
                    <w:rFonts w:ascii="Cambria Math" w:eastAsia="宋体" w:hAnsi="Cambria Math"/>
                    <w:color w:val="000000" w:themeColor="text1"/>
                    <w:szCs w:val="21"/>
                  </w:rPr>
                  <m:t>k-1</m:t>
                </m:r>
              </m:sub>
            </m:sSub>
          </m:e>
        </m:d>
        <m:r>
          <w:rPr>
            <w:rFonts w:ascii="Cambria Math" w:eastAsia="宋体" w:hAnsi="Cambria Math"/>
            <w:color w:val="000000" w:themeColor="text1"/>
            <w:szCs w:val="21"/>
          </w:rPr>
          <m:t>≤0.081</m:t>
        </m:r>
      </m:oMath>
      <w:r w:rsidR="00450FD7" w:rsidRPr="00E40159">
        <w:rPr>
          <w:rFonts w:ascii="Times New Roman" w:eastAsia="宋体" w:hAnsi="Times New Roman" w:hint="eastAsia"/>
          <w:color w:val="000000" w:themeColor="text1"/>
          <w:szCs w:val="21"/>
        </w:rPr>
        <w:t>。</w:t>
      </w:r>
    </w:p>
    <w:p w14:paraId="1E613698" w14:textId="1DB765D1" w:rsidR="00450FD7" w:rsidRPr="00E40159" w:rsidRDefault="00D24CA0" w:rsidP="00D24CA0">
      <w:pPr>
        <w:ind w:firstLine="400"/>
        <w:jc w:val="center"/>
        <w:rPr>
          <w:noProof/>
          <w:color w:val="000000" w:themeColor="text1"/>
        </w:rPr>
      </w:pPr>
      <w:r w:rsidRPr="00E40159">
        <w:rPr>
          <w:rFonts w:hint="eastAsia"/>
          <w:color w:val="000000" w:themeColor="text1"/>
        </w:rPr>
        <w:object w:dxaOrig="4310" w:dyaOrig="3260" w14:anchorId="385B32C4">
          <v:shape id="_x0000_i1029" type="#_x0000_t75" style="width:215.4pt;height:163pt" o:ole="">
            <v:imagedata r:id="rId16" o:title=""/>
          </v:shape>
          <o:OLEObject Type="Embed" ProgID="Visio.Drawing.15" ShapeID="_x0000_i1029" DrawAspect="Content" ObjectID="_1838873427" r:id="rId17"/>
        </w:object>
      </w:r>
    </w:p>
    <w:p w14:paraId="6B4235C2" w14:textId="7A5B4B94" w:rsidR="007B4B3E" w:rsidRPr="00E40159" w:rsidRDefault="00450FD7" w:rsidP="00D24CA0">
      <w:pPr>
        <w:pStyle w:val="a0"/>
        <w:rPr>
          <w:rFonts w:eastAsia="宋体"/>
          <w:bCs/>
          <w:color w:val="000000" w:themeColor="text1"/>
          <w:sz w:val="15"/>
          <w:szCs w:val="15"/>
        </w:rPr>
      </w:pPr>
      <w:bookmarkStart w:id="6" w:name="_Ref185355411"/>
      <w:r w:rsidRPr="00E40159">
        <w:rPr>
          <w:rFonts w:eastAsia="宋体" w:hint="eastAsia"/>
          <w:bCs/>
          <w:color w:val="000000" w:themeColor="text1"/>
          <w:sz w:val="15"/>
          <w:szCs w:val="15"/>
        </w:rPr>
        <w:t>狄利克雷函数值随着天线数变化图</w:t>
      </w:r>
      <w:bookmarkEnd w:id="6"/>
    </w:p>
    <w:p w14:paraId="286BA764" w14:textId="7F3882F1" w:rsidR="00450FD7" w:rsidRPr="00E40159" w:rsidRDefault="00450FD7" w:rsidP="00450FD7">
      <w:pPr>
        <w:ind w:firstLine="400"/>
        <w:rPr>
          <w:rFonts w:ascii="Times New Roman" w:eastAsia="宋体" w:hAnsi="Times New Roman"/>
          <w:color w:val="000000" w:themeColor="text1"/>
          <w:szCs w:val="21"/>
        </w:rPr>
      </w:pPr>
      <w:r w:rsidRPr="00E40159">
        <w:rPr>
          <w:rFonts w:ascii="Times New Roman" w:eastAsia="宋体" w:hAnsi="Times New Roman" w:hint="eastAsia"/>
          <w:color w:val="000000" w:themeColor="text1"/>
          <w:szCs w:val="21"/>
        </w:rPr>
        <w:t>而对于</w:t>
      </w:r>
      <m:oMath>
        <m:r>
          <m:rPr>
            <m:sty m:val="p"/>
          </m:rPr>
          <w:rPr>
            <w:rFonts w:ascii="Cambria Math" w:eastAsia="宋体" w:hAnsi="Cambria Math"/>
            <w:color w:val="000000" w:themeColor="text1"/>
            <w:szCs w:val="21"/>
          </w:rPr>
          <m:t>H</m:t>
        </m:r>
        <m:d>
          <m:dPr>
            <m:ctrlPr>
              <w:rPr>
                <w:rFonts w:ascii="Cambria Math" w:eastAsia="宋体" w:hAnsi="Cambria Math"/>
                <w:i/>
                <w:color w:val="000000" w:themeColor="text1"/>
                <w:szCs w:val="21"/>
              </w:rPr>
            </m:ctrlPr>
          </m:dPr>
          <m:e>
            <m:r>
              <w:rPr>
                <w:rFonts w:ascii="Cambria Math" w:eastAsia="宋体" w:hAnsi="Cambria Math"/>
                <w:color w:val="000000" w:themeColor="text1"/>
                <w:szCs w:val="21"/>
              </w:rPr>
              <m:t>D,r,θ</m:t>
            </m:r>
          </m:e>
        </m:d>
      </m:oMath>
      <w:r w:rsidRPr="00E40159">
        <w:rPr>
          <w:rFonts w:ascii="Times New Roman" w:eastAsia="宋体" w:hAnsi="Times New Roman" w:hint="eastAsia"/>
          <w:color w:val="000000" w:themeColor="text1"/>
          <w:szCs w:val="21"/>
        </w:rPr>
        <w:t>，当</w:t>
      </w:r>
      <m:oMath>
        <m:r>
          <w:rPr>
            <w:rFonts w:ascii="Cambria Math" w:eastAsia="宋体" w:hAnsi="Cambria Math"/>
            <w:color w:val="000000" w:themeColor="text1"/>
            <w:szCs w:val="21"/>
          </w:rPr>
          <m:t>θ∈</m:t>
        </m:r>
        <m:d>
          <m:dPr>
            <m:begChr m:val="["/>
            <m:endChr m:val="]"/>
            <m:ctrlPr>
              <w:rPr>
                <w:rFonts w:ascii="Cambria Math" w:eastAsia="宋体" w:hAnsi="Cambria Math"/>
                <w:bCs/>
                <w:i/>
                <w:color w:val="000000" w:themeColor="text1"/>
                <w:kern w:val="0"/>
                <w:szCs w:val="21"/>
              </w:rPr>
            </m:ctrlPr>
          </m:dPr>
          <m:e>
            <m:r>
              <w:rPr>
                <w:rFonts w:ascii="Cambria Math" w:eastAsia="宋体" w:hAnsi="Cambria Math"/>
                <w:color w:val="000000" w:themeColor="text1"/>
                <w:kern w:val="0"/>
                <w:szCs w:val="21"/>
              </w:rPr>
              <m:t>-</m:t>
            </m:r>
            <m:f>
              <m:fPr>
                <m:ctrlPr>
                  <w:rPr>
                    <w:rFonts w:ascii="Cambria Math" w:eastAsia="宋体" w:hAnsi="Cambria Math"/>
                    <w:bCs/>
                    <w:i/>
                    <w:color w:val="000000" w:themeColor="text1"/>
                    <w:kern w:val="0"/>
                    <w:szCs w:val="21"/>
                  </w:rPr>
                </m:ctrlPr>
              </m:fPr>
              <m:num>
                <m:r>
                  <w:rPr>
                    <w:rFonts w:ascii="Cambria Math" w:eastAsia="宋体" w:hAnsi="Cambria Math"/>
                    <w:color w:val="000000" w:themeColor="text1"/>
                    <w:kern w:val="0"/>
                    <w:szCs w:val="21"/>
                  </w:rPr>
                  <m:t>π</m:t>
                </m:r>
              </m:num>
              <m:den>
                <m:r>
                  <w:rPr>
                    <w:rFonts w:ascii="Cambria Math" w:eastAsia="宋体" w:hAnsi="Cambria Math"/>
                    <w:color w:val="000000" w:themeColor="text1"/>
                    <w:kern w:val="0"/>
                    <w:szCs w:val="21"/>
                  </w:rPr>
                  <m:t>2</m:t>
                </m:r>
              </m:den>
            </m:f>
            <m:r>
              <w:rPr>
                <w:rFonts w:ascii="Cambria Math" w:eastAsia="宋体" w:hAnsi="Cambria Math"/>
                <w:color w:val="000000" w:themeColor="text1"/>
                <w:kern w:val="0"/>
                <w:szCs w:val="21"/>
              </w:rPr>
              <m:t>,</m:t>
            </m:r>
            <m:f>
              <m:fPr>
                <m:ctrlPr>
                  <w:rPr>
                    <w:rFonts w:ascii="Cambria Math" w:eastAsia="宋体" w:hAnsi="Cambria Math"/>
                    <w:bCs/>
                    <w:i/>
                    <w:color w:val="000000" w:themeColor="text1"/>
                    <w:kern w:val="0"/>
                    <w:szCs w:val="21"/>
                  </w:rPr>
                </m:ctrlPr>
              </m:fPr>
              <m:num>
                <m:r>
                  <w:rPr>
                    <w:rFonts w:ascii="Cambria Math" w:eastAsia="宋体" w:hAnsi="Cambria Math"/>
                    <w:color w:val="000000" w:themeColor="text1"/>
                    <w:kern w:val="0"/>
                    <w:szCs w:val="21"/>
                  </w:rPr>
                  <m:t>π</m:t>
                </m:r>
              </m:num>
              <m:den>
                <m:r>
                  <w:rPr>
                    <w:rFonts w:ascii="Cambria Math" w:eastAsia="宋体" w:hAnsi="Cambria Math"/>
                    <w:color w:val="000000" w:themeColor="text1"/>
                    <w:kern w:val="0"/>
                    <w:szCs w:val="21"/>
                  </w:rPr>
                  <m:t>2</m:t>
                </m:r>
              </m:den>
            </m:f>
          </m:e>
        </m:d>
      </m:oMath>
      <w:r w:rsidRPr="00E40159">
        <w:rPr>
          <w:rFonts w:ascii="Times New Roman" w:eastAsia="宋体" w:hAnsi="Times New Roman" w:hint="eastAsia"/>
          <w:color w:val="000000" w:themeColor="text1"/>
          <w:szCs w:val="21"/>
        </w:rPr>
        <w:t>时，其函数是关于递增的。因此，当</w:t>
      </w:r>
      <m:oMath>
        <m:d>
          <m:dPr>
            <m:begChr m:val="|"/>
            <m:endChr m:val="|"/>
            <m:ctrlPr>
              <w:rPr>
                <w:rFonts w:ascii="Cambria Math" w:eastAsia="宋体" w:hAnsi="Cambria Math"/>
                <w:i/>
                <w:color w:val="000000" w:themeColor="text1"/>
                <w:szCs w:val="21"/>
              </w:rPr>
            </m:ctrlPr>
          </m:dPr>
          <m:e>
            <m:r>
              <w:rPr>
                <w:rFonts w:ascii="Cambria Math" w:eastAsia="宋体" w:hAnsi="Cambria Math"/>
                <w:color w:val="000000" w:themeColor="text1"/>
                <w:szCs w:val="21"/>
              </w:rPr>
              <m:t>θ</m:t>
            </m:r>
          </m:e>
        </m:d>
        <m:r>
          <w:rPr>
            <w:rFonts w:ascii="Cambria Math" w:eastAsia="宋体" w:hAnsi="Cambria Math"/>
            <w:color w:val="000000" w:themeColor="text1"/>
            <w:szCs w:val="21"/>
          </w:rPr>
          <m:t>=</m:t>
        </m:r>
        <m:f>
          <m:fPr>
            <m:ctrlPr>
              <w:rPr>
                <w:rFonts w:ascii="Cambria Math" w:eastAsia="宋体" w:hAnsi="Cambria Math"/>
                <w:i/>
                <w:color w:val="000000" w:themeColor="text1"/>
                <w:szCs w:val="21"/>
              </w:rPr>
            </m:ctrlPr>
          </m:fPr>
          <m:num>
            <m:r>
              <w:rPr>
                <w:rFonts w:ascii="Cambria Math" w:eastAsia="宋体" w:hAnsi="Cambria Math"/>
                <w:color w:val="000000" w:themeColor="text1"/>
                <w:szCs w:val="21"/>
              </w:rPr>
              <m:t>π</m:t>
            </m:r>
          </m:num>
          <m:den>
            <m:r>
              <w:rPr>
                <w:rFonts w:ascii="Cambria Math" w:eastAsia="宋体" w:hAnsi="Cambria Math"/>
                <w:color w:val="000000" w:themeColor="text1"/>
                <w:szCs w:val="21"/>
              </w:rPr>
              <m:t>2</m:t>
            </m:r>
          </m:den>
        </m:f>
      </m:oMath>
      <w:r w:rsidRPr="00E40159">
        <w:rPr>
          <w:rFonts w:ascii="Times New Roman" w:eastAsia="宋体" w:hAnsi="Times New Roman" w:hint="eastAsia"/>
          <w:color w:val="000000" w:themeColor="text1"/>
          <w:szCs w:val="21"/>
        </w:rPr>
        <w:t>时，</w:t>
      </w:r>
      <m:oMath>
        <m:r>
          <m:rPr>
            <m:sty m:val="p"/>
          </m:rPr>
          <w:rPr>
            <w:rFonts w:ascii="Cambria Math" w:eastAsia="宋体" w:hAnsi="Cambria Math"/>
            <w:color w:val="000000" w:themeColor="text1"/>
            <w:szCs w:val="21"/>
          </w:rPr>
          <m:t>H</m:t>
        </m:r>
        <m:d>
          <m:dPr>
            <m:ctrlPr>
              <w:rPr>
                <w:rFonts w:ascii="Cambria Math" w:eastAsia="宋体" w:hAnsi="Cambria Math"/>
                <w:i/>
                <w:color w:val="000000" w:themeColor="text1"/>
                <w:szCs w:val="21"/>
              </w:rPr>
            </m:ctrlPr>
          </m:dPr>
          <m:e>
            <m:r>
              <w:rPr>
                <w:rFonts w:ascii="Cambria Math" w:eastAsia="宋体" w:hAnsi="Cambria Math"/>
                <w:color w:val="000000" w:themeColor="text1"/>
                <w:szCs w:val="21"/>
              </w:rPr>
              <m:t>D,r,θ</m:t>
            </m:r>
          </m:e>
        </m:d>
        <m:r>
          <w:rPr>
            <w:rFonts w:ascii="Cambria Math" w:eastAsia="宋体" w:hAnsi="Cambria Math"/>
            <w:color w:val="000000" w:themeColor="text1"/>
            <w:szCs w:val="21"/>
          </w:rPr>
          <m:t>=1</m:t>
        </m:r>
      </m:oMath>
      <w:r w:rsidRPr="00E40159">
        <w:rPr>
          <w:rFonts w:ascii="Times New Roman" w:eastAsia="宋体" w:hAnsi="Times New Roman" w:hint="eastAsia"/>
          <w:color w:val="000000" w:themeColor="text1"/>
          <w:szCs w:val="21"/>
        </w:rPr>
        <w:t>最大，即</w:t>
      </w:r>
      <m:oMath>
        <m:r>
          <m:rPr>
            <m:sty m:val="p"/>
          </m:rPr>
          <w:rPr>
            <w:rFonts w:ascii="Cambria Math" w:eastAsia="宋体" w:hAnsi="Cambria Math"/>
            <w:color w:val="000000" w:themeColor="text1"/>
            <w:szCs w:val="21"/>
          </w:rPr>
          <m:t>H</m:t>
        </m:r>
        <m:d>
          <m:dPr>
            <m:ctrlPr>
              <w:rPr>
                <w:rFonts w:ascii="Cambria Math" w:eastAsia="宋体" w:hAnsi="Cambria Math"/>
                <w:i/>
                <w:color w:val="000000" w:themeColor="text1"/>
                <w:szCs w:val="21"/>
              </w:rPr>
            </m:ctrlPr>
          </m:dPr>
          <m:e>
            <m:r>
              <w:rPr>
                <w:rFonts w:ascii="Cambria Math" w:eastAsia="宋体" w:hAnsi="Cambria Math"/>
                <w:color w:val="000000" w:themeColor="text1"/>
                <w:szCs w:val="21"/>
              </w:rPr>
              <m:t>D,r,θ</m:t>
            </m:r>
          </m:e>
        </m:d>
        <m:r>
          <w:rPr>
            <w:rFonts w:ascii="Cambria Math" w:eastAsia="宋体" w:hAnsi="Cambria Math"/>
            <w:color w:val="000000" w:themeColor="text1"/>
            <w:szCs w:val="21"/>
          </w:rPr>
          <m:t>≤</m:t>
        </m:r>
        <m:r>
          <m:rPr>
            <m:sty m:val="p"/>
          </m:rPr>
          <w:rPr>
            <w:rFonts w:ascii="Cambria Math" w:eastAsia="宋体" w:hAnsi="Cambria Math"/>
            <w:color w:val="000000" w:themeColor="text1"/>
            <w:szCs w:val="21"/>
          </w:rPr>
          <m:t>H</m:t>
        </m:r>
        <m:d>
          <m:dPr>
            <m:ctrlPr>
              <w:rPr>
                <w:rFonts w:ascii="Cambria Math" w:eastAsia="宋体" w:hAnsi="Cambria Math"/>
                <w:i/>
                <w:color w:val="000000" w:themeColor="text1"/>
                <w:szCs w:val="21"/>
              </w:rPr>
            </m:ctrlPr>
          </m:dPr>
          <m:e>
            <m:r>
              <w:rPr>
                <w:rFonts w:ascii="Cambria Math" w:eastAsia="宋体" w:hAnsi="Cambria Math"/>
                <w:color w:val="000000" w:themeColor="text1"/>
                <w:szCs w:val="21"/>
              </w:rPr>
              <m:t>D,r,</m:t>
            </m:r>
            <m:f>
              <m:fPr>
                <m:ctrlPr>
                  <w:rPr>
                    <w:rFonts w:ascii="Cambria Math" w:eastAsia="宋体" w:hAnsi="Cambria Math"/>
                    <w:i/>
                    <w:color w:val="000000" w:themeColor="text1"/>
                    <w:szCs w:val="21"/>
                  </w:rPr>
                </m:ctrlPr>
              </m:fPr>
              <m:num>
                <m:r>
                  <w:rPr>
                    <w:rFonts w:ascii="Cambria Math" w:eastAsia="宋体" w:hAnsi="Cambria Math"/>
                    <w:color w:val="000000" w:themeColor="text1"/>
                    <w:szCs w:val="21"/>
                  </w:rPr>
                  <m:t>π</m:t>
                </m:r>
              </m:num>
              <m:den>
                <m:r>
                  <w:rPr>
                    <w:rFonts w:ascii="Cambria Math" w:eastAsia="宋体" w:hAnsi="Cambria Math"/>
                    <w:color w:val="000000" w:themeColor="text1"/>
                    <w:szCs w:val="21"/>
                  </w:rPr>
                  <m:t>2</m:t>
                </m:r>
              </m:den>
            </m:f>
          </m:e>
        </m:d>
        <m:r>
          <w:rPr>
            <w:rFonts w:ascii="Cambria Math" w:eastAsia="宋体" w:hAnsi="Cambria Math"/>
            <w:color w:val="000000" w:themeColor="text1"/>
            <w:szCs w:val="21"/>
          </w:rPr>
          <m:t>=1</m:t>
        </m:r>
      </m:oMath>
      <w:r w:rsidRPr="00E40159">
        <w:rPr>
          <w:rFonts w:hint="eastAsia"/>
          <w:color w:val="000000" w:themeColor="text1"/>
        </w:rPr>
        <w:t>。</w:t>
      </w:r>
      <w:r w:rsidRPr="00E40159">
        <w:rPr>
          <w:rFonts w:ascii="Times New Roman" w:eastAsia="宋体" w:hAnsi="Times New Roman" w:hint="eastAsia"/>
          <w:color w:val="000000" w:themeColor="text1"/>
          <w:szCs w:val="21"/>
        </w:rPr>
        <w:t>基于此，由式</w:t>
      </w:r>
      <w:r w:rsidR="00096EB4" w:rsidRPr="00E40159">
        <w:rPr>
          <w:rFonts w:ascii="Times New Roman" w:eastAsia="宋体" w:hAnsi="Times New Roman"/>
          <w:iCs/>
          <w:color w:val="000000" w:themeColor="text1"/>
          <w:szCs w:val="21"/>
        </w:rPr>
        <w:fldChar w:fldCharType="begin"/>
      </w:r>
      <w:r w:rsidR="00096EB4" w:rsidRPr="00E40159">
        <w:rPr>
          <w:rFonts w:ascii="Times New Roman" w:eastAsia="宋体" w:hAnsi="Times New Roman"/>
          <w:iCs/>
          <w:color w:val="000000" w:themeColor="text1"/>
          <w:szCs w:val="21"/>
        </w:rPr>
        <w:instrText xml:space="preserve"> </w:instrText>
      </w:r>
      <w:r w:rsidR="00096EB4" w:rsidRPr="00E40159">
        <w:rPr>
          <w:rFonts w:ascii="Times New Roman" w:eastAsia="宋体" w:hAnsi="Times New Roman" w:hint="eastAsia"/>
          <w:iCs/>
          <w:color w:val="000000" w:themeColor="text1"/>
          <w:szCs w:val="21"/>
        </w:rPr>
        <w:instrText>GOTOBUTTON ZEqnNum500403  \* MERGEFORMAT</w:instrText>
      </w:r>
      <w:r w:rsidR="00096EB4" w:rsidRPr="00E40159">
        <w:rPr>
          <w:rFonts w:ascii="Times New Roman" w:eastAsia="宋体" w:hAnsi="Times New Roman"/>
          <w:iCs/>
          <w:color w:val="000000" w:themeColor="text1"/>
          <w:szCs w:val="21"/>
        </w:rPr>
        <w:instrText xml:space="preserve"> </w:instrText>
      </w:r>
      <w:r w:rsidR="00096EB4" w:rsidRPr="00E40159">
        <w:rPr>
          <w:rFonts w:ascii="Times New Roman" w:eastAsia="宋体" w:hAnsi="Times New Roman"/>
          <w:iCs/>
          <w:color w:val="000000" w:themeColor="text1"/>
          <w:szCs w:val="21"/>
        </w:rPr>
        <w:fldChar w:fldCharType="begin"/>
      </w:r>
      <w:r w:rsidR="00096EB4" w:rsidRPr="00E40159">
        <w:rPr>
          <w:rFonts w:ascii="Times New Roman" w:eastAsia="宋体" w:hAnsi="Times New Roman"/>
          <w:iCs/>
          <w:color w:val="000000" w:themeColor="text1"/>
          <w:szCs w:val="21"/>
        </w:rPr>
        <w:instrText xml:space="preserve"> REF ZEqnNum500403 \* Charformat \! \* MERGEFORMAT </w:instrText>
      </w:r>
      <w:r w:rsidR="00096EB4" w:rsidRPr="00E40159">
        <w:rPr>
          <w:rFonts w:ascii="Times New Roman" w:eastAsia="宋体" w:hAnsi="Times New Roman"/>
          <w:iCs/>
          <w:color w:val="000000" w:themeColor="text1"/>
          <w:szCs w:val="21"/>
        </w:rPr>
        <w:fldChar w:fldCharType="separate"/>
      </w:r>
      <w:r w:rsidR="00E40159" w:rsidRPr="00E40159">
        <w:rPr>
          <w:rFonts w:ascii="Times New Roman" w:eastAsia="宋体" w:hAnsi="Times New Roman" w:hint="eastAsia"/>
          <w:b/>
          <w:bCs/>
          <w:iCs/>
          <w:color w:val="000000" w:themeColor="text1"/>
          <w:szCs w:val="21"/>
        </w:rPr>
        <w:instrText>错误</w:instrText>
      </w:r>
      <w:r w:rsidR="00E40159" w:rsidRPr="00E40159">
        <w:rPr>
          <w:rFonts w:ascii="Times New Roman" w:eastAsia="宋体" w:hAnsi="Times New Roman" w:hint="eastAsia"/>
          <w:b/>
          <w:bCs/>
          <w:iCs/>
          <w:color w:val="000000" w:themeColor="text1"/>
          <w:szCs w:val="21"/>
        </w:rPr>
        <w:instrText>!</w:instrText>
      </w:r>
      <w:r w:rsidR="00E40159" w:rsidRPr="00E40159">
        <w:rPr>
          <w:rFonts w:ascii="Times New Roman" w:eastAsia="宋体" w:hAnsi="Times New Roman" w:hint="eastAsia"/>
          <w:b/>
          <w:bCs/>
          <w:iCs/>
          <w:color w:val="000000" w:themeColor="text1"/>
          <w:szCs w:val="21"/>
        </w:rPr>
        <w:instrText>未找到引用源。</w:instrText>
      </w:r>
      <w:r w:rsidR="00096EB4" w:rsidRPr="00E40159">
        <w:rPr>
          <w:rFonts w:ascii="Times New Roman" w:eastAsia="宋体" w:hAnsi="Times New Roman"/>
          <w:iCs/>
          <w:color w:val="000000" w:themeColor="text1"/>
          <w:szCs w:val="21"/>
        </w:rPr>
        <w:fldChar w:fldCharType="end"/>
      </w:r>
      <w:r w:rsidR="00096EB4" w:rsidRPr="00E40159">
        <w:rPr>
          <w:rFonts w:ascii="Times New Roman" w:eastAsia="宋体" w:hAnsi="Times New Roman"/>
          <w:iCs/>
          <w:color w:val="000000" w:themeColor="text1"/>
          <w:szCs w:val="21"/>
        </w:rPr>
        <w:fldChar w:fldCharType="end"/>
      </w:r>
      <w:r w:rsidRPr="00E40159">
        <w:rPr>
          <w:rFonts w:ascii="Times New Roman" w:eastAsia="宋体" w:hAnsi="Times New Roman" w:hint="eastAsia"/>
          <w:color w:val="000000" w:themeColor="text1"/>
          <w:szCs w:val="21"/>
        </w:rPr>
        <w:t>可以得到最大增益为：</w:t>
      </w:r>
    </w:p>
    <w:p w14:paraId="450180F1" w14:textId="5BF6B787" w:rsidR="00450FD7" w:rsidRPr="00E40159" w:rsidRDefault="007B4B3E" w:rsidP="00450FD7">
      <w:pPr>
        <w:pStyle w:val="MTDisplayEquation"/>
        <w:rPr>
          <w:color w:val="000000" w:themeColor="text1"/>
        </w:rPr>
      </w:pPr>
      <m:oMathPara>
        <m:oMath>
          <m:r>
            <w:rPr>
              <w:rFonts w:ascii="Cambria Math" w:eastAsia="宋体" w:hAnsi="Cambria Math"/>
              <w:color w:val="000000" w:themeColor="text1"/>
              <w:szCs w:val="21"/>
            </w:rPr>
            <m:t>max G≥max</m:t>
          </m:r>
          <m:d>
            <m:dPr>
              <m:ctrlPr>
                <w:rPr>
                  <w:rFonts w:ascii="Cambria Math" w:eastAsia="宋体" w:hAnsi="Cambria Math"/>
                  <w:i/>
                  <w:color w:val="000000" w:themeColor="text1"/>
                  <w:szCs w:val="21"/>
                </w:rPr>
              </m:ctrlPr>
            </m:dPr>
            <m:e>
              <m:r>
                <w:rPr>
                  <w:rFonts w:ascii="Cambria Math" w:eastAsia="宋体" w:hAnsi="Cambria Math"/>
                  <w:color w:val="000000" w:themeColor="text1"/>
                  <w:szCs w:val="21"/>
                </w:rPr>
                <m:t>1-</m:t>
              </m:r>
              <m:r>
                <m:rPr>
                  <m:sty m:val="p"/>
                </m:rPr>
                <w:rPr>
                  <w:rFonts w:ascii="Cambria Math" w:eastAsia="宋体" w:hAnsi="Cambria Math"/>
                  <w:color w:val="000000" w:themeColor="text1"/>
                  <w:szCs w:val="21"/>
                </w:rPr>
                <m:t>X</m:t>
              </m:r>
              <m:d>
                <m:dPr>
                  <m:ctrlPr>
                    <w:rPr>
                      <w:rFonts w:ascii="Cambria Math" w:eastAsia="宋体" w:hAnsi="Cambria Math"/>
                      <w:i/>
                      <w:color w:val="000000" w:themeColor="text1"/>
                      <w:szCs w:val="21"/>
                    </w:rPr>
                  </m:ctrlPr>
                </m:dPr>
                <m:e>
                  <m:r>
                    <w:rPr>
                      <w:rFonts w:ascii="Cambria Math" w:eastAsia="宋体" w:hAnsi="Cambria Math"/>
                      <w:color w:val="000000" w:themeColor="text1"/>
                      <w:szCs w:val="21"/>
                    </w:rPr>
                    <m:t>B,</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f</m:t>
                      </m:r>
                    </m:e>
                    <m:sub>
                      <m:r>
                        <w:rPr>
                          <w:rFonts w:ascii="Cambria Math" w:eastAsia="宋体" w:hAnsi="Cambria Math"/>
                          <w:color w:val="000000" w:themeColor="text1"/>
                          <w:szCs w:val="21"/>
                        </w:rPr>
                        <m:t>c</m:t>
                      </m:r>
                    </m:sub>
                  </m:sSub>
                  <m:r>
                    <w:rPr>
                      <w:rFonts w:ascii="Cambria Math" w:eastAsia="宋体" w:hAnsi="Cambria Math"/>
                      <w:color w:val="000000" w:themeColor="text1"/>
                      <w:szCs w:val="21"/>
                    </w:rPr>
                    <m:t>,</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Q</m:t>
                      </m:r>
                    </m:e>
                    <m:sub>
                      <m:r>
                        <w:rPr>
                          <w:rFonts w:ascii="Cambria Math" w:eastAsia="宋体" w:hAnsi="Cambria Math"/>
                          <w:color w:val="000000" w:themeColor="text1"/>
                          <w:szCs w:val="21"/>
                        </w:rPr>
                        <m:t>k-1</m:t>
                      </m:r>
                    </m:sub>
                  </m:sSub>
                </m:e>
              </m:d>
              <m:r>
                <m:rPr>
                  <m:sty m:val="p"/>
                </m:rPr>
                <w:rPr>
                  <w:rFonts w:ascii="Cambria Math" w:eastAsia="宋体" w:hAnsi="Cambria Math"/>
                  <w:color w:val="000000" w:themeColor="text1"/>
                  <w:szCs w:val="21"/>
                </w:rPr>
                <m:t>H</m:t>
              </m:r>
              <m:d>
                <m:dPr>
                  <m:ctrlPr>
                    <w:rPr>
                      <w:rFonts w:ascii="Cambria Math" w:eastAsia="宋体" w:hAnsi="Cambria Math"/>
                      <w:i/>
                      <w:color w:val="000000" w:themeColor="text1"/>
                      <w:szCs w:val="21"/>
                    </w:rPr>
                  </m:ctrlPr>
                </m:dPr>
                <m:e>
                  <m:r>
                    <w:rPr>
                      <w:rFonts w:ascii="Cambria Math" w:eastAsia="宋体" w:hAnsi="Cambria Math"/>
                      <w:color w:val="000000" w:themeColor="text1"/>
                      <w:szCs w:val="21"/>
                    </w:rPr>
                    <m:t>D,r,θ</m:t>
                  </m:r>
                </m:e>
              </m:d>
            </m:e>
          </m:d>
          <m:r>
            <w:rPr>
              <w:rFonts w:ascii="Cambria Math" w:eastAsia="宋体" w:hAnsi="Cambria Math"/>
              <w:color w:val="000000" w:themeColor="text1"/>
              <w:szCs w:val="21"/>
            </w:rPr>
            <m:t>×0.95</m:t>
          </m:r>
        </m:oMath>
      </m:oMathPara>
    </w:p>
    <w:p w14:paraId="4293FBEB" w14:textId="50301D7F" w:rsidR="007B4B3E" w:rsidRPr="00E40159" w:rsidRDefault="007B4B3E" w:rsidP="007B4B3E">
      <w:pPr>
        <w:rPr>
          <w:color w:val="000000" w:themeColor="text1"/>
          <w:szCs w:val="21"/>
        </w:rPr>
      </w:pPr>
      <w:r w:rsidRPr="00E40159">
        <w:rPr>
          <w:color w:val="000000" w:themeColor="text1"/>
        </w:rPr>
        <w:tab/>
      </w:r>
      <w:r w:rsidRPr="00E40159">
        <w:rPr>
          <w:color w:val="000000" w:themeColor="text1"/>
        </w:rPr>
        <w:tab/>
      </w:r>
      <w:r w:rsidRPr="00E40159">
        <w:rPr>
          <w:color w:val="000000" w:themeColor="text1"/>
        </w:rPr>
        <w:tab/>
      </w:r>
      <w:r w:rsidRPr="00E40159">
        <w:rPr>
          <w:color w:val="000000" w:themeColor="text1"/>
        </w:rPr>
        <w:tab/>
      </w:r>
      <w:r w:rsidRPr="00E40159">
        <w:rPr>
          <w:color w:val="000000" w:themeColor="text1"/>
        </w:rPr>
        <w:tab/>
      </w:r>
      <w:r w:rsidRPr="00E40159">
        <w:rPr>
          <w:color w:val="000000" w:themeColor="text1"/>
        </w:rPr>
        <w:tab/>
      </w:r>
      <m:oMath>
        <m:r>
          <w:rPr>
            <w:rFonts w:ascii="Cambria Math" w:eastAsia="宋体" w:hAnsi="Cambria Math"/>
            <w:color w:val="000000" w:themeColor="text1"/>
            <w:szCs w:val="21"/>
          </w:rPr>
          <m:t>≥</m:t>
        </m:r>
        <m:d>
          <m:dPr>
            <m:ctrlPr>
              <w:rPr>
                <w:rFonts w:ascii="Cambria Math" w:eastAsia="宋体" w:hAnsi="Cambria Math"/>
                <w:i/>
                <w:color w:val="000000" w:themeColor="text1"/>
                <w:szCs w:val="21"/>
              </w:rPr>
            </m:ctrlPr>
          </m:dPr>
          <m:e>
            <m:r>
              <w:rPr>
                <w:rFonts w:ascii="Cambria Math" w:eastAsia="宋体" w:hAnsi="Cambria Math"/>
                <w:color w:val="000000" w:themeColor="text1"/>
                <w:szCs w:val="21"/>
              </w:rPr>
              <m:t>1-0.081</m:t>
            </m:r>
          </m:e>
        </m:d>
        <m:r>
          <w:rPr>
            <w:rFonts w:ascii="Cambria Math" w:eastAsia="宋体" w:hAnsi="Cambria Math"/>
            <w:color w:val="000000" w:themeColor="text1"/>
            <w:szCs w:val="21"/>
          </w:rPr>
          <m:t>×0.95</m:t>
        </m:r>
      </m:oMath>
      <w:r w:rsidR="007207FC" w:rsidRPr="00E40159">
        <w:rPr>
          <w:color w:val="000000" w:themeColor="text1"/>
          <w:szCs w:val="21"/>
        </w:rPr>
        <w:tab/>
      </w:r>
      <w:r w:rsidR="007207FC" w:rsidRPr="00E40159">
        <w:rPr>
          <w:color w:val="000000" w:themeColor="text1"/>
          <w:szCs w:val="21"/>
        </w:rPr>
        <w:tab/>
      </w:r>
      <w:r w:rsidR="007207FC" w:rsidRPr="00E40159">
        <w:rPr>
          <w:color w:val="000000" w:themeColor="text1"/>
          <w:szCs w:val="21"/>
        </w:rPr>
        <w:tab/>
      </w:r>
      <w:r w:rsidR="007207FC" w:rsidRPr="00E40159">
        <w:rPr>
          <w:color w:val="000000" w:themeColor="text1"/>
          <w:szCs w:val="21"/>
        </w:rPr>
        <w:tab/>
      </w:r>
      <w:r w:rsidR="007207FC" w:rsidRPr="00E40159">
        <w:rPr>
          <w:color w:val="000000" w:themeColor="text1"/>
          <w:szCs w:val="21"/>
        </w:rPr>
        <w:tab/>
      </w:r>
      <w:r w:rsidR="007207FC" w:rsidRPr="00E40159">
        <w:rPr>
          <w:color w:val="000000" w:themeColor="text1"/>
          <w:szCs w:val="21"/>
        </w:rPr>
        <w:tab/>
      </w:r>
      <w:r w:rsidR="007207FC" w:rsidRPr="00E40159">
        <w:rPr>
          <w:color w:val="000000" w:themeColor="text1"/>
          <w:szCs w:val="21"/>
        </w:rPr>
        <w:tab/>
      </w:r>
      <w:r w:rsidR="007207FC" w:rsidRPr="00E40159">
        <w:rPr>
          <w:color w:val="000000" w:themeColor="text1"/>
          <w:szCs w:val="21"/>
        </w:rPr>
        <w:tab/>
      </w:r>
      <w:r w:rsidR="007207FC" w:rsidRPr="00E40159">
        <w:rPr>
          <w:color w:val="000000" w:themeColor="text1"/>
          <w:szCs w:val="21"/>
        </w:rPr>
        <w:tab/>
      </w:r>
      <w:r w:rsidR="007207FC" w:rsidRPr="00E40159">
        <w:rPr>
          <w:rFonts w:hint="eastAsia"/>
          <w:color w:val="000000" w:themeColor="text1"/>
          <w:szCs w:val="21"/>
        </w:rPr>
        <w:fldChar w:fldCharType="begin"/>
      </w:r>
      <w:r w:rsidR="007207FC" w:rsidRPr="00E40159">
        <w:rPr>
          <w:rFonts w:hint="eastAsia"/>
          <w:color w:val="000000" w:themeColor="text1"/>
          <w:szCs w:val="21"/>
        </w:rPr>
        <w:instrText xml:space="preserve"> = 5 \* GB2 </w:instrText>
      </w:r>
      <w:r w:rsidR="007207FC" w:rsidRPr="00E40159">
        <w:rPr>
          <w:rFonts w:hint="eastAsia"/>
          <w:color w:val="000000" w:themeColor="text1"/>
          <w:szCs w:val="21"/>
        </w:rPr>
        <w:fldChar w:fldCharType="separate"/>
      </w:r>
      <w:r w:rsidR="007207FC" w:rsidRPr="00E40159">
        <w:rPr>
          <w:rFonts w:hint="eastAsia"/>
          <w:noProof/>
          <w:color w:val="000000" w:themeColor="text1"/>
          <w:szCs w:val="21"/>
        </w:rPr>
        <w:t>⑸</w:t>
      </w:r>
      <w:r w:rsidR="007207FC" w:rsidRPr="00E40159">
        <w:rPr>
          <w:rFonts w:hint="eastAsia"/>
          <w:color w:val="000000" w:themeColor="text1"/>
          <w:szCs w:val="21"/>
        </w:rPr>
        <w:fldChar w:fldCharType="end"/>
      </w:r>
    </w:p>
    <w:p w14:paraId="2FBED03F" w14:textId="0525D421" w:rsidR="007B4B3E" w:rsidRPr="00E40159" w:rsidRDefault="007B4B3E" w:rsidP="007B4B3E">
      <w:pPr>
        <w:rPr>
          <w:color w:val="000000" w:themeColor="text1"/>
        </w:rPr>
      </w:pPr>
      <w:r w:rsidRPr="00E40159">
        <w:rPr>
          <w:color w:val="000000" w:themeColor="text1"/>
          <w:szCs w:val="21"/>
        </w:rPr>
        <w:tab/>
      </w:r>
      <w:r w:rsidRPr="00E40159">
        <w:rPr>
          <w:color w:val="000000" w:themeColor="text1"/>
          <w:szCs w:val="21"/>
        </w:rPr>
        <w:tab/>
      </w:r>
      <w:r w:rsidRPr="00E40159">
        <w:rPr>
          <w:color w:val="000000" w:themeColor="text1"/>
          <w:szCs w:val="21"/>
        </w:rPr>
        <w:tab/>
      </w:r>
      <w:r w:rsidRPr="00E40159">
        <w:rPr>
          <w:color w:val="000000" w:themeColor="text1"/>
          <w:szCs w:val="21"/>
        </w:rPr>
        <w:tab/>
      </w:r>
      <w:r w:rsidRPr="00E40159">
        <w:rPr>
          <w:color w:val="000000" w:themeColor="text1"/>
          <w:szCs w:val="21"/>
        </w:rPr>
        <w:tab/>
      </w:r>
      <w:r w:rsidRPr="00E40159">
        <w:rPr>
          <w:color w:val="000000" w:themeColor="text1"/>
          <w:szCs w:val="21"/>
        </w:rPr>
        <w:tab/>
      </w:r>
      <m:oMath>
        <m:r>
          <w:rPr>
            <w:rFonts w:ascii="Cambria Math" w:hAnsi="Cambria Math"/>
            <w:color w:val="000000" w:themeColor="text1"/>
            <w:szCs w:val="21"/>
          </w:rPr>
          <m:t>=</m:t>
        </m:r>
        <m:r>
          <w:rPr>
            <w:rFonts w:ascii="Cambria Math" w:eastAsia="宋体" w:hAnsi="Cambria Math"/>
            <w:color w:val="000000" w:themeColor="text1"/>
            <w:szCs w:val="21"/>
          </w:rPr>
          <m:t>0.873</m:t>
        </m:r>
      </m:oMath>
    </w:p>
    <w:p w14:paraId="65BC80AE" w14:textId="3ACDD8A1" w:rsidR="00450FD7" w:rsidRPr="00E40159" w:rsidRDefault="00450FD7" w:rsidP="00450FD7">
      <w:pPr>
        <w:ind w:firstLine="400"/>
        <w:rPr>
          <w:rFonts w:ascii="Times New Roman" w:eastAsia="宋体" w:hAnsi="Times New Roman"/>
          <w:color w:val="000000" w:themeColor="text1"/>
          <w:szCs w:val="21"/>
        </w:rPr>
      </w:pPr>
      <w:r w:rsidRPr="00E40159">
        <w:rPr>
          <w:rFonts w:ascii="Times New Roman" w:eastAsia="宋体" w:hAnsi="Times New Roman" w:hint="eastAsia"/>
          <w:color w:val="000000" w:themeColor="text1"/>
          <w:szCs w:val="21"/>
        </w:rPr>
        <w:t>这意味着，对于混合场波束分裂，本文的两层相位预编码可以使增益至少达到</w:t>
      </w:r>
      <w:r w:rsidRPr="00E40159">
        <w:rPr>
          <w:rFonts w:ascii="Times New Roman" w:eastAsia="宋体" w:hAnsi="Times New Roman" w:hint="eastAsia"/>
          <w:color w:val="000000" w:themeColor="text1"/>
          <w:szCs w:val="21"/>
        </w:rPr>
        <w:t>87.3%</w:t>
      </w:r>
      <w:r w:rsidRPr="00E40159">
        <w:rPr>
          <w:rFonts w:ascii="Times New Roman" w:eastAsia="宋体" w:hAnsi="Times New Roman" w:hint="eastAsia"/>
          <w:color w:val="000000" w:themeColor="text1"/>
          <w:szCs w:val="21"/>
        </w:rPr>
        <w:t>。使得波束分裂受到的增益减少大大降低。</w:t>
      </w:r>
    </w:p>
    <w:p w14:paraId="0BA178F8" w14:textId="5CE7189E" w:rsidR="00450FD7" w:rsidRPr="00E40159" w:rsidRDefault="00450FD7" w:rsidP="00450FD7">
      <w:pPr>
        <w:ind w:firstLine="400"/>
        <w:rPr>
          <w:rFonts w:ascii="Times New Roman" w:eastAsia="宋体" w:hAnsi="Times New Roman"/>
          <w:color w:val="000000" w:themeColor="text1"/>
          <w:szCs w:val="21"/>
        </w:rPr>
      </w:pPr>
      <w:r w:rsidRPr="00E40159">
        <w:rPr>
          <w:rFonts w:ascii="Times New Roman" w:eastAsia="宋体" w:hAnsi="Times New Roman" w:hint="eastAsia"/>
          <w:color w:val="000000" w:themeColor="text1"/>
          <w:szCs w:val="21"/>
        </w:rPr>
        <w:t>整体算法如</w:t>
      </w:r>
      <w:r w:rsidRPr="00E40159">
        <w:rPr>
          <w:rFonts w:ascii="Times New Roman" w:eastAsia="宋体" w:hAnsi="Times New Roman"/>
          <w:color w:val="000000" w:themeColor="text1"/>
          <w:szCs w:val="21"/>
        </w:rPr>
        <w:fldChar w:fldCharType="begin"/>
      </w:r>
      <w:r w:rsidRPr="00E40159">
        <w:rPr>
          <w:rFonts w:ascii="Times New Roman" w:eastAsia="宋体" w:hAnsi="Times New Roman"/>
          <w:color w:val="000000" w:themeColor="text1"/>
          <w:szCs w:val="21"/>
        </w:rPr>
        <w:instrText xml:space="preserve"> </w:instrText>
      </w:r>
      <w:r w:rsidRPr="00E40159">
        <w:rPr>
          <w:rFonts w:ascii="Times New Roman" w:eastAsia="宋体" w:hAnsi="Times New Roman" w:hint="eastAsia"/>
          <w:color w:val="000000" w:themeColor="text1"/>
          <w:szCs w:val="21"/>
        </w:rPr>
        <w:instrText>REF _Ref186223676 \r \h</w:instrText>
      </w:r>
      <w:r w:rsidRPr="00E40159">
        <w:rPr>
          <w:rFonts w:ascii="Times New Roman" w:eastAsia="宋体" w:hAnsi="Times New Roman"/>
          <w:color w:val="000000" w:themeColor="text1"/>
          <w:szCs w:val="21"/>
        </w:rPr>
        <w:instrText xml:space="preserve"> </w:instrText>
      </w:r>
      <w:r w:rsidR="00721C7E" w:rsidRPr="00E40159">
        <w:rPr>
          <w:rFonts w:ascii="Times New Roman" w:eastAsia="宋体" w:hAnsi="Times New Roman"/>
          <w:color w:val="000000" w:themeColor="text1"/>
          <w:szCs w:val="21"/>
        </w:rPr>
        <w:instrText xml:space="preserve"> \* MERGEFORMAT </w:instrText>
      </w:r>
      <w:r w:rsidRPr="00E40159">
        <w:rPr>
          <w:rFonts w:ascii="Times New Roman" w:eastAsia="宋体" w:hAnsi="Times New Roman"/>
          <w:color w:val="000000" w:themeColor="text1"/>
          <w:szCs w:val="21"/>
        </w:rPr>
      </w:r>
      <w:r w:rsidRPr="00E40159">
        <w:rPr>
          <w:rFonts w:ascii="Times New Roman" w:eastAsia="宋体" w:hAnsi="Times New Roman"/>
          <w:color w:val="000000" w:themeColor="text1"/>
          <w:szCs w:val="21"/>
        </w:rPr>
        <w:fldChar w:fldCharType="separate"/>
      </w:r>
      <w:r w:rsidR="00E40159" w:rsidRPr="00E40159">
        <w:rPr>
          <w:rFonts w:ascii="Times New Roman" w:eastAsia="宋体" w:hAnsi="Times New Roman" w:hint="eastAsia"/>
          <w:color w:val="000000" w:themeColor="text1"/>
          <w:szCs w:val="21"/>
        </w:rPr>
        <w:t>表</w:t>
      </w:r>
      <w:r w:rsidR="00E40159" w:rsidRPr="00E40159">
        <w:rPr>
          <w:rFonts w:ascii="Times New Roman" w:eastAsia="宋体" w:hAnsi="Times New Roman" w:hint="eastAsia"/>
          <w:color w:val="000000" w:themeColor="text1"/>
          <w:szCs w:val="21"/>
        </w:rPr>
        <w:t>1</w:t>
      </w:r>
      <w:r w:rsidRPr="00E40159">
        <w:rPr>
          <w:rFonts w:ascii="Times New Roman" w:eastAsia="宋体" w:hAnsi="Times New Roman"/>
          <w:color w:val="000000" w:themeColor="text1"/>
          <w:szCs w:val="21"/>
        </w:rPr>
        <w:fldChar w:fldCharType="end"/>
      </w:r>
      <w:r w:rsidRPr="00E40159">
        <w:rPr>
          <w:rFonts w:ascii="Times New Roman" w:eastAsia="宋体" w:hAnsi="Times New Roman" w:hint="eastAsia"/>
          <w:color w:val="000000" w:themeColor="text1"/>
          <w:szCs w:val="21"/>
        </w:rPr>
        <w:t>所示。</w:t>
      </w:r>
    </w:p>
    <w:p w14:paraId="4CAA68D5" w14:textId="77777777" w:rsidR="00450FD7" w:rsidRPr="00E40159" w:rsidRDefault="00450FD7" w:rsidP="00450FD7">
      <w:pPr>
        <w:pStyle w:val="a"/>
        <w:rPr>
          <w:color w:val="000000" w:themeColor="text1"/>
        </w:rPr>
      </w:pPr>
      <w:bookmarkStart w:id="7" w:name="_Ref186223676"/>
      <w:r w:rsidRPr="00E40159">
        <w:rPr>
          <w:rFonts w:hint="eastAsia"/>
          <w:color w:val="000000" w:themeColor="text1"/>
        </w:rPr>
        <w:t>两层相移器的混合预编码算法</w:t>
      </w:r>
      <w:bookmarkEnd w:id="7"/>
    </w:p>
    <w:tbl>
      <w:tblPr>
        <w:tblW w:w="0" w:type="auto"/>
        <w:tblBorders>
          <w:top w:val="single" w:sz="12" w:space="0" w:color="auto"/>
          <w:bottom w:val="single" w:sz="12" w:space="0" w:color="auto"/>
        </w:tblBorders>
        <w:tblLook w:val="04A0" w:firstRow="1" w:lastRow="0" w:firstColumn="1" w:lastColumn="0" w:noHBand="0" w:noVBand="1"/>
      </w:tblPr>
      <w:tblGrid>
        <w:gridCol w:w="8296"/>
      </w:tblGrid>
      <w:tr w:rsidR="00450FD7" w:rsidRPr="00E40159" w14:paraId="37A35518" w14:textId="77777777" w:rsidTr="0000056D">
        <w:tc>
          <w:tcPr>
            <w:tcW w:w="8296" w:type="dxa"/>
            <w:tcBorders>
              <w:top w:val="single" w:sz="12" w:space="0" w:color="auto"/>
              <w:left w:val="nil"/>
              <w:bottom w:val="single" w:sz="4" w:space="0" w:color="auto"/>
              <w:right w:val="nil"/>
              <w:tl2br w:val="nil"/>
              <w:tr2bl w:val="nil"/>
            </w:tcBorders>
            <w:shd w:val="clear" w:color="auto" w:fill="auto"/>
            <w:vAlign w:val="center"/>
          </w:tcPr>
          <w:p w14:paraId="408489B2" w14:textId="77777777" w:rsidR="00450FD7" w:rsidRPr="00E40159" w:rsidRDefault="00450FD7" w:rsidP="00133B5B">
            <w:pPr>
              <w:snapToGrid w:val="0"/>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主要算法流程：</w:t>
            </w:r>
          </w:p>
        </w:tc>
      </w:tr>
      <w:tr w:rsidR="00450FD7" w:rsidRPr="00E40159" w14:paraId="7D04B7DF" w14:textId="77777777" w:rsidTr="0000056D">
        <w:tc>
          <w:tcPr>
            <w:tcW w:w="8296" w:type="dxa"/>
            <w:shd w:val="clear" w:color="auto" w:fill="auto"/>
            <w:vAlign w:val="center"/>
          </w:tcPr>
          <w:p w14:paraId="100454FC" w14:textId="037F2569" w:rsidR="00450FD7" w:rsidRPr="00E40159" w:rsidRDefault="00450FD7" w:rsidP="00133B5B">
            <w:pPr>
              <w:snapToGrid w:val="0"/>
              <w:rPr>
                <w:rFonts w:ascii="Times New Roman" w:eastAsia="宋体" w:hAnsi="Times New Roman"/>
                <w:color w:val="000000" w:themeColor="text1"/>
                <w:sz w:val="18"/>
                <w:szCs w:val="18"/>
              </w:rPr>
            </w:pPr>
            <w:bookmarkStart w:id="8" w:name="OLE_LINK2"/>
            <w:r w:rsidRPr="00E40159">
              <w:rPr>
                <w:rFonts w:ascii="Times New Roman" w:eastAsia="宋体" w:hAnsi="Times New Roman" w:hint="eastAsia"/>
                <w:color w:val="000000" w:themeColor="text1"/>
                <w:sz w:val="18"/>
                <w:szCs w:val="18"/>
              </w:rPr>
              <w:t>输入：信道矩阵</w:t>
            </w:r>
            <m:oMath>
              <m:sSub>
                <m:sSubPr>
                  <m:ctrlPr>
                    <w:rPr>
                      <w:rFonts w:ascii="Cambria Math" w:eastAsia="宋体" w:hAnsi="Cambria Math"/>
                      <w:i/>
                      <w:color w:val="000000" w:themeColor="text1"/>
                      <w:sz w:val="18"/>
                      <w:szCs w:val="18"/>
                    </w:rPr>
                  </m:ctrlPr>
                </m:sSubPr>
                <m:e>
                  <m:r>
                    <m:rPr>
                      <m:sty m:val="p"/>
                    </m:rPr>
                    <w:rPr>
                      <w:rFonts w:ascii="Cambria Math" w:eastAsia="宋体" w:hAnsi="Cambria Math"/>
                      <w:color w:val="000000" w:themeColor="text1"/>
                      <w:sz w:val="18"/>
                      <w:szCs w:val="18"/>
                    </w:rPr>
                    <m:t>H</m:t>
                  </m:r>
                </m:e>
                <m:sub>
                  <m:r>
                    <w:rPr>
                      <w:rFonts w:ascii="Cambria Math" w:eastAsia="宋体" w:hAnsi="Cambria Math"/>
                      <w:color w:val="000000" w:themeColor="text1"/>
                      <w:sz w:val="18"/>
                      <w:szCs w:val="18"/>
                    </w:rPr>
                    <m:t>m</m:t>
                  </m:r>
                </m:sub>
              </m:sSub>
            </m:oMath>
            <w:r w:rsidRPr="00E40159">
              <w:rPr>
                <w:rFonts w:ascii="Times New Roman" w:eastAsia="宋体" w:hAnsi="Times New Roman" w:hint="eastAsia"/>
                <w:color w:val="000000" w:themeColor="text1"/>
                <w:sz w:val="18"/>
                <w:szCs w:val="18"/>
              </w:rPr>
              <w:t>，目标位置</w:t>
            </w:r>
            <m:oMath>
              <m:d>
                <m:dPr>
                  <m:begChr m:val="{"/>
                  <m:endChr m:val="}"/>
                  <m:ctrlPr>
                    <w:rPr>
                      <w:rFonts w:ascii="Cambria Math" w:eastAsia="宋体" w:hAnsi="Cambria Math"/>
                      <w:i/>
                      <w:color w:val="000000" w:themeColor="text1"/>
                      <w:sz w:val="18"/>
                      <w:szCs w:val="18"/>
                    </w:rPr>
                  </m:ctrlPr>
                </m:dPr>
                <m:e>
                  <m:r>
                    <w:rPr>
                      <w:rFonts w:ascii="Cambria Math" w:eastAsia="宋体" w:hAnsi="Cambria Math"/>
                      <w:color w:val="000000" w:themeColor="text1"/>
                      <w:sz w:val="18"/>
                      <w:szCs w:val="18"/>
                    </w:rPr>
                    <m:t>r,θ</m:t>
                  </m:r>
                </m:e>
              </m:d>
            </m:oMath>
          </w:p>
          <w:p w14:paraId="113D042B" w14:textId="209DBAEB" w:rsidR="00450FD7" w:rsidRPr="00E40159" w:rsidRDefault="00450FD7" w:rsidP="00133B5B">
            <w:pPr>
              <w:snapToGrid w:val="0"/>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输出：模拟预编码</w:t>
            </w:r>
            <m:oMath>
              <m:sSub>
                <m:sSubPr>
                  <m:ctrlPr>
                    <w:rPr>
                      <w:rFonts w:ascii="Cambria Math" w:eastAsia="宋体" w:hAnsi="Cambria Math"/>
                      <w:iCs/>
                      <w:color w:val="000000" w:themeColor="text1"/>
                      <w:sz w:val="18"/>
                      <w:szCs w:val="18"/>
                    </w:rPr>
                  </m:ctrlPr>
                </m:sSubPr>
                <m:e>
                  <m:r>
                    <m:rPr>
                      <m:sty m:val="p"/>
                    </m:rPr>
                    <w:rPr>
                      <w:rFonts w:ascii="Cambria Math" w:eastAsia="宋体" w:hAnsi="Cambria Math"/>
                      <w:color w:val="000000" w:themeColor="text1"/>
                      <w:sz w:val="18"/>
                      <w:szCs w:val="18"/>
                    </w:rPr>
                    <m:t>F</m:t>
                  </m:r>
                </m:e>
                <m:sub>
                  <m:r>
                    <w:rPr>
                      <w:rFonts w:ascii="Cambria Math" w:eastAsia="宋体" w:hAnsi="Cambria Math"/>
                      <w:color w:val="000000" w:themeColor="text1"/>
                      <w:sz w:val="18"/>
                      <w:szCs w:val="18"/>
                    </w:rPr>
                    <m:t>m</m:t>
                  </m:r>
                </m:sub>
              </m:sSub>
            </m:oMath>
            <w:r w:rsidRPr="00E40159">
              <w:rPr>
                <w:rFonts w:ascii="Times New Roman" w:eastAsia="宋体" w:hAnsi="Times New Roman" w:hint="eastAsia"/>
                <w:color w:val="000000" w:themeColor="text1"/>
                <w:sz w:val="18"/>
                <w:szCs w:val="18"/>
              </w:rPr>
              <w:t>，数字预编码</w:t>
            </w:r>
            <m:oMath>
              <m:sSub>
                <m:sSubPr>
                  <m:ctrlPr>
                    <w:rPr>
                      <w:rFonts w:ascii="Cambria Math" w:eastAsia="宋体" w:hAnsi="Cambria Math"/>
                      <w:iCs/>
                      <w:color w:val="000000" w:themeColor="text1"/>
                      <w:sz w:val="18"/>
                      <w:szCs w:val="18"/>
                    </w:rPr>
                  </m:ctrlPr>
                </m:sSubPr>
                <m:e>
                  <m:r>
                    <m:rPr>
                      <m:sty m:val="p"/>
                    </m:rPr>
                    <w:rPr>
                      <w:rFonts w:ascii="Cambria Math" w:eastAsia="宋体" w:hAnsi="Cambria Math"/>
                      <w:color w:val="000000" w:themeColor="text1"/>
                      <w:sz w:val="18"/>
                      <w:szCs w:val="18"/>
                    </w:rPr>
                    <m:t>D</m:t>
                  </m:r>
                </m:e>
                <m:sub>
                  <m:r>
                    <w:rPr>
                      <w:rFonts w:ascii="Cambria Math" w:eastAsia="宋体" w:hAnsi="Cambria Math"/>
                      <w:color w:val="000000" w:themeColor="text1"/>
                      <w:sz w:val="18"/>
                      <w:szCs w:val="18"/>
                    </w:rPr>
                    <m:t>m</m:t>
                  </m:r>
                </m:sub>
              </m:sSub>
            </m:oMath>
          </w:p>
          <w:p w14:paraId="6CD59712" w14:textId="1CDC8FA6" w:rsidR="00450FD7" w:rsidRPr="00E40159" w:rsidRDefault="00450FD7" w:rsidP="00133B5B">
            <w:pPr>
              <w:snapToGrid w:val="0"/>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1:</w:t>
            </w:r>
            <w:r w:rsidRPr="00E40159">
              <w:rPr>
                <w:rFonts w:ascii="Times New Roman" w:eastAsia="宋体" w:hAnsi="Times New Roman"/>
                <w:color w:val="000000" w:themeColor="text1"/>
                <w:sz w:val="18"/>
                <w:szCs w:val="18"/>
              </w:rPr>
              <w:tab/>
            </w:r>
            <w:r w:rsidR="003A67DF" w:rsidRPr="00E40159">
              <w:rPr>
                <w:rFonts w:ascii="Times New Roman" w:eastAsia="宋体" w:hAnsi="Times New Roman" w:hint="eastAsia"/>
                <w:b/>
                <w:bCs/>
                <w:color w:val="000000" w:themeColor="text1"/>
                <w:sz w:val="18"/>
                <w:szCs w:val="18"/>
              </w:rPr>
              <w:t>f</w:t>
            </w:r>
            <m:oMath>
              <m:r>
                <m:rPr>
                  <m:sty m:val="b"/>
                </m:rPr>
                <w:rPr>
                  <w:rFonts w:ascii="Cambria Math" w:eastAsia="宋体" w:hAnsi="Cambria Math"/>
                  <w:color w:val="000000" w:themeColor="text1"/>
                  <w:sz w:val="18"/>
                  <w:szCs w:val="18"/>
                </w:rPr>
                <m:t xml:space="preserve">or </m:t>
              </m:r>
              <m:r>
                <w:rPr>
                  <w:rFonts w:ascii="Cambria Math" w:eastAsia="宋体" w:hAnsi="Cambria Math"/>
                  <w:color w:val="000000" w:themeColor="text1"/>
                  <w:sz w:val="18"/>
                  <w:szCs w:val="18"/>
                </w:rPr>
                <m:t>k∈</m:t>
              </m:r>
              <m:d>
                <m:dPr>
                  <m:begChr m:val="{"/>
                  <m:endChr m:val="}"/>
                  <m:ctrlPr>
                    <w:rPr>
                      <w:rFonts w:ascii="Cambria Math" w:eastAsia="宋体" w:hAnsi="Cambria Math"/>
                      <w:i/>
                      <w:iCs/>
                      <w:color w:val="000000" w:themeColor="text1"/>
                      <w:sz w:val="18"/>
                      <w:szCs w:val="18"/>
                    </w:rPr>
                  </m:ctrlPr>
                </m:dPr>
                <m:e>
                  <m:r>
                    <w:rPr>
                      <w:rFonts w:ascii="Cambria Math" w:eastAsia="宋体" w:hAnsi="Cambria Math"/>
                      <w:color w:val="000000" w:themeColor="text1"/>
                      <w:sz w:val="18"/>
                      <w:szCs w:val="18"/>
                    </w:rPr>
                    <m:t>1,2,⋯,K</m:t>
                  </m:r>
                </m:e>
              </m:d>
              <m:r>
                <w:rPr>
                  <w:rFonts w:ascii="Cambria Math" w:eastAsia="宋体" w:hAnsi="Cambria Math"/>
                  <w:color w:val="000000" w:themeColor="text1"/>
                  <w:sz w:val="18"/>
                  <w:szCs w:val="18"/>
                </w:rPr>
                <m:t xml:space="preserve"> </m:t>
              </m:r>
              <m:r>
                <m:rPr>
                  <m:sty m:val="b"/>
                </m:rPr>
                <w:rPr>
                  <w:rFonts w:ascii="Cambria Math" w:eastAsia="宋体" w:hAnsi="Cambria Math"/>
                  <w:color w:val="000000" w:themeColor="text1"/>
                  <w:sz w:val="18"/>
                  <w:szCs w:val="18"/>
                </w:rPr>
                <m:t>do</m:t>
              </m:r>
            </m:oMath>
          </w:p>
          <w:p w14:paraId="5911893F" w14:textId="6B06E5B4" w:rsidR="00450FD7" w:rsidRPr="00E40159" w:rsidRDefault="00450FD7" w:rsidP="00133B5B">
            <w:pPr>
              <w:snapToGrid w:val="0"/>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2:</w:t>
            </w:r>
            <w:r w:rsidRPr="00E40159">
              <w:rPr>
                <w:rFonts w:ascii="Times New Roman" w:eastAsia="宋体" w:hAnsi="Times New Roman"/>
                <w:color w:val="000000" w:themeColor="text1"/>
                <w:sz w:val="18"/>
                <w:szCs w:val="18"/>
              </w:rPr>
              <w:tab/>
            </w:r>
            <w:r w:rsidRPr="00E40159">
              <w:rPr>
                <w:rFonts w:ascii="Times New Roman" w:eastAsia="宋体" w:hAnsi="Times New Roman"/>
                <w:color w:val="000000" w:themeColor="text1"/>
                <w:sz w:val="18"/>
                <w:szCs w:val="18"/>
              </w:rPr>
              <w:tab/>
            </w:r>
            <w:r w:rsidRPr="00E40159">
              <w:rPr>
                <w:rFonts w:ascii="Times New Roman" w:eastAsia="宋体" w:hAnsi="Times New Roman" w:hint="eastAsia"/>
                <w:color w:val="000000" w:themeColor="text1"/>
                <w:sz w:val="18"/>
                <w:szCs w:val="18"/>
              </w:rPr>
              <w:t>确定当前第一层相移器可调距离参数：</w:t>
            </w:r>
            <w:r w:rsidR="003A67DF" w:rsidRPr="00E40159">
              <w:rPr>
                <w:rFonts w:ascii="Times New Roman" w:eastAsia="宋体" w:hAnsi="Times New Roman"/>
                <w:color w:val="000000" w:themeColor="text1"/>
                <w:sz w:val="18"/>
                <w:szCs w:val="18"/>
              </w:rPr>
              <w:t xml:space="preserve"> </w:t>
            </w:r>
            <m:oMath>
              <m:sSubSup>
                <m:sSubSupPr>
                  <m:ctrlPr>
                    <w:rPr>
                      <w:rFonts w:ascii="Cambria Math" w:eastAsia="宋体" w:hAnsi="Cambria Math"/>
                      <w:i/>
                      <w:color w:val="000000" w:themeColor="text1"/>
                      <w:sz w:val="18"/>
                      <w:szCs w:val="18"/>
                    </w:rPr>
                  </m:ctrlPr>
                </m:sSubSupPr>
                <m:e>
                  <m:r>
                    <w:rPr>
                      <w:rFonts w:ascii="Cambria Math" w:eastAsia="宋体" w:hAnsi="Cambria Math"/>
                      <w:color w:val="000000" w:themeColor="text1"/>
                      <w:sz w:val="18"/>
                      <w:szCs w:val="18"/>
                    </w:rPr>
                    <m:t>r</m:t>
                  </m:r>
                </m:e>
                <m:sub>
                  <m:r>
                    <w:rPr>
                      <w:rFonts w:ascii="Cambria Math" w:eastAsia="宋体" w:hAnsi="Cambria Math"/>
                      <w:color w:val="000000" w:themeColor="text1"/>
                      <w:sz w:val="18"/>
                      <w:szCs w:val="18"/>
                    </w:rPr>
                    <m:t>l,K</m:t>
                  </m:r>
                </m:sub>
                <m:sup>
                  <m:r>
                    <w:rPr>
                      <w:rFonts w:ascii="Cambria Math" w:eastAsia="宋体" w:hAnsi="Cambria Math"/>
                      <w:color w:val="000000" w:themeColor="text1"/>
                      <w:sz w:val="18"/>
                      <w:szCs w:val="18"/>
                    </w:rPr>
                    <m:t>'</m:t>
                  </m:r>
                  <m:d>
                    <m:dPr>
                      <m:ctrlPr>
                        <w:rPr>
                          <w:rFonts w:ascii="Cambria Math" w:eastAsia="宋体" w:hAnsi="Cambria Math"/>
                          <w:i/>
                          <w:color w:val="000000" w:themeColor="text1"/>
                          <w:sz w:val="18"/>
                          <w:szCs w:val="18"/>
                        </w:rPr>
                      </m:ctrlPr>
                    </m:dPr>
                    <m:e>
                      <m:r>
                        <w:rPr>
                          <w:rFonts w:ascii="Cambria Math" w:eastAsia="宋体" w:hAnsi="Cambria Math"/>
                          <w:color w:val="000000" w:themeColor="text1"/>
                          <w:sz w:val="18"/>
                          <w:szCs w:val="18"/>
                        </w:rPr>
                        <m:t>k</m:t>
                      </m:r>
                    </m:e>
                  </m:d>
                </m:sup>
              </m:sSubSup>
              <m:r>
                <w:rPr>
                  <w:rFonts w:ascii="Cambria Math" w:eastAsia="宋体" w:hAnsi="Cambria Math"/>
                  <w:color w:val="000000" w:themeColor="text1"/>
                  <w:sz w:val="18"/>
                  <w:szCs w:val="18"/>
                </w:rPr>
                <m:t>=-</m:t>
              </m:r>
              <m:sSubSup>
                <m:sSubSupPr>
                  <m:ctrlPr>
                    <w:rPr>
                      <w:rFonts w:ascii="Cambria Math" w:eastAsia="宋体" w:hAnsi="Cambria Math"/>
                      <w:i/>
                      <w:color w:val="000000" w:themeColor="text1"/>
                      <w:sz w:val="18"/>
                      <w:szCs w:val="18"/>
                    </w:rPr>
                  </m:ctrlPr>
                </m:sSubSupPr>
                <m:e>
                  <m:r>
                    <w:rPr>
                      <w:rFonts w:ascii="Cambria Math" w:eastAsia="宋体" w:hAnsi="Cambria Math"/>
                      <w:color w:val="000000" w:themeColor="text1"/>
                      <w:sz w:val="18"/>
                      <w:szCs w:val="18"/>
                    </w:rPr>
                    <m:t>r</m:t>
                  </m:r>
                </m:e>
                <m:sub>
                  <m:r>
                    <w:rPr>
                      <w:rFonts w:ascii="Cambria Math" w:eastAsia="宋体" w:hAnsi="Cambria Math"/>
                      <w:color w:val="000000" w:themeColor="text1"/>
                      <w:sz w:val="18"/>
                      <w:szCs w:val="18"/>
                    </w:rPr>
                    <m:t>l,K</m:t>
                  </m:r>
                </m:sub>
                <m:sup>
                  <m:d>
                    <m:dPr>
                      <m:ctrlPr>
                        <w:rPr>
                          <w:rFonts w:ascii="Cambria Math" w:eastAsia="宋体" w:hAnsi="Cambria Math"/>
                          <w:i/>
                          <w:color w:val="000000" w:themeColor="text1"/>
                          <w:sz w:val="18"/>
                          <w:szCs w:val="18"/>
                        </w:rPr>
                      </m:ctrlPr>
                    </m:dPr>
                    <m:e>
                      <m:r>
                        <w:rPr>
                          <w:rFonts w:ascii="Cambria Math" w:eastAsia="宋体" w:hAnsi="Cambria Math"/>
                          <w:color w:val="000000" w:themeColor="text1"/>
                          <w:sz w:val="18"/>
                          <w:szCs w:val="18"/>
                        </w:rPr>
                        <m:t>k</m:t>
                      </m:r>
                    </m:e>
                  </m:d>
                </m:sup>
              </m:sSubSup>
              <m:r>
                <w:rPr>
                  <w:rFonts w:ascii="Cambria Math" w:eastAsia="宋体" w:hAnsi="Cambria Math"/>
                  <w:color w:val="000000" w:themeColor="text1"/>
                  <w:sz w:val="18"/>
                  <w:szCs w:val="18"/>
                </w:rPr>
                <m:t>=</m:t>
              </m:r>
              <m:rad>
                <m:radPr>
                  <m:degHide m:val="1"/>
                  <m:ctrlPr>
                    <w:rPr>
                      <w:rFonts w:ascii="Cambria Math" w:eastAsia="宋体" w:hAnsi="Cambria Math"/>
                      <w:i/>
                      <w:color w:val="000000" w:themeColor="text1"/>
                      <w:sz w:val="18"/>
                      <w:szCs w:val="18"/>
                    </w:rPr>
                  </m:ctrlPr>
                </m:radPr>
                <m:deg/>
                <m:e>
                  <m:sSup>
                    <m:sSupPr>
                      <m:ctrlPr>
                        <w:rPr>
                          <w:rFonts w:ascii="Cambria Math" w:eastAsia="宋体" w:hAnsi="Cambria Math"/>
                          <w:i/>
                          <w:color w:val="000000" w:themeColor="text1"/>
                          <w:sz w:val="18"/>
                          <w:szCs w:val="18"/>
                        </w:rPr>
                      </m:ctrlPr>
                    </m:sSupPr>
                    <m:e>
                      <m:r>
                        <w:rPr>
                          <w:rFonts w:ascii="Cambria Math" w:eastAsia="宋体" w:hAnsi="Cambria Math"/>
                          <w:color w:val="000000" w:themeColor="text1"/>
                          <w:sz w:val="18"/>
                          <w:szCs w:val="18"/>
                        </w:rPr>
                        <m:t>r</m:t>
                      </m:r>
                    </m:e>
                    <m:sup>
                      <m:r>
                        <w:rPr>
                          <w:rFonts w:ascii="Cambria Math" w:eastAsia="宋体" w:hAnsi="Cambria Math"/>
                          <w:color w:val="000000" w:themeColor="text1"/>
                          <w:sz w:val="18"/>
                          <w:szCs w:val="18"/>
                        </w:rPr>
                        <m:t>2</m:t>
                      </m:r>
                    </m:sup>
                  </m:sSup>
                  <m:r>
                    <w:rPr>
                      <w:rFonts w:ascii="Cambria Math" w:eastAsia="宋体" w:hAnsi="Cambria Math"/>
                      <w:color w:val="000000" w:themeColor="text1"/>
                      <w:sz w:val="18"/>
                      <w:szCs w:val="18"/>
                    </w:rPr>
                    <m:t>+</m:t>
                  </m:r>
                  <m:sSup>
                    <m:sSupPr>
                      <m:ctrlPr>
                        <w:rPr>
                          <w:rFonts w:ascii="Cambria Math" w:eastAsia="宋体" w:hAnsi="Cambria Math"/>
                          <w:i/>
                          <w:color w:val="000000" w:themeColor="text1"/>
                          <w:sz w:val="18"/>
                          <w:szCs w:val="18"/>
                        </w:rPr>
                      </m:ctrlPr>
                    </m:sSupPr>
                    <m:e>
                      <m:d>
                        <m:dPr>
                          <m:ctrlPr>
                            <w:rPr>
                              <w:rFonts w:ascii="Cambria Math" w:eastAsia="宋体" w:hAnsi="Cambria Math"/>
                              <w:i/>
                              <w:color w:val="000000" w:themeColor="text1"/>
                              <w:sz w:val="18"/>
                              <w:szCs w:val="18"/>
                            </w:rPr>
                          </m:ctrlPr>
                        </m:dPr>
                        <m:e>
                          <m:r>
                            <w:rPr>
                              <w:rFonts w:ascii="Cambria Math" w:eastAsia="宋体" w:hAnsi="Cambria Math"/>
                              <w:color w:val="000000" w:themeColor="text1"/>
                              <w:sz w:val="18"/>
                              <w:szCs w:val="18"/>
                            </w:rPr>
                            <m:t>kPd</m:t>
                          </m:r>
                        </m:e>
                      </m:d>
                    </m:e>
                    <m:sup>
                      <m:r>
                        <w:rPr>
                          <w:rFonts w:ascii="Cambria Math" w:eastAsia="宋体" w:hAnsi="Cambria Math"/>
                          <w:color w:val="000000" w:themeColor="text1"/>
                          <w:sz w:val="18"/>
                          <w:szCs w:val="18"/>
                        </w:rPr>
                        <m:t>2</m:t>
                      </m:r>
                    </m:sup>
                  </m:sSup>
                  <m:r>
                    <w:rPr>
                      <w:rFonts w:ascii="Cambria Math" w:eastAsia="宋体" w:hAnsi="Cambria Math"/>
                      <w:color w:val="000000" w:themeColor="text1"/>
                      <w:sz w:val="18"/>
                      <w:szCs w:val="18"/>
                    </w:rPr>
                    <m:t>-2kPdrsin</m:t>
                  </m:r>
                  <m:sSub>
                    <m:sSubPr>
                      <m:ctrlPr>
                        <w:rPr>
                          <w:rFonts w:ascii="Cambria Math" w:eastAsia="宋体" w:hAnsi="Cambria Math"/>
                          <w:i/>
                          <w:color w:val="000000" w:themeColor="text1"/>
                          <w:sz w:val="18"/>
                          <w:szCs w:val="18"/>
                        </w:rPr>
                      </m:ctrlPr>
                    </m:sSubPr>
                    <m:e>
                      <m:r>
                        <w:rPr>
                          <w:rFonts w:ascii="Cambria Math" w:eastAsia="宋体" w:hAnsi="Cambria Math"/>
                          <w:color w:val="000000" w:themeColor="text1"/>
                          <w:sz w:val="18"/>
                          <w:szCs w:val="18"/>
                        </w:rPr>
                        <m:t>θ</m:t>
                      </m:r>
                    </m:e>
                    <m:sub>
                      <m:r>
                        <w:rPr>
                          <w:rFonts w:ascii="Cambria Math" w:eastAsia="宋体" w:hAnsi="Cambria Math"/>
                          <w:color w:val="000000" w:themeColor="text1"/>
                          <w:sz w:val="18"/>
                          <w:szCs w:val="18"/>
                        </w:rPr>
                        <m:t>l</m:t>
                      </m:r>
                    </m:sub>
                  </m:sSub>
                </m:e>
              </m:rad>
            </m:oMath>
          </w:p>
          <w:p w14:paraId="10CB0B88" w14:textId="25B3AEE3" w:rsidR="00450FD7" w:rsidRPr="00E40159" w:rsidRDefault="00450FD7" w:rsidP="00133B5B">
            <w:pPr>
              <w:snapToGrid w:val="0"/>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4</w:t>
            </w:r>
            <w:r w:rsidRPr="00E40159">
              <w:rPr>
                <w:rFonts w:ascii="Times New Roman" w:eastAsia="宋体" w:hAnsi="Times New Roman" w:hint="eastAsia"/>
                <w:color w:val="000000" w:themeColor="text1"/>
                <w:sz w:val="18"/>
                <w:szCs w:val="18"/>
              </w:rPr>
              <w:t>：</w:t>
            </w:r>
            <w:r w:rsidRPr="00E40159">
              <w:rPr>
                <w:rFonts w:ascii="Times New Roman" w:eastAsia="宋体" w:hAnsi="Times New Roman"/>
                <w:color w:val="000000" w:themeColor="text1"/>
                <w:sz w:val="18"/>
                <w:szCs w:val="18"/>
              </w:rPr>
              <w:tab/>
            </w:r>
            <w:r w:rsidRPr="00E40159">
              <w:rPr>
                <w:rFonts w:ascii="Times New Roman" w:eastAsia="宋体" w:hAnsi="Times New Roman"/>
                <w:color w:val="000000" w:themeColor="text1"/>
                <w:sz w:val="18"/>
                <w:szCs w:val="18"/>
              </w:rPr>
              <w:tab/>
            </w:r>
            <w:r w:rsidRPr="00E40159">
              <w:rPr>
                <w:rFonts w:ascii="Times New Roman" w:eastAsia="宋体" w:hAnsi="Times New Roman" w:hint="eastAsia"/>
                <w:color w:val="000000" w:themeColor="text1"/>
                <w:sz w:val="18"/>
                <w:szCs w:val="18"/>
              </w:rPr>
              <w:t>确定当前时延器可调时延参数：</w:t>
            </w:r>
            <m:oMath>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t</m:t>
                  </m:r>
                </m:e>
                <m:sub>
                  <m:r>
                    <w:rPr>
                      <w:rFonts w:ascii="Cambria Math" w:eastAsia="宋体" w:hAnsi="Cambria Math"/>
                      <w:color w:val="000000" w:themeColor="text1"/>
                      <w:szCs w:val="21"/>
                    </w:rPr>
                    <m:t>l</m:t>
                  </m:r>
                </m:sub>
              </m:sSub>
              <m:r>
                <w:rPr>
                  <w:rFonts w:ascii="Cambria Math" w:eastAsia="宋体" w:hAnsi="Cambria Math"/>
                  <w:color w:val="000000" w:themeColor="text1"/>
                  <w:szCs w:val="21"/>
                </w:rPr>
                <m:t>=P</m:t>
              </m:r>
              <m:d>
                <m:dPr>
                  <m:ctrlPr>
                    <w:rPr>
                      <w:rFonts w:ascii="Cambria Math" w:eastAsia="宋体" w:hAnsi="Cambria Math"/>
                      <w:i/>
                      <w:color w:val="000000" w:themeColor="text1"/>
                      <w:szCs w:val="21"/>
                    </w:rPr>
                  </m:ctrlPr>
                </m:dPr>
                <m:e>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ϕ</m:t>
                      </m:r>
                    </m:e>
                    <m:sub>
                      <m:r>
                        <w:rPr>
                          <w:rFonts w:ascii="Cambria Math" w:eastAsia="宋体" w:hAnsi="Cambria Math"/>
                          <w:color w:val="000000" w:themeColor="text1"/>
                          <w:szCs w:val="21"/>
                        </w:rPr>
                        <m:t>l,m</m:t>
                      </m:r>
                    </m:sub>
                  </m:sSub>
                  <m:r>
                    <w:rPr>
                      <w:rFonts w:ascii="Cambria Math" w:eastAsia="宋体" w:hAnsi="Cambria Math"/>
                      <w:color w:val="000000" w:themeColor="text1"/>
                      <w:szCs w:val="21"/>
                    </w:rPr>
                    <m:t>-</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ϕ</m:t>
                      </m:r>
                    </m:e>
                    <m:sub>
                      <m:r>
                        <w:rPr>
                          <w:rFonts w:ascii="Cambria Math" w:eastAsia="宋体" w:hAnsi="Cambria Math"/>
                          <w:color w:val="000000" w:themeColor="text1"/>
                          <w:szCs w:val="21"/>
                        </w:rPr>
                        <m:t>l,c</m:t>
                      </m:r>
                    </m:sub>
                  </m:sSub>
                </m:e>
              </m:d>
            </m:oMath>
            <w:r w:rsidR="003A67DF" w:rsidRPr="00E40159">
              <w:rPr>
                <w:rFonts w:ascii="Times New Roman" w:eastAsia="宋体" w:hAnsi="Times New Roman"/>
                <w:color w:val="000000" w:themeColor="text1"/>
                <w:sz w:val="18"/>
                <w:szCs w:val="18"/>
              </w:rPr>
              <w:t xml:space="preserve"> </w:t>
            </w:r>
          </w:p>
          <w:p w14:paraId="58862B7C" w14:textId="162FF05A" w:rsidR="00B90FC3" w:rsidRPr="00E40159" w:rsidRDefault="00B90FC3" w:rsidP="00133B5B">
            <w:pPr>
              <w:snapToGrid w:val="0"/>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5</w:t>
            </w:r>
            <w:r w:rsidRPr="00E40159">
              <w:rPr>
                <w:rFonts w:ascii="Times New Roman" w:eastAsia="宋体" w:hAnsi="Times New Roman" w:hint="eastAsia"/>
                <w:color w:val="000000" w:themeColor="text1"/>
                <w:sz w:val="18"/>
                <w:szCs w:val="18"/>
              </w:rPr>
              <w:t>：</w:t>
            </w:r>
            <w:r w:rsidRPr="00E40159">
              <w:rPr>
                <w:rFonts w:ascii="Times New Roman" w:eastAsia="宋体" w:hAnsi="Times New Roman"/>
                <w:color w:val="000000" w:themeColor="text1"/>
                <w:sz w:val="18"/>
                <w:szCs w:val="18"/>
              </w:rPr>
              <w:tab/>
            </w:r>
            <w:r w:rsidRPr="00E40159">
              <w:rPr>
                <w:rFonts w:ascii="Times New Roman" w:eastAsia="宋体" w:hAnsi="Times New Roman"/>
                <w:color w:val="000000" w:themeColor="text1"/>
                <w:sz w:val="18"/>
                <w:szCs w:val="18"/>
              </w:rPr>
              <w:tab/>
            </w:r>
            <w:r w:rsidRPr="00E40159">
              <w:rPr>
                <w:rFonts w:ascii="Times New Roman" w:eastAsia="宋体" w:hAnsi="Times New Roman" w:hint="eastAsia"/>
                <w:color w:val="000000" w:themeColor="text1"/>
                <w:sz w:val="18"/>
                <w:szCs w:val="18"/>
              </w:rPr>
              <w:t>确定当前时延器可调路径延时参数：</w:t>
            </w:r>
            <m:oMath>
              <m:sSub>
                <m:sSubPr>
                  <m:ctrlPr>
                    <w:rPr>
                      <w:rFonts w:ascii="Cambria Math" w:eastAsia="宋体" w:hAnsi="Cambria Math"/>
                      <w:i/>
                      <w:color w:val="000000" w:themeColor="text1"/>
                      <w:szCs w:val="21"/>
                    </w:rPr>
                  </m:ctrlPr>
                </m:sSubPr>
                <m:e>
                  <m:r>
                    <m:rPr>
                      <m:sty m:val="bi"/>
                    </m:rPr>
                    <w:rPr>
                      <w:rFonts w:ascii="Cambria Math" w:eastAsia="宋体" w:hAnsi="Cambria Math"/>
                      <w:color w:val="000000" w:themeColor="text1"/>
                      <w:szCs w:val="21"/>
                    </w:rPr>
                    <m:t>t</m:t>
                  </m:r>
                </m:e>
                <m:sub>
                  <m:r>
                    <w:rPr>
                      <w:rFonts w:ascii="Cambria Math" w:eastAsia="宋体" w:hAnsi="Cambria Math"/>
                      <w:color w:val="000000" w:themeColor="text1"/>
                      <w:szCs w:val="21"/>
                    </w:rPr>
                    <m:t>l</m:t>
                  </m:r>
                </m:sub>
              </m:sSub>
              <m:r>
                <w:rPr>
                  <w:rFonts w:ascii="Cambria Math" w:eastAsia="宋体" w:hAnsi="Cambria Math"/>
                  <w:color w:val="000000" w:themeColor="text1"/>
                  <w:szCs w:val="21"/>
                </w:rPr>
                <m:t>=</m:t>
              </m:r>
              <m:sSup>
                <m:sSupPr>
                  <m:ctrlPr>
                    <w:rPr>
                      <w:rFonts w:ascii="Cambria Math" w:eastAsia="宋体" w:hAnsi="Cambria Math"/>
                      <w:bCs/>
                      <w:i/>
                      <w:color w:val="000000" w:themeColor="text1"/>
                      <w:kern w:val="0"/>
                      <w:szCs w:val="21"/>
                    </w:rPr>
                  </m:ctrlPr>
                </m:sSupPr>
                <m:e>
                  <m:d>
                    <m:dPr>
                      <m:begChr m:val="["/>
                      <m:endChr m:val="]"/>
                      <m:ctrlPr>
                        <w:rPr>
                          <w:rFonts w:ascii="Cambria Math" w:eastAsia="宋体" w:hAnsi="Cambria Math"/>
                          <w:bCs/>
                          <w:i/>
                          <w:color w:val="000000" w:themeColor="text1"/>
                          <w:kern w:val="0"/>
                          <w:szCs w:val="21"/>
                        </w:rPr>
                      </m:ctrlPr>
                    </m:dPr>
                    <m:e>
                      <m:r>
                        <w:rPr>
                          <w:rFonts w:ascii="Cambria Math" w:eastAsia="宋体" w:hAnsi="Cambria Math"/>
                          <w:color w:val="000000" w:themeColor="text1"/>
                          <w:szCs w:val="21"/>
                        </w:rPr>
                        <m:t>0,-</m:t>
                      </m:r>
                      <m:f>
                        <m:fPr>
                          <m:ctrlPr>
                            <w:rPr>
                              <w:rFonts w:ascii="Cambria Math" w:eastAsia="宋体" w:hAnsi="Cambria Math"/>
                              <w:i/>
                              <w:color w:val="000000" w:themeColor="text1"/>
                              <w:szCs w:val="21"/>
                            </w:rPr>
                          </m:ctrlPr>
                        </m:fPr>
                        <m:num>
                          <m:r>
                            <w:rPr>
                              <w:rFonts w:ascii="Cambria Math" w:eastAsia="宋体" w:hAnsi="Cambria Math"/>
                              <w:color w:val="000000" w:themeColor="text1"/>
                              <w:szCs w:val="21"/>
                            </w:rPr>
                            <m:t>P</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θ</m:t>
                              </m:r>
                            </m:e>
                            <m:sub>
                              <m:r>
                                <w:rPr>
                                  <w:rFonts w:ascii="Cambria Math" w:eastAsia="宋体" w:hAnsi="Cambria Math"/>
                                  <w:color w:val="000000" w:themeColor="text1"/>
                                  <w:szCs w:val="21"/>
                                </w:rPr>
                                <m:t>l,c</m:t>
                              </m:r>
                            </m:sub>
                          </m:sSub>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T</m:t>
                              </m:r>
                            </m:e>
                            <m:sub>
                              <m:r>
                                <w:rPr>
                                  <w:rFonts w:ascii="Cambria Math" w:eastAsia="宋体" w:hAnsi="Cambria Math"/>
                                  <w:color w:val="000000" w:themeColor="text1"/>
                                  <w:szCs w:val="21"/>
                                </w:rPr>
                                <m:t>c</m:t>
                              </m:r>
                            </m:sub>
                          </m:sSub>
                        </m:num>
                        <m:den>
                          <m:r>
                            <w:rPr>
                              <w:rFonts w:ascii="Cambria Math" w:eastAsia="宋体" w:hAnsi="Cambria Math"/>
                              <w:color w:val="000000" w:themeColor="text1"/>
                              <w:szCs w:val="21"/>
                            </w:rPr>
                            <m:t>2</m:t>
                          </m:r>
                        </m:den>
                      </m:f>
                      <m:r>
                        <w:rPr>
                          <w:rFonts w:ascii="Cambria Math" w:eastAsia="宋体" w:hAnsi="Cambria Math"/>
                          <w:color w:val="000000" w:themeColor="text1"/>
                          <w:szCs w:val="21"/>
                        </w:rPr>
                        <m:t>,-</m:t>
                      </m:r>
                      <m:f>
                        <m:fPr>
                          <m:ctrlPr>
                            <w:rPr>
                              <w:rFonts w:ascii="Cambria Math" w:eastAsia="宋体" w:hAnsi="Cambria Math"/>
                              <w:i/>
                              <w:color w:val="000000" w:themeColor="text1"/>
                              <w:szCs w:val="21"/>
                            </w:rPr>
                          </m:ctrlPr>
                        </m:fPr>
                        <m:num>
                          <m:r>
                            <w:rPr>
                              <w:rFonts w:ascii="Cambria Math" w:eastAsia="宋体" w:hAnsi="Cambria Math"/>
                              <w:color w:val="000000" w:themeColor="text1"/>
                              <w:szCs w:val="21"/>
                            </w:rPr>
                            <m:t>2P</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θ</m:t>
                              </m:r>
                            </m:e>
                            <m:sub>
                              <m:r>
                                <w:rPr>
                                  <w:rFonts w:ascii="Cambria Math" w:eastAsia="宋体" w:hAnsi="Cambria Math"/>
                                  <w:color w:val="000000" w:themeColor="text1"/>
                                  <w:szCs w:val="21"/>
                                </w:rPr>
                                <m:t>l,c</m:t>
                              </m:r>
                            </m:sub>
                          </m:sSub>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T</m:t>
                              </m:r>
                            </m:e>
                            <m:sub>
                              <m:r>
                                <w:rPr>
                                  <w:rFonts w:ascii="Cambria Math" w:eastAsia="宋体" w:hAnsi="Cambria Math"/>
                                  <w:color w:val="000000" w:themeColor="text1"/>
                                  <w:szCs w:val="21"/>
                                </w:rPr>
                                <m:t>c</m:t>
                              </m:r>
                            </m:sub>
                          </m:sSub>
                        </m:num>
                        <m:den>
                          <m:r>
                            <w:rPr>
                              <w:rFonts w:ascii="Cambria Math" w:eastAsia="宋体" w:hAnsi="Cambria Math"/>
                              <w:color w:val="000000" w:themeColor="text1"/>
                              <w:szCs w:val="21"/>
                            </w:rPr>
                            <m:t>2</m:t>
                          </m:r>
                        </m:den>
                      </m:f>
                      <m:r>
                        <w:rPr>
                          <w:rFonts w:ascii="Cambria Math" w:eastAsia="宋体" w:hAnsi="Cambria Math"/>
                          <w:color w:val="000000" w:themeColor="text1"/>
                          <w:szCs w:val="21"/>
                        </w:rPr>
                        <m:t>,⋯,-</m:t>
                      </m:r>
                      <m:f>
                        <m:fPr>
                          <m:ctrlPr>
                            <w:rPr>
                              <w:rFonts w:ascii="Cambria Math" w:eastAsia="宋体" w:hAnsi="Cambria Math"/>
                              <w:i/>
                              <w:color w:val="000000" w:themeColor="text1"/>
                              <w:szCs w:val="21"/>
                            </w:rPr>
                          </m:ctrlPr>
                        </m:fPr>
                        <m:num>
                          <m:d>
                            <m:dPr>
                              <m:ctrlPr>
                                <w:rPr>
                                  <w:rFonts w:ascii="Cambria Math" w:eastAsia="宋体" w:hAnsi="Cambria Math"/>
                                  <w:i/>
                                  <w:color w:val="000000" w:themeColor="text1"/>
                                  <w:szCs w:val="21"/>
                                </w:rPr>
                              </m:ctrlPr>
                            </m:dPr>
                            <m:e>
                              <m:r>
                                <w:rPr>
                                  <w:rFonts w:ascii="Cambria Math" w:eastAsia="宋体" w:hAnsi="Cambria Math"/>
                                  <w:color w:val="000000" w:themeColor="text1"/>
                                  <w:szCs w:val="21"/>
                                </w:rPr>
                                <m:t>K-1</m:t>
                              </m:r>
                            </m:e>
                          </m:d>
                          <m:r>
                            <w:rPr>
                              <w:rFonts w:ascii="Cambria Math" w:eastAsia="宋体" w:hAnsi="Cambria Math"/>
                              <w:color w:val="000000" w:themeColor="text1"/>
                              <w:szCs w:val="21"/>
                            </w:rPr>
                            <m:t>P</m:t>
                          </m:r>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θ</m:t>
                              </m:r>
                            </m:e>
                            <m:sub>
                              <m:r>
                                <w:rPr>
                                  <w:rFonts w:ascii="Cambria Math" w:eastAsia="宋体" w:hAnsi="Cambria Math"/>
                                  <w:color w:val="000000" w:themeColor="text1"/>
                                  <w:szCs w:val="21"/>
                                </w:rPr>
                                <m:t>l,c</m:t>
                              </m:r>
                            </m:sub>
                          </m:sSub>
                          <m:sSub>
                            <m:sSubPr>
                              <m:ctrlPr>
                                <w:rPr>
                                  <w:rFonts w:ascii="Cambria Math" w:eastAsia="宋体" w:hAnsi="Cambria Math"/>
                                  <w:i/>
                                  <w:color w:val="000000" w:themeColor="text1"/>
                                  <w:szCs w:val="21"/>
                                </w:rPr>
                              </m:ctrlPr>
                            </m:sSubPr>
                            <m:e>
                              <m:r>
                                <w:rPr>
                                  <w:rFonts w:ascii="Cambria Math" w:eastAsia="宋体" w:hAnsi="Cambria Math"/>
                                  <w:color w:val="000000" w:themeColor="text1"/>
                                  <w:szCs w:val="21"/>
                                </w:rPr>
                                <m:t>T</m:t>
                              </m:r>
                            </m:e>
                            <m:sub>
                              <m:r>
                                <w:rPr>
                                  <w:rFonts w:ascii="Cambria Math" w:eastAsia="宋体" w:hAnsi="Cambria Math"/>
                                  <w:color w:val="000000" w:themeColor="text1"/>
                                  <w:szCs w:val="21"/>
                                </w:rPr>
                                <m:t>c</m:t>
                              </m:r>
                            </m:sub>
                          </m:sSub>
                        </m:num>
                        <m:den>
                          <m:r>
                            <w:rPr>
                              <w:rFonts w:ascii="Cambria Math" w:eastAsia="宋体" w:hAnsi="Cambria Math"/>
                              <w:color w:val="000000" w:themeColor="text1"/>
                              <w:szCs w:val="21"/>
                            </w:rPr>
                            <m:t>2</m:t>
                          </m:r>
                        </m:den>
                      </m:f>
                    </m:e>
                  </m:d>
                </m:e>
                <m:sup>
                  <m:r>
                    <w:rPr>
                      <w:rFonts w:ascii="Cambria Math" w:eastAsia="宋体" w:hAnsi="Cambria Math"/>
                      <w:color w:val="000000" w:themeColor="text1"/>
                      <w:kern w:val="0"/>
                      <w:szCs w:val="21"/>
                    </w:rPr>
                    <m:t>T</m:t>
                  </m:r>
                </m:sup>
              </m:sSup>
            </m:oMath>
            <w:r w:rsidR="003A67DF" w:rsidRPr="00E40159">
              <w:rPr>
                <w:rFonts w:ascii="Times New Roman" w:eastAsia="宋体" w:hAnsi="Times New Roman"/>
                <w:color w:val="000000" w:themeColor="text1"/>
                <w:sz w:val="18"/>
                <w:szCs w:val="18"/>
              </w:rPr>
              <w:t xml:space="preserve"> </w:t>
            </w:r>
          </w:p>
          <w:p w14:paraId="2E3F0E0A" w14:textId="57DA43FA" w:rsidR="00450FD7" w:rsidRPr="00E40159" w:rsidRDefault="00450FD7" w:rsidP="00133B5B">
            <w:pPr>
              <w:snapToGrid w:val="0"/>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5</w:t>
            </w:r>
            <w:r w:rsidRPr="00E40159">
              <w:rPr>
                <w:rFonts w:ascii="Times New Roman" w:eastAsia="宋体" w:hAnsi="Times New Roman" w:hint="eastAsia"/>
                <w:color w:val="000000" w:themeColor="text1"/>
                <w:sz w:val="18"/>
                <w:szCs w:val="18"/>
              </w:rPr>
              <w:t>：</w:t>
            </w:r>
            <w:r w:rsidRPr="00E40159">
              <w:rPr>
                <w:rFonts w:ascii="Times New Roman" w:eastAsia="宋体" w:hAnsi="Times New Roman"/>
                <w:color w:val="000000" w:themeColor="text1"/>
                <w:sz w:val="18"/>
                <w:szCs w:val="18"/>
              </w:rPr>
              <w:tab/>
            </w:r>
            <w:r w:rsidRPr="00E40159">
              <w:rPr>
                <w:rFonts w:ascii="Times New Roman" w:eastAsia="宋体" w:hAnsi="Times New Roman"/>
                <w:color w:val="000000" w:themeColor="text1"/>
                <w:sz w:val="18"/>
                <w:szCs w:val="18"/>
              </w:rPr>
              <w:tab/>
            </w:r>
            <w:r w:rsidRPr="00E40159">
              <w:rPr>
                <w:rFonts w:ascii="Times New Roman" w:eastAsia="宋体" w:hAnsi="Times New Roman" w:hint="eastAsia"/>
                <w:color w:val="000000" w:themeColor="text1"/>
                <w:sz w:val="18"/>
                <w:szCs w:val="18"/>
              </w:rPr>
              <w:t>确定当前第二层相移器可调相移参数：</w:t>
            </w:r>
            <w:r w:rsidR="003A67DF" w:rsidRPr="00E40159">
              <w:rPr>
                <w:rFonts w:ascii="Cambria Math" w:eastAsia="宋体" w:hAnsi="Cambria Math"/>
                <w:i/>
                <w:color w:val="000000" w:themeColor="text1"/>
                <w:sz w:val="18"/>
                <w:szCs w:val="18"/>
              </w:rPr>
              <w:t xml:space="preserve"> </w:t>
            </w:r>
            <m:oMath>
              <m:sSub>
                <m:sSubPr>
                  <m:ctrlPr>
                    <w:rPr>
                      <w:rFonts w:ascii="Cambria Math" w:eastAsia="宋体" w:hAnsi="Cambria Math"/>
                      <w:i/>
                      <w:color w:val="000000" w:themeColor="text1"/>
                      <w:sz w:val="18"/>
                      <w:szCs w:val="18"/>
                    </w:rPr>
                  </m:ctrlPr>
                </m:sSubPr>
                <m:e>
                  <m:r>
                    <w:rPr>
                      <w:rFonts w:ascii="Cambria Math" w:eastAsia="宋体" w:hAnsi="Cambria Math"/>
                      <w:color w:val="000000" w:themeColor="text1"/>
                      <w:sz w:val="18"/>
                      <w:szCs w:val="18"/>
                    </w:rPr>
                    <m:t>β</m:t>
                  </m:r>
                </m:e>
                <m:sub>
                  <m:r>
                    <w:rPr>
                      <w:rFonts w:ascii="Cambria Math" w:eastAsia="宋体" w:hAnsi="Cambria Math"/>
                      <w:color w:val="000000" w:themeColor="text1"/>
                      <w:sz w:val="18"/>
                      <w:szCs w:val="18"/>
                    </w:rPr>
                    <m:t>l,k</m:t>
                  </m:r>
                </m:sub>
              </m:sSub>
              <m:r>
                <w:rPr>
                  <w:rFonts w:ascii="Cambria Math" w:eastAsia="宋体" w:hAnsi="Cambria Math"/>
                  <w:color w:val="000000" w:themeColor="text1"/>
                  <w:sz w:val="18"/>
                  <w:szCs w:val="18"/>
                </w:rPr>
                <m:t>=-sin</m:t>
              </m:r>
              <m:sSub>
                <m:sSubPr>
                  <m:ctrlPr>
                    <w:rPr>
                      <w:rFonts w:ascii="Cambria Math" w:eastAsia="宋体" w:hAnsi="Cambria Math"/>
                      <w:i/>
                      <w:color w:val="000000" w:themeColor="text1"/>
                      <w:sz w:val="18"/>
                      <w:szCs w:val="18"/>
                    </w:rPr>
                  </m:ctrlPr>
                </m:sSubPr>
                <m:e>
                  <m:r>
                    <w:rPr>
                      <w:rFonts w:ascii="Cambria Math" w:eastAsia="宋体" w:hAnsi="Cambria Math"/>
                      <w:color w:val="000000" w:themeColor="text1"/>
                      <w:sz w:val="18"/>
                      <w:szCs w:val="18"/>
                    </w:rPr>
                    <m:t>θ</m:t>
                  </m:r>
                </m:e>
                <m:sub>
                  <m:r>
                    <w:rPr>
                      <w:rFonts w:ascii="Cambria Math" w:eastAsia="宋体" w:hAnsi="Cambria Math"/>
                      <w:color w:val="000000" w:themeColor="text1"/>
                      <w:sz w:val="18"/>
                      <w:szCs w:val="18"/>
                    </w:rPr>
                    <m:t>l,k</m:t>
                  </m:r>
                </m:sub>
              </m:sSub>
            </m:oMath>
          </w:p>
          <w:p w14:paraId="440A4EE1" w14:textId="6D6DCE51" w:rsidR="00450FD7" w:rsidRPr="00E40159" w:rsidRDefault="00450FD7" w:rsidP="00133B5B">
            <w:pPr>
              <w:snapToGrid w:val="0"/>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6</w:t>
            </w:r>
            <w:r w:rsidRPr="00E40159">
              <w:rPr>
                <w:rFonts w:ascii="Times New Roman" w:eastAsia="宋体" w:hAnsi="Times New Roman" w:hint="eastAsia"/>
                <w:color w:val="000000" w:themeColor="text1"/>
                <w:sz w:val="18"/>
                <w:szCs w:val="18"/>
              </w:rPr>
              <w:t>：</w:t>
            </w:r>
            <w:r w:rsidRPr="00E40159">
              <w:rPr>
                <w:rFonts w:ascii="Times New Roman" w:eastAsia="宋体" w:hAnsi="Times New Roman"/>
                <w:color w:val="000000" w:themeColor="text1"/>
                <w:sz w:val="18"/>
                <w:szCs w:val="18"/>
              </w:rPr>
              <w:tab/>
            </w:r>
            <w:r w:rsidRPr="00E40159">
              <w:rPr>
                <w:rFonts w:ascii="Times New Roman" w:eastAsia="宋体" w:hAnsi="Times New Roman"/>
                <w:color w:val="000000" w:themeColor="text1"/>
                <w:sz w:val="18"/>
                <w:szCs w:val="18"/>
              </w:rPr>
              <w:tab/>
            </w:r>
            <w:r w:rsidRPr="00E40159">
              <w:rPr>
                <w:rFonts w:ascii="Times New Roman" w:eastAsia="宋体" w:hAnsi="Times New Roman" w:hint="eastAsia"/>
                <w:color w:val="000000" w:themeColor="text1"/>
                <w:sz w:val="18"/>
                <w:szCs w:val="18"/>
              </w:rPr>
              <w:t>根据已有的可调距离参数求出满足</w:t>
            </w:r>
            <m:oMath>
              <m:sSubSup>
                <m:sSubSupPr>
                  <m:ctrlPr>
                    <w:rPr>
                      <w:rFonts w:ascii="Cambria Math" w:eastAsia="宋体" w:hAnsi="Cambria Math"/>
                      <w:i/>
                      <w:color w:val="000000" w:themeColor="text1"/>
                      <w:sz w:val="18"/>
                      <w:szCs w:val="18"/>
                    </w:rPr>
                  </m:ctrlPr>
                </m:sSubSupPr>
                <m:e>
                  <m:r>
                    <w:rPr>
                      <w:rFonts w:ascii="Cambria Math" w:eastAsia="宋体" w:hAnsi="Cambria Math"/>
                      <w:color w:val="000000" w:themeColor="text1"/>
                      <w:sz w:val="18"/>
                      <w:szCs w:val="18"/>
                    </w:rPr>
                    <m:t>r</m:t>
                  </m:r>
                </m:e>
                <m:sub>
                  <m:r>
                    <w:rPr>
                      <w:rFonts w:ascii="Cambria Math" w:eastAsia="宋体" w:hAnsi="Cambria Math"/>
                      <w:color w:val="000000" w:themeColor="text1"/>
                      <w:sz w:val="18"/>
                      <w:szCs w:val="18"/>
                    </w:rPr>
                    <m:t>l,K</m:t>
                  </m:r>
                </m:sub>
                <m:sup>
                  <m:r>
                    <w:rPr>
                      <w:rFonts w:ascii="Cambria Math" w:eastAsia="宋体" w:hAnsi="Cambria Math"/>
                      <w:color w:val="000000" w:themeColor="text1"/>
                      <w:sz w:val="18"/>
                      <w:szCs w:val="18"/>
                    </w:rPr>
                    <m:t>'</m:t>
                  </m:r>
                  <m:d>
                    <m:dPr>
                      <m:ctrlPr>
                        <w:rPr>
                          <w:rFonts w:ascii="Cambria Math" w:eastAsia="宋体" w:hAnsi="Cambria Math"/>
                          <w:i/>
                          <w:color w:val="000000" w:themeColor="text1"/>
                          <w:sz w:val="18"/>
                          <w:szCs w:val="18"/>
                        </w:rPr>
                      </m:ctrlPr>
                    </m:dPr>
                    <m:e>
                      <m:r>
                        <w:rPr>
                          <w:rFonts w:ascii="Cambria Math" w:eastAsia="宋体" w:hAnsi="Cambria Math"/>
                          <w:color w:val="000000" w:themeColor="text1"/>
                          <w:sz w:val="18"/>
                          <w:szCs w:val="18"/>
                        </w:rPr>
                        <m:t>k</m:t>
                      </m:r>
                    </m:e>
                  </m:d>
                </m:sup>
              </m:sSubSup>
              <m:r>
                <w:rPr>
                  <w:rFonts w:ascii="Cambria Math" w:eastAsia="宋体" w:hAnsi="Cambria Math"/>
                  <w:color w:val="000000" w:themeColor="text1"/>
                  <w:sz w:val="18"/>
                  <w:szCs w:val="18"/>
                </w:rPr>
                <m:t>+</m:t>
              </m:r>
              <m:sSubSup>
                <m:sSubSupPr>
                  <m:ctrlPr>
                    <w:rPr>
                      <w:rFonts w:ascii="Cambria Math" w:eastAsia="宋体" w:hAnsi="Cambria Math"/>
                      <w:i/>
                      <w:color w:val="000000" w:themeColor="text1"/>
                      <w:sz w:val="18"/>
                      <w:szCs w:val="18"/>
                    </w:rPr>
                  </m:ctrlPr>
                </m:sSubSupPr>
                <m:e>
                  <m:r>
                    <w:rPr>
                      <w:rFonts w:ascii="Cambria Math" w:eastAsia="宋体" w:hAnsi="Cambria Math"/>
                      <w:color w:val="000000" w:themeColor="text1"/>
                      <w:sz w:val="18"/>
                      <w:szCs w:val="18"/>
                    </w:rPr>
                    <m:t>r</m:t>
                  </m:r>
                </m:e>
                <m:sub>
                  <m:r>
                    <w:rPr>
                      <w:rFonts w:ascii="Cambria Math" w:eastAsia="宋体" w:hAnsi="Cambria Math"/>
                      <w:color w:val="000000" w:themeColor="text1"/>
                      <w:sz w:val="18"/>
                      <w:szCs w:val="18"/>
                    </w:rPr>
                    <m:t>l,K</m:t>
                  </m:r>
                </m:sub>
                <m:sup>
                  <m:d>
                    <m:dPr>
                      <m:ctrlPr>
                        <w:rPr>
                          <w:rFonts w:ascii="Cambria Math" w:eastAsia="宋体" w:hAnsi="Cambria Math"/>
                          <w:i/>
                          <w:color w:val="000000" w:themeColor="text1"/>
                          <w:sz w:val="18"/>
                          <w:szCs w:val="18"/>
                        </w:rPr>
                      </m:ctrlPr>
                    </m:dPr>
                    <m:e>
                      <m:r>
                        <w:rPr>
                          <w:rFonts w:ascii="Cambria Math" w:eastAsia="宋体" w:hAnsi="Cambria Math"/>
                          <w:color w:val="000000" w:themeColor="text1"/>
                          <w:sz w:val="18"/>
                          <w:szCs w:val="18"/>
                        </w:rPr>
                        <m:t>k</m:t>
                      </m:r>
                    </m:e>
                  </m:d>
                </m:sup>
              </m:sSubSup>
              <m:r>
                <w:rPr>
                  <w:rFonts w:ascii="Cambria Math" w:eastAsia="宋体" w:hAnsi="Cambria Math"/>
                  <w:color w:val="000000" w:themeColor="text1"/>
                  <w:sz w:val="18"/>
                  <w:szCs w:val="18"/>
                </w:rPr>
                <m:t>≥0</m:t>
              </m:r>
            </m:oMath>
            <w:r w:rsidRPr="00E40159">
              <w:rPr>
                <w:rFonts w:ascii="Times New Roman" w:eastAsia="宋体" w:hAnsi="Times New Roman" w:hint="eastAsia"/>
                <w:color w:val="000000" w:themeColor="text1"/>
                <w:sz w:val="18"/>
                <w:szCs w:val="18"/>
              </w:rPr>
              <w:t>的最小</w:t>
            </w:r>
            <m:oMath>
              <m:sSubSup>
                <m:sSubSupPr>
                  <m:ctrlPr>
                    <w:rPr>
                      <w:rFonts w:ascii="Cambria Math" w:eastAsia="宋体" w:hAnsi="Cambria Math"/>
                      <w:i/>
                      <w:color w:val="000000" w:themeColor="text1"/>
                      <w:sz w:val="18"/>
                      <w:szCs w:val="18"/>
                    </w:rPr>
                  </m:ctrlPr>
                </m:sSubSupPr>
                <m:e>
                  <m:r>
                    <w:rPr>
                      <w:rFonts w:ascii="Cambria Math" w:eastAsia="宋体" w:hAnsi="Cambria Math"/>
                      <w:color w:val="000000" w:themeColor="text1"/>
                      <w:sz w:val="18"/>
                      <w:szCs w:val="18"/>
                    </w:rPr>
                    <m:t>r</m:t>
                  </m:r>
                </m:e>
                <m:sub>
                  <m:r>
                    <w:rPr>
                      <w:rFonts w:ascii="Cambria Math" w:eastAsia="宋体" w:hAnsi="Cambria Math"/>
                      <w:color w:val="000000" w:themeColor="text1"/>
                      <w:sz w:val="18"/>
                      <w:szCs w:val="18"/>
                    </w:rPr>
                    <m:t>l,K</m:t>
                  </m:r>
                </m:sub>
                <m:sup>
                  <m:r>
                    <w:rPr>
                      <w:rFonts w:ascii="Cambria Math" w:eastAsia="宋体" w:hAnsi="Cambria Math"/>
                      <w:color w:val="000000" w:themeColor="text1"/>
                      <w:sz w:val="18"/>
                      <w:szCs w:val="18"/>
                    </w:rPr>
                    <m:t>'</m:t>
                  </m:r>
                  <m:d>
                    <m:dPr>
                      <m:ctrlPr>
                        <w:rPr>
                          <w:rFonts w:ascii="Cambria Math" w:eastAsia="宋体" w:hAnsi="Cambria Math"/>
                          <w:i/>
                          <w:color w:val="000000" w:themeColor="text1"/>
                          <w:sz w:val="18"/>
                          <w:szCs w:val="18"/>
                        </w:rPr>
                      </m:ctrlPr>
                    </m:dPr>
                    <m:e>
                      <m:r>
                        <w:rPr>
                          <w:rFonts w:ascii="Cambria Math" w:eastAsia="宋体" w:hAnsi="Cambria Math"/>
                          <w:color w:val="000000" w:themeColor="text1"/>
                          <w:sz w:val="18"/>
                          <w:szCs w:val="18"/>
                        </w:rPr>
                        <m:t>k</m:t>
                      </m:r>
                    </m:e>
                  </m:d>
                </m:sup>
              </m:sSubSup>
            </m:oMath>
          </w:p>
          <w:p w14:paraId="5A80DEE2" w14:textId="03CD9204" w:rsidR="00450FD7" w:rsidRPr="00E40159" w:rsidRDefault="00450FD7" w:rsidP="00133B5B">
            <w:pPr>
              <w:snapToGrid w:val="0"/>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7</w:t>
            </w:r>
            <w:r w:rsidRPr="00E40159">
              <w:rPr>
                <w:rFonts w:ascii="Times New Roman" w:eastAsia="宋体" w:hAnsi="Times New Roman" w:hint="eastAsia"/>
                <w:color w:val="000000" w:themeColor="text1"/>
                <w:sz w:val="18"/>
                <w:szCs w:val="18"/>
              </w:rPr>
              <w:t>：</w:t>
            </w:r>
            <w:r w:rsidRPr="00E40159">
              <w:rPr>
                <w:rFonts w:ascii="Times New Roman" w:eastAsia="宋体" w:hAnsi="Times New Roman"/>
                <w:color w:val="000000" w:themeColor="text1"/>
                <w:sz w:val="18"/>
                <w:szCs w:val="18"/>
              </w:rPr>
              <w:tab/>
            </w:r>
            <w:r w:rsidRPr="00E40159">
              <w:rPr>
                <w:rFonts w:ascii="Times New Roman" w:eastAsia="宋体" w:hAnsi="Times New Roman"/>
                <w:color w:val="000000" w:themeColor="text1"/>
                <w:sz w:val="18"/>
                <w:szCs w:val="18"/>
              </w:rPr>
              <w:tab/>
            </w:r>
            <w:r w:rsidRPr="00E40159">
              <w:rPr>
                <w:rFonts w:ascii="Times New Roman" w:eastAsia="宋体" w:hAnsi="Times New Roman" w:hint="eastAsia"/>
                <w:color w:val="000000" w:themeColor="text1"/>
                <w:sz w:val="18"/>
                <w:szCs w:val="18"/>
              </w:rPr>
              <w:t>求出第</w:t>
            </w:r>
            <m:oMath>
              <m:r>
                <w:rPr>
                  <w:rFonts w:ascii="Cambria Math" w:eastAsia="宋体" w:hAnsi="Cambria Math"/>
                  <w:color w:val="000000" w:themeColor="text1"/>
                  <w:sz w:val="18"/>
                  <w:szCs w:val="18"/>
                </w:rPr>
                <m:t>k</m:t>
              </m:r>
            </m:oMath>
            <w:r w:rsidRPr="00E40159">
              <w:rPr>
                <w:rFonts w:ascii="Times New Roman" w:eastAsia="宋体" w:hAnsi="Times New Roman" w:hint="eastAsia"/>
                <w:color w:val="000000" w:themeColor="text1"/>
                <w:sz w:val="18"/>
                <w:szCs w:val="18"/>
              </w:rPr>
              <w:t>个</w:t>
            </w:r>
            <w:r w:rsidRPr="00E40159">
              <w:rPr>
                <w:rFonts w:ascii="Times New Roman" w:eastAsia="宋体" w:hAnsi="Times New Roman" w:hint="eastAsia"/>
                <w:color w:val="000000" w:themeColor="text1"/>
                <w:sz w:val="18"/>
                <w:szCs w:val="18"/>
              </w:rPr>
              <w:t>TTD</w:t>
            </w:r>
            <w:r w:rsidRPr="00E40159">
              <w:rPr>
                <w:rFonts w:ascii="Times New Roman" w:eastAsia="宋体" w:hAnsi="Times New Roman" w:hint="eastAsia"/>
                <w:color w:val="000000" w:themeColor="text1"/>
                <w:sz w:val="18"/>
                <w:szCs w:val="18"/>
              </w:rPr>
              <w:t>的模拟预编码矩阵</w:t>
            </w:r>
            <m:oMath>
              <m:sSub>
                <m:sSubPr>
                  <m:ctrlPr>
                    <w:rPr>
                      <w:rFonts w:ascii="Cambria Math" w:eastAsia="宋体" w:hAnsi="Cambria Math"/>
                      <w:b/>
                      <w:bCs/>
                      <w:iCs/>
                      <w:color w:val="000000" w:themeColor="text1"/>
                      <w:sz w:val="18"/>
                      <w:szCs w:val="18"/>
                    </w:rPr>
                  </m:ctrlPr>
                </m:sSubPr>
                <m:e>
                  <m:r>
                    <m:rPr>
                      <m:sty m:val="b"/>
                    </m:rPr>
                    <w:rPr>
                      <w:rFonts w:ascii="Cambria Math" w:eastAsia="宋体" w:hAnsi="Cambria Math"/>
                      <w:color w:val="000000" w:themeColor="text1"/>
                      <w:sz w:val="18"/>
                      <w:szCs w:val="18"/>
                    </w:rPr>
                    <m:t>F</m:t>
                  </m:r>
                </m:e>
                <m:sub>
                  <m:r>
                    <w:rPr>
                      <w:rFonts w:ascii="Cambria Math" w:eastAsia="宋体" w:hAnsi="Cambria Math"/>
                      <w:color w:val="000000" w:themeColor="text1"/>
                      <w:sz w:val="18"/>
                      <w:szCs w:val="18"/>
                    </w:rPr>
                    <m:t>k,m</m:t>
                  </m:r>
                </m:sub>
              </m:sSub>
            </m:oMath>
          </w:p>
          <w:p w14:paraId="1CF37971" w14:textId="2A9D435B" w:rsidR="00450FD7" w:rsidRPr="00E40159" w:rsidRDefault="00450FD7" w:rsidP="00133B5B">
            <w:pPr>
              <w:snapToGrid w:val="0"/>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8</w:t>
            </w:r>
            <w:r w:rsidRPr="00E40159">
              <w:rPr>
                <w:rFonts w:ascii="Times New Roman" w:eastAsia="宋体" w:hAnsi="Times New Roman" w:hint="eastAsia"/>
                <w:color w:val="000000" w:themeColor="text1"/>
                <w:sz w:val="18"/>
                <w:szCs w:val="18"/>
              </w:rPr>
              <w:t>：</w:t>
            </w:r>
            <w:r w:rsidRPr="00E40159">
              <w:rPr>
                <w:rFonts w:ascii="Times New Roman" w:eastAsia="宋体" w:hAnsi="Times New Roman"/>
                <w:color w:val="000000" w:themeColor="text1"/>
                <w:sz w:val="18"/>
                <w:szCs w:val="18"/>
              </w:rPr>
              <w:tab/>
            </w:r>
            <m:oMath>
              <m:r>
                <m:rPr>
                  <m:sty m:val="b"/>
                </m:rPr>
                <w:rPr>
                  <w:rFonts w:ascii="Cambria Math" w:eastAsia="宋体" w:hAnsi="Cambria Math"/>
                  <w:color w:val="000000" w:themeColor="text1"/>
                  <w:sz w:val="18"/>
                  <w:szCs w:val="18"/>
                </w:rPr>
                <m:t>end for</m:t>
              </m:r>
            </m:oMath>
          </w:p>
          <w:p w14:paraId="4386A8C3" w14:textId="6308E02E" w:rsidR="00450FD7" w:rsidRPr="00E40159" w:rsidRDefault="00450FD7" w:rsidP="00133B5B">
            <w:pPr>
              <w:snapToGrid w:val="0"/>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9:</w:t>
            </w:r>
            <w:r w:rsidRPr="00E40159">
              <w:rPr>
                <w:rFonts w:ascii="Times New Roman" w:eastAsia="宋体" w:hAnsi="Times New Roman"/>
                <w:color w:val="000000" w:themeColor="text1"/>
                <w:sz w:val="18"/>
                <w:szCs w:val="18"/>
              </w:rPr>
              <w:tab/>
            </w:r>
            <w:r w:rsidRPr="00E40159">
              <w:rPr>
                <w:rFonts w:ascii="Times New Roman" w:eastAsia="宋体" w:hAnsi="Times New Roman" w:hint="eastAsia"/>
                <w:color w:val="000000" w:themeColor="text1"/>
                <w:sz w:val="18"/>
                <w:szCs w:val="18"/>
              </w:rPr>
              <w:t>求出模拟预编码矩阵</w:t>
            </w:r>
            <m:oMath>
              <m:sSub>
                <m:sSubPr>
                  <m:ctrlPr>
                    <w:rPr>
                      <w:rFonts w:ascii="Cambria Math" w:eastAsia="宋体" w:hAnsi="Cambria Math"/>
                      <w:b/>
                      <w:bCs/>
                      <w:iCs/>
                      <w:color w:val="000000" w:themeColor="text1"/>
                      <w:sz w:val="18"/>
                      <w:szCs w:val="18"/>
                    </w:rPr>
                  </m:ctrlPr>
                </m:sSubPr>
                <m:e>
                  <m:r>
                    <m:rPr>
                      <m:sty m:val="b"/>
                    </m:rPr>
                    <w:rPr>
                      <w:rFonts w:ascii="Cambria Math" w:eastAsia="宋体" w:hAnsi="Cambria Math"/>
                      <w:color w:val="000000" w:themeColor="text1"/>
                      <w:sz w:val="18"/>
                      <w:szCs w:val="18"/>
                    </w:rPr>
                    <m:t>F</m:t>
                  </m:r>
                </m:e>
                <m:sub>
                  <m:r>
                    <m:rPr>
                      <m:sty m:val="bi"/>
                    </m:rPr>
                    <w:rPr>
                      <w:rFonts w:ascii="Cambria Math" w:eastAsia="宋体" w:hAnsi="Cambria Math"/>
                      <w:color w:val="000000" w:themeColor="text1"/>
                      <w:sz w:val="18"/>
                      <w:szCs w:val="18"/>
                    </w:rPr>
                    <m:t>m</m:t>
                  </m:r>
                </m:sub>
              </m:sSub>
              <m:r>
                <m:rPr>
                  <m:sty m:val="bi"/>
                </m:rPr>
                <w:rPr>
                  <w:rFonts w:ascii="Cambria Math" w:eastAsia="宋体" w:hAnsi="Cambria Math"/>
                  <w:color w:val="000000" w:themeColor="text1"/>
                  <w:sz w:val="18"/>
                  <w:szCs w:val="18"/>
                </w:rPr>
                <m:t>=</m:t>
              </m:r>
              <m:d>
                <m:dPr>
                  <m:begChr m:val="["/>
                  <m:endChr m:val="]"/>
                  <m:ctrlPr>
                    <w:rPr>
                      <w:rFonts w:ascii="Cambria Math" w:eastAsia="宋体" w:hAnsi="Cambria Math"/>
                      <w:bCs/>
                      <w:i/>
                      <w:color w:val="000000" w:themeColor="text1"/>
                      <w:kern w:val="0"/>
                      <w:szCs w:val="21"/>
                    </w:rPr>
                  </m:ctrlPr>
                </m:dPr>
                <m:e>
                  <m:sSub>
                    <m:sSubPr>
                      <m:ctrlPr>
                        <w:rPr>
                          <w:rFonts w:ascii="Cambria Math" w:eastAsia="宋体" w:hAnsi="Cambria Math"/>
                          <w:b/>
                          <w:bCs/>
                          <w:iCs/>
                          <w:color w:val="000000" w:themeColor="text1"/>
                          <w:sz w:val="18"/>
                          <w:szCs w:val="18"/>
                        </w:rPr>
                      </m:ctrlPr>
                    </m:sSubPr>
                    <m:e>
                      <m:r>
                        <m:rPr>
                          <m:sty m:val="b"/>
                        </m:rPr>
                        <w:rPr>
                          <w:rFonts w:ascii="Cambria Math" w:eastAsia="宋体" w:hAnsi="Cambria Math"/>
                          <w:color w:val="000000" w:themeColor="text1"/>
                          <w:sz w:val="18"/>
                          <w:szCs w:val="18"/>
                        </w:rPr>
                        <m:t>F</m:t>
                      </m:r>
                    </m:e>
                    <m:sub>
                      <m:r>
                        <w:rPr>
                          <w:rFonts w:ascii="Cambria Math" w:eastAsia="宋体" w:hAnsi="Cambria Math"/>
                          <w:color w:val="000000" w:themeColor="text1"/>
                          <w:sz w:val="18"/>
                          <w:szCs w:val="18"/>
                        </w:rPr>
                        <m:t>0,m</m:t>
                      </m:r>
                    </m:sub>
                  </m:sSub>
                  <m:r>
                    <w:rPr>
                      <w:rFonts w:ascii="Cambria Math" w:eastAsia="宋体" w:hAnsi="Cambria Math"/>
                      <w:color w:val="000000" w:themeColor="text1"/>
                      <w:szCs w:val="21"/>
                    </w:rPr>
                    <m:t>,</m:t>
                  </m:r>
                  <m:sSub>
                    <m:sSubPr>
                      <m:ctrlPr>
                        <w:rPr>
                          <w:rFonts w:ascii="Cambria Math" w:eastAsia="宋体" w:hAnsi="Cambria Math"/>
                          <w:b/>
                          <w:bCs/>
                          <w:iCs/>
                          <w:color w:val="000000" w:themeColor="text1"/>
                          <w:sz w:val="18"/>
                          <w:szCs w:val="18"/>
                        </w:rPr>
                      </m:ctrlPr>
                    </m:sSubPr>
                    <m:e>
                      <m:r>
                        <m:rPr>
                          <m:sty m:val="b"/>
                        </m:rPr>
                        <w:rPr>
                          <w:rFonts w:ascii="Cambria Math" w:eastAsia="宋体" w:hAnsi="Cambria Math"/>
                          <w:color w:val="000000" w:themeColor="text1"/>
                          <w:sz w:val="18"/>
                          <w:szCs w:val="18"/>
                        </w:rPr>
                        <m:t>F</m:t>
                      </m:r>
                    </m:e>
                    <m:sub>
                      <m:r>
                        <w:rPr>
                          <w:rFonts w:ascii="Cambria Math" w:eastAsia="宋体" w:hAnsi="Cambria Math"/>
                          <w:color w:val="000000" w:themeColor="text1"/>
                          <w:sz w:val="18"/>
                          <w:szCs w:val="18"/>
                        </w:rPr>
                        <m:t>1,m</m:t>
                      </m:r>
                    </m:sub>
                  </m:sSub>
                  <m:r>
                    <w:rPr>
                      <w:rFonts w:ascii="Cambria Math" w:eastAsia="宋体" w:hAnsi="Cambria Math"/>
                      <w:color w:val="000000" w:themeColor="text1"/>
                      <w:szCs w:val="21"/>
                    </w:rPr>
                    <m:t>,⋯,</m:t>
                  </m:r>
                  <m:sSub>
                    <m:sSubPr>
                      <m:ctrlPr>
                        <w:rPr>
                          <w:rFonts w:ascii="Cambria Math" w:eastAsia="宋体" w:hAnsi="Cambria Math"/>
                          <w:b/>
                          <w:bCs/>
                          <w:iCs/>
                          <w:color w:val="000000" w:themeColor="text1"/>
                          <w:sz w:val="18"/>
                          <w:szCs w:val="18"/>
                        </w:rPr>
                      </m:ctrlPr>
                    </m:sSubPr>
                    <m:e>
                      <m:r>
                        <m:rPr>
                          <m:sty m:val="b"/>
                        </m:rPr>
                        <w:rPr>
                          <w:rFonts w:ascii="Cambria Math" w:eastAsia="宋体" w:hAnsi="Cambria Math"/>
                          <w:color w:val="000000" w:themeColor="text1"/>
                          <w:sz w:val="18"/>
                          <w:szCs w:val="18"/>
                        </w:rPr>
                        <m:t>F</m:t>
                      </m:r>
                    </m:e>
                    <m:sub>
                      <m:r>
                        <w:rPr>
                          <w:rFonts w:ascii="Cambria Math" w:eastAsia="宋体" w:hAnsi="Cambria Math"/>
                          <w:color w:val="000000" w:themeColor="text1"/>
                          <w:sz w:val="18"/>
                          <w:szCs w:val="18"/>
                        </w:rPr>
                        <m:t>K-1,m</m:t>
                      </m:r>
                    </m:sub>
                  </m:sSub>
                </m:e>
              </m:d>
            </m:oMath>
          </w:p>
          <w:p w14:paraId="200509F9" w14:textId="5D3529DD" w:rsidR="00450FD7" w:rsidRPr="00E40159" w:rsidRDefault="00450FD7" w:rsidP="00133B5B">
            <w:pPr>
              <w:snapToGrid w:val="0"/>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10:</w:t>
            </w:r>
            <w:r w:rsidRPr="00E40159">
              <w:rPr>
                <w:rFonts w:ascii="Times New Roman" w:eastAsia="宋体" w:hAnsi="Times New Roman"/>
                <w:color w:val="000000" w:themeColor="text1"/>
                <w:sz w:val="18"/>
                <w:szCs w:val="18"/>
              </w:rPr>
              <w:tab/>
            </w:r>
            <w:r w:rsidRPr="00E40159">
              <w:rPr>
                <w:rFonts w:ascii="Times New Roman" w:eastAsia="宋体" w:hAnsi="Times New Roman" w:hint="eastAsia"/>
                <w:color w:val="000000" w:themeColor="text1"/>
                <w:sz w:val="18"/>
                <w:szCs w:val="18"/>
              </w:rPr>
              <w:t>通过迫零算法计算出数字预编码矩阵</w:t>
            </w:r>
            <m:oMath>
              <m:sSub>
                <m:sSubPr>
                  <m:ctrlPr>
                    <w:rPr>
                      <w:rFonts w:ascii="Cambria Math" w:eastAsia="宋体" w:hAnsi="Cambria Math"/>
                      <w:b/>
                      <w:bCs/>
                      <w:iCs/>
                      <w:color w:val="000000" w:themeColor="text1"/>
                      <w:sz w:val="18"/>
                      <w:szCs w:val="18"/>
                    </w:rPr>
                  </m:ctrlPr>
                </m:sSubPr>
                <m:e>
                  <m:r>
                    <m:rPr>
                      <m:sty m:val="b"/>
                    </m:rPr>
                    <w:rPr>
                      <w:rFonts w:ascii="Cambria Math" w:eastAsia="宋体" w:hAnsi="Cambria Math"/>
                      <w:color w:val="000000" w:themeColor="text1"/>
                      <w:sz w:val="18"/>
                      <w:szCs w:val="18"/>
                    </w:rPr>
                    <m:t>D</m:t>
                  </m:r>
                </m:e>
                <m:sub>
                  <m:r>
                    <w:rPr>
                      <w:rFonts w:ascii="Cambria Math" w:eastAsia="宋体" w:hAnsi="Cambria Math"/>
                      <w:color w:val="000000" w:themeColor="text1"/>
                      <w:sz w:val="18"/>
                      <w:szCs w:val="18"/>
                    </w:rPr>
                    <m:t>m</m:t>
                  </m:r>
                </m:sub>
              </m:sSub>
              <m:r>
                <m:rPr>
                  <m:sty m:val="bi"/>
                </m:rPr>
                <w:rPr>
                  <w:rFonts w:ascii="Cambria Math" w:eastAsia="宋体" w:hAnsi="Cambria Math"/>
                  <w:color w:val="000000" w:themeColor="text1"/>
                  <w:sz w:val="18"/>
                  <w:szCs w:val="18"/>
                </w:rPr>
                <m:t>=</m:t>
              </m:r>
              <m:sSubSup>
                <m:sSubSupPr>
                  <m:ctrlPr>
                    <w:rPr>
                      <w:rFonts w:ascii="Cambria Math" w:eastAsia="宋体" w:hAnsi="Cambria Math"/>
                      <w:b/>
                      <w:bCs/>
                      <w:iCs/>
                      <w:color w:val="000000" w:themeColor="text1"/>
                      <w:sz w:val="18"/>
                      <w:szCs w:val="18"/>
                    </w:rPr>
                  </m:ctrlPr>
                </m:sSubSupPr>
                <m:e>
                  <m:r>
                    <m:rPr>
                      <m:sty m:val="b"/>
                    </m:rPr>
                    <w:rPr>
                      <w:rFonts w:ascii="Cambria Math" w:eastAsia="宋体" w:hAnsi="Cambria Math"/>
                      <w:color w:val="000000" w:themeColor="text1"/>
                      <w:sz w:val="18"/>
                      <w:szCs w:val="18"/>
                    </w:rPr>
                    <m:t>F</m:t>
                  </m:r>
                </m:e>
                <m:sub>
                  <m:r>
                    <w:rPr>
                      <w:rFonts w:ascii="Cambria Math" w:eastAsia="宋体" w:hAnsi="Cambria Math"/>
                      <w:color w:val="000000" w:themeColor="text1"/>
                      <w:sz w:val="18"/>
                      <w:szCs w:val="18"/>
                    </w:rPr>
                    <m:t>m</m:t>
                  </m:r>
                </m:sub>
                <m:sup>
                  <m:r>
                    <w:rPr>
                      <w:rFonts w:ascii="Cambria Math" w:eastAsia="宋体" w:hAnsi="Cambria Math"/>
                      <w:color w:val="000000" w:themeColor="text1"/>
                      <w:sz w:val="18"/>
                      <w:szCs w:val="18"/>
                    </w:rPr>
                    <m:t>H</m:t>
                  </m:r>
                </m:sup>
              </m:sSubSup>
              <m:sSubSup>
                <m:sSubSupPr>
                  <m:ctrlPr>
                    <w:rPr>
                      <w:rFonts w:ascii="Cambria Math" w:eastAsia="宋体" w:hAnsi="Cambria Math"/>
                      <w:b/>
                      <w:bCs/>
                      <w:iCs/>
                      <w:color w:val="000000" w:themeColor="text1"/>
                      <w:sz w:val="18"/>
                      <w:szCs w:val="18"/>
                    </w:rPr>
                  </m:ctrlPr>
                </m:sSubSupPr>
                <m:e>
                  <m:r>
                    <m:rPr>
                      <m:sty m:val="b"/>
                    </m:rPr>
                    <w:rPr>
                      <w:rFonts w:ascii="Cambria Math" w:eastAsia="宋体" w:hAnsi="Cambria Math"/>
                      <w:color w:val="000000" w:themeColor="text1"/>
                      <w:sz w:val="18"/>
                      <w:szCs w:val="18"/>
                    </w:rPr>
                    <m:t>H</m:t>
                  </m:r>
                </m:e>
                <m:sub>
                  <m:r>
                    <w:rPr>
                      <w:rFonts w:ascii="Cambria Math" w:eastAsia="宋体" w:hAnsi="Cambria Math"/>
                      <w:color w:val="000000" w:themeColor="text1"/>
                      <w:sz w:val="18"/>
                      <w:szCs w:val="18"/>
                    </w:rPr>
                    <m:t>m</m:t>
                  </m:r>
                </m:sub>
                <m:sup>
                  <m:r>
                    <w:rPr>
                      <w:rFonts w:ascii="Cambria Math" w:eastAsia="宋体" w:hAnsi="Cambria Math"/>
                      <w:color w:val="000000" w:themeColor="text1"/>
                      <w:sz w:val="18"/>
                      <w:szCs w:val="18"/>
                    </w:rPr>
                    <m:t>H</m:t>
                  </m:r>
                </m:sup>
              </m:sSubSup>
              <m:sSup>
                <m:sSupPr>
                  <m:ctrlPr>
                    <w:rPr>
                      <w:rFonts w:ascii="Cambria Math" w:eastAsia="宋体" w:hAnsi="Cambria Math"/>
                      <w:b/>
                      <w:bCs/>
                      <w:i/>
                      <w:iCs/>
                      <w:color w:val="000000" w:themeColor="text1"/>
                      <w:sz w:val="18"/>
                      <w:szCs w:val="18"/>
                    </w:rPr>
                  </m:ctrlPr>
                </m:sSupPr>
                <m:e>
                  <m:d>
                    <m:dPr>
                      <m:ctrlPr>
                        <w:rPr>
                          <w:rFonts w:ascii="Cambria Math" w:eastAsia="宋体" w:hAnsi="Cambria Math"/>
                          <w:b/>
                          <w:bCs/>
                          <w:i/>
                          <w:iCs/>
                          <w:color w:val="000000" w:themeColor="text1"/>
                          <w:sz w:val="18"/>
                          <w:szCs w:val="18"/>
                        </w:rPr>
                      </m:ctrlPr>
                    </m:dPr>
                    <m:e>
                      <m:sSub>
                        <m:sSubPr>
                          <m:ctrlPr>
                            <w:rPr>
                              <w:rFonts w:ascii="Cambria Math" w:eastAsia="宋体" w:hAnsi="Cambria Math"/>
                              <w:b/>
                              <w:bCs/>
                              <w:color w:val="000000" w:themeColor="text1"/>
                              <w:sz w:val="18"/>
                              <w:szCs w:val="18"/>
                            </w:rPr>
                          </m:ctrlPr>
                        </m:sSubPr>
                        <m:e>
                          <m:r>
                            <m:rPr>
                              <m:sty m:val="b"/>
                            </m:rPr>
                            <w:rPr>
                              <w:rFonts w:ascii="Cambria Math" w:eastAsia="宋体" w:hAnsi="Cambria Math"/>
                              <w:color w:val="000000" w:themeColor="text1"/>
                              <w:sz w:val="18"/>
                              <w:szCs w:val="18"/>
                            </w:rPr>
                            <m:t>H</m:t>
                          </m:r>
                        </m:e>
                        <m:sub>
                          <m:r>
                            <w:rPr>
                              <w:rFonts w:ascii="Cambria Math" w:eastAsia="宋体" w:hAnsi="Cambria Math"/>
                              <w:color w:val="000000" w:themeColor="text1"/>
                              <w:sz w:val="18"/>
                              <w:szCs w:val="18"/>
                            </w:rPr>
                            <m:t>m</m:t>
                          </m:r>
                        </m:sub>
                      </m:sSub>
                      <m:sSub>
                        <m:sSubPr>
                          <m:ctrlPr>
                            <w:rPr>
                              <w:rFonts w:ascii="Cambria Math" w:eastAsia="宋体" w:hAnsi="Cambria Math"/>
                              <w:b/>
                              <w:bCs/>
                              <w:color w:val="000000" w:themeColor="text1"/>
                              <w:sz w:val="18"/>
                              <w:szCs w:val="18"/>
                            </w:rPr>
                          </m:ctrlPr>
                        </m:sSubPr>
                        <m:e>
                          <m:r>
                            <m:rPr>
                              <m:sty m:val="b"/>
                            </m:rPr>
                            <w:rPr>
                              <w:rFonts w:ascii="Cambria Math" w:eastAsia="宋体" w:hAnsi="Cambria Math"/>
                              <w:color w:val="000000" w:themeColor="text1"/>
                              <w:sz w:val="18"/>
                              <w:szCs w:val="18"/>
                            </w:rPr>
                            <m:t>F</m:t>
                          </m:r>
                        </m:e>
                        <m:sub>
                          <m:r>
                            <w:rPr>
                              <w:rFonts w:ascii="Cambria Math" w:eastAsia="宋体" w:hAnsi="Cambria Math"/>
                              <w:color w:val="000000" w:themeColor="text1"/>
                              <w:sz w:val="18"/>
                              <w:szCs w:val="18"/>
                            </w:rPr>
                            <m:t>m</m:t>
                          </m:r>
                        </m:sub>
                      </m:sSub>
                      <m:sSubSup>
                        <m:sSubSupPr>
                          <m:ctrlPr>
                            <w:rPr>
                              <w:rFonts w:ascii="Cambria Math" w:eastAsia="宋体" w:hAnsi="Cambria Math"/>
                              <w:b/>
                              <w:bCs/>
                              <w:iCs/>
                              <w:color w:val="000000" w:themeColor="text1"/>
                              <w:sz w:val="18"/>
                              <w:szCs w:val="18"/>
                            </w:rPr>
                          </m:ctrlPr>
                        </m:sSubSupPr>
                        <m:e>
                          <m:r>
                            <m:rPr>
                              <m:sty m:val="b"/>
                            </m:rPr>
                            <w:rPr>
                              <w:rFonts w:ascii="Cambria Math" w:eastAsia="宋体" w:hAnsi="Cambria Math"/>
                              <w:color w:val="000000" w:themeColor="text1"/>
                              <w:sz w:val="18"/>
                              <w:szCs w:val="18"/>
                            </w:rPr>
                            <m:t>F</m:t>
                          </m:r>
                        </m:e>
                        <m:sub>
                          <m:r>
                            <w:rPr>
                              <w:rFonts w:ascii="Cambria Math" w:eastAsia="宋体" w:hAnsi="Cambria Math"/>
                              <w:color w:val="000000" w:themeColor="text1"/>
                              <w:sz w:val="18"/>
                              <w:szCs w:val="18"/>
                            </w:rPr>
                            <m:t>m</m:t>
                          </m:r>
                        </m:sub>
                        <m:sup>
                          <m:r>
                            <w:rPr>
                              <w:rFonts w:ascii="Cambria Math" w:eastAsia="宋体" w:hAnsi="Cambria Math"/>
                              <w:color w:val="000000" w:themeColor="text1"/>
                              <w:sz w:val="18"/>
                              <w:szCs w:val="18"/>
                            </w:rPr>
                            <m:t>H</m:t>
                          </m:r>
                        </m:sup>
                      </m:sSubSup>
                      <m:sSubSup>
                        <m:sSubSupPr>
                          <m:ctrlPr>
                            <w:rPr>
                              <w:rFonts w:ascii="Cambria Math" w:eastAsia="宋体" w:hAnsi="Cambria Math"/>
                              <w:b/>
                              <w:bCs/>
                              <w:iCs/>
                              <w:color w:val="000000" w:themeColor="text1"/>
                              <w:sz w:val="18"/>
                              <w:szCs w:val="18"/>
                            </w:rPr>
                          </m:ctrlPr>
                        </m:sSubSupPr>
                        <m:e>
                          <m:r>
                            <m:rPr>
                              <m:sty m:val="b"/>
                            </m:rPr>
                            <w:rPr>
                              <w:rFonts w:ascii="Cambria Math" w:eastAsia="宋体" w:hAnsi="Cambria Math"/>
                              <w:color w:val="000000" w:themeColor="text1"/>
                              <w:sz w:val="18"/>
                              <w:szCs w:val="18"/>
                            </w:rPr>
                            <m:t>H</m:t>
                          </m:r>
                        </m:e>
                        <m:sub>
                          <m:r>
                            <w:rPr>
                              <w:rFonts w:ascii="Cambria Math" w:eastAsia="宋体" w:hAnsi="Cambria Math"/>
                              <w:color w:val="000000" w:themeColor="text1"/>
                              <w:sz w:val="18"/>
                              <w:szCs w:val="18"/>
                            </w:rPr>
                            <m:t>m</m:t>
                          </m:r>
                        </m:sub>
                        <m:sup>
                          <m:r>
                            <w:rPr>
                              <w:rFonts w:ascii="Cambria Math" w:eastAsia="宋体" w:hAnsi="Cambria Math"/>
                              <w:color w:val="000000" w:themeColor="text1"/>
                              <w:sz w:val="18"/>
                              <w:szCs w:val="18"/>
                            </w:rPr>
                            <m:t>H</m:t>
                          </m:r>
                        </m:sup>
                      </m:sSubSup>
                    </m:e>
                  </m:d>
                </m:e>
                <m:sup>
                  <m:r>
                    <w:rPr>
                      <w:rFonts w:ascii="Cambria Math" w:eastAsia="宋体" w:hAnsi="Cambria Math"/>
                      <w:color w:val="000000" w:themeColor="text1"/>
                      <w:sz w:val="18"/>
                      <w:szCs w:val="18"/>
                    </w:rPr>
                    <m:t>-1</m:t>
                  </m:r>
                </m:sup>
              </m:sSup>
            </m:oMath>
          </w:p>
          <w:p w14:paraId="7C5C53B8" w14:textId="31AD22DE" w:rsidR="00450FD7" w:rsidRPr="00E40159" w:rsidRDefault="00450FD7" w:rsidP="00133B5B">
            <w:pPr>
              <w:snapToGrid w:val="0"/>
              <w:rPr>
                <w:rFonts w:ascii="Times New Roman" w:eastAsia="宋体" w:hAnsi="Times New Roman"/>
                <w:color w:val="000000" w:themeColor="text1"/>
                <w:sz w:val="24"/>
              </w:rPr>
            </w:pPr>
            <w:r w:rsidRPr="00E40159">
              <w:rPr>
                <w:rFonts w:ascii="Times New Roman" w:eastAsia="宋体" w:hAnsi="Times New Roman" w:hint="eastAsia"/>
                <w:color w:val="000000" w:themeColor="text1"/>
                <w:sz w:val="18"/>
                <w:szCs w:val="18"/>
              </w:rPr>
              <w:t>11:</w:t>
            </w:r>
            <w:r w:rsidRPr="00E40159">
              <w:rPr>
                <w:rFonts w:ascii="Times New Roman" w:eastAsia="宋体" w:hAnsi="Times New Roman"/>
                <w:color w:val="000000" w:themeColor="text1"/>
                <w:sz w:val="18"/>
                <w:szCs w:val="18"/>
              </w:rPr>
              <w:tab/>
            </w:r>
            <w:r w:rsidRPr="00E40159">
              <w:rPr>
                <w:rFonts w:ascii="Times New Roman" w:eastAsia="宋体" w:hAnsi="Times New Roman" w:hint="eastAsia"/>
                <w:color w:val="000000" w:themeColor="text1"/>
                <w:sz w:val="18"/>
                <w:szCs w:val="18"/>
              </w:rPr>
              <w:t>对数字预编码矩阵进行归一化</w:t>
            </w:r>
            <w:bookmarkEnd w:id="8"/>
            <m:oMath>
              <m:sSub>
                <m:sSubPr>
                  <m:ctrlPr>
                    <w:rPr>
                      <w:rFonts w:ascii="Cambria Math" w:eastAsia="宋体" w:hAnsi="Cambria Math"/>
                      <w:b/>
                      <w:bCs/>
                      <w:iCs/>
                      <w:color w:val="000000" w:themeColor="text1"/>
                      <w:sz w:val="18"/>
                      <w:szCs w:val="18"/>
                    </w:rPr>
                  </m:ctrlPr>
                </m:sSubPr>
                <m:e>
                  <m:r>
                    <m:rPr>
                      <m:sty m:val="b"/>
                    </m:rPr>
                    <w:rPr>
                      <w:rFonts w:ascii="Cambria Math" w:eastAsia="宋体" w:hAnsi="Cambria Math"/>
                      <w:color w:val="000000" w:themeColor="text1"/>
                      <w:sz w:val="18"/>
                      <w:szCs w:val="18"/>
                    </w:rPr>
                    <m:t>D</m:t>
                  </m:r>
                </m:e>
                <m:sub>
                  <m:r>
                    <w:rPr>
                      <w:rFonts w:ascii="Cambria Math" w:eastAsia="宋体" w:hAnsi="Cambria Math"/>
                      <w:color w:val="000000" w:themeColor="text1"/>
                      <w:sz w:val="18"/>
                      <w:szCs w:val="18"/>
                    </w:rPr>
                    <m:t>m</m:t>
                  </m:r>
                </m:sub>
              </m:sSub>
              <m:r>
                <m:rPr>
                  <m:sty m:val="bi"/>
                </m:rPr>
                <w:rPr>
                  <w:rFonts w:ascii="Cambria Math" w:eastAsia="宋体" w:hAnsi="Cambria Math"/>
                  <w:color w:val="000000" w:themeColor="text1"/>
                  <w:sz w:val="18"/>
                  <w:szCs w:val="18"/>
                </w:rPr>
                <m:t>=</m:t>
              </m:r>
              <m:f>
                <m:fPr>
                  <m:ctrlPr>
                    <w:rPr>
                      <w:rFonts w:ascii="Cambria Math" w:eastAsia="宋体" w:hAnsi="Cambria Math"/>
                      <w:b/>
                      <w:bCs/>
                      <w:i/>
                      <w:iCs/>
                      <w:color w:val="000000" w:themeColor="text1"/>
                      <w:sz w:val="18"/>
                      <w:szCs w:val="18"/>
                    </w:rPr>
                  </m:ctrlPr>
                </m:fPr>
                <m:num>
                  <m:sSub>
                    <m:sSubPr>
                      <m:ctrlPr>
                        <w:rPr>
                          <w:rFonts w:ascii="Cambria Math" w:eastAsia="宋体" w:hAnsi="Cambria Math"/>
                          <w:b/>
                          <w:bCs/>
                          <w:iCs/>
                          <w:color w:val="000000" w:themeColor="text1"/>
                          <w:sz w:val="18"/>
                          <w:szCs w:val="18"/>
                        </w:rPr>
                      </m:ctrlPr>
                    </m:sSubPr>
                    <m:e>
                      <m:r>
                        <m:rPr>
                          <m:sty m:val="b"/>
                        </m:rPr>
                        <w:rPr>
                          <w:rFonts w:ascii="Cambria Math" w:eastAsia="宋体" w:hAnsi="Cambria Math"/>
                          <w:color w:val="000000" w:themeColor="text1"/>
                          <w:sz w:val="18"/>
                          <w:szCs w:val="18"/>
                        </w:rPr>
                        <m:t>D</m:t>
                      </m:r>
                    </m:e>
                    <m:sub>
                      <m:r>
                        <w:rPr>
                          <w:rFonts w:ascii="Cambria Math" w:eastAsia="宋体" w:hAnsi="Cambria Math"/>
                          <w:color w:val="000000" w:themeColor="text1"/>
                          <w:sz w:val="18"/>
                          <w:szCs w:val="18"/>
                        </w:rPr>
                        <m:t>m</m:t>
                      </m:r>
                    </m:sub>
                  </m:sSub>
                </m:num>
                <m:den>
                  <m:sSub>
                    <m:sSubPr>
                      <m:ctrlPr>
                        <w:rPr>
                          <w:rFonts w:ascii="Cambria Math" w:eastAsia="宋体" w:hAnsi="Cambria Math"/>
                          <w:b/>
                          <w:bCs/>
                          <w:i/>
                          <w:iCs/>
                          <w:color w:val="000000" w:themeColor="text1"/>
                          <w:sz w:val="18"/>
                          <w:szCs w:val="18"/>
                        </w:rPr>
                      </m:ctrlPr>
                    </m:sSubPr>
                    <m:e>
                      <m:d>
                        <m:dPr>
                          <m:begChr m:val="‖"/>
                          <m:endChr m:val="‖"/>
                          <m:ctrlPr>
                            <w:rPr>
                              <w:rFonts w:ascii="Cambria Math" w:eastAsia="宋体" w:hAnsi="Cambria Math"/>
                              <w:b/>
                              <w:bCs/>
                              <w:i/>
                              <w:iCs/>
                              <w:color w:val="000000" w:themeColor="text1"/>
                              <w:sz w:val="18"/>
                              <w:szCs w:val="18"/>
                            </w:rPr>
                          </m:ctrlPr>
                        </m:dPr>
                        <m:e>
                          <m:sSub>
                            <m:sSubPr>
                              <m:ctrlPr>
                                <w:rPr>
                                  <w:rFonts w:ascii="Cambria Math" w:eastAsia="宋体" w:hAnsi="Cambria Math"/>
                                  <w:b/>
                                  <w:bCs/>
                                  <w:color w:val="000000" w:themeColor="text1"/>
                                  <w:sz w:val="18"/>
                                  <w:szCs w:val="18"/>
                                </w:rPr>
                              </m:ctrlPr>
                            </m:sSubPr>
                            <m:e>
                              <m:r>
                                <m:rPr>
                                  <m:sty m:val="b"/>
                                </m:rPr>
                                <w:rPr>
                                  <w:rFonts w:ascii="Cambria Math" w:eastAsia="宋体" w:hAnsi="Cambria Math"/>
                                  <w:color w:val="000000" w:themeColor="text1"/>
                                  <w:sz w:val="18"/>
                                  <w:szCs w:val="18"/>
                                </w:rPr>
                                <m:t>F</m:t>
                              </m:r>
                            </m:e>
                            <m:sub>
                              <m:r>
                                <w:rPr>
                                  <w:rFonts w:ascii="Cambria Math" w:eastAsia="宋体" w:hAnsi="Cambria Math"/>
                                  <w:color w:val="000000" w:themeColor="text1"/>
                                  <w:sz w:val="18"/>
                                  <w:szCs w:val="18"/>
                                </w:rPr>
                                <m:t>m</m:t>
                              </m:r>
                            </m:sub>
                          </m:sSub>
                          <m:sSub>
                            <m:sSubPr>
                              <m:ctrlPr>
                                <w:rPr>
                                  <w:rFonts w:ascii="Cambria Math" w:eastAsia="宋体" w:hAnsi="Cambria Math"/>
                                  <w:b/>
                                  <w:bCs/>
                                  <w:iCs/>
                                  <w:color w:val="000000" w:themeColor="text1"/>
                                  <w:sz w:val="18"/>
                                  <w:szCs w:val="18"/>
                                </w:rPr>
                              </m:ctrlPr>
                            </m:sSubPr>
                            <m:e>
                              <m:r>
                                <m:rPr>
                                  <m:sty m:val="b"/>
                                </m:rPr>
                                <w:rPr>
                                  <w:rFonts w:ascii="Cambria Math" w:eastAsia="宋体" w:hAnsi="Cambria Math"/>
                                  <w:color w:val="000000" w:themeColor="text1"/>
                                  <w:sz w:val="18"/>
                                  <w:szCs w:val="18"/>
                                </w:rPr>
                                <m:t>D</m:t>
                              </m:r>
                            </m:e>
                            <m:sub>
                              <m:r>
                                <w:rPr>
                                  <w:rFonts w:ascii="Cambria Math" w:eastAsia="宋体" w:hAnsi="Cambria Math"/>
                                  <w:color w:val="000000" w:themeColor="text1"/>
                                  <w:sz w:val="18"/>
                                  <w:szCs w:val="18"/>
                                </w:rPr>
                                <m:t>m</m:t>
                              </m:r>
                            </m:sub>
                          </m:sSub>
                        </m:e>
                      </m:d>
                    </m:e>
                    <m:sub>
                      <m:r>
                        <w:rPr>
                          <w:rFonts w:ascii="Cambria Math" w:eastAsia="宋体" w:hAnsi="Cambria Math"/>
                          <w:color w:val="000000" w:themeColor="text1"/>
                          <w:sz w:val="18"/>
                          <w:szCs w:val="18"/>
                        </w:rPr>
                        <m:t>F</m:t>
                      </m:r>
                    </m:sub>
                  </m:sSub>
                </m:den>
              </m:f>
            </m:oMath>
          </w:p>
        </w:tc>
      </w:tr>
    </w:tbl>
    <w:p w14:paraId="390ED3EF" w14:textId="77777777" w:rsidR="00450FD7" w:rsidRPr="00E40159" w:rsidRDefault="00450FD7" w:rsidP="003F4ADF">
      <w:pPr>
        <w:rPr>
          <w:color w:val="000000" w:themeColor="text1"/>
        </w:rPr>
      </w:pPr>
    </w:p>
    <w:p w14:paraId="08E53D49" w14:textId="77777777" w:rsidR="008F329A" w:rsidRPr="00E40159" w:rsidRDefault="008F329A" w:rsidP="00450FD7">
      <w:pPr>
        <w:rPr>
          <w:rFonts w:ascii="Times New Roman" w:eastAsia="宋体" w:hAnsi="Times New Roman"/>
          <w:b/>
          <w:color w:val="000000" w:themeColor="text1"/>
          <w:sz w:val="24"/>
          <w:szCs w:val="24"/>
        </w:rPr>
      </w:pPr>
      <w:r w:rsidRPr="00E40159">
        <w:rPr>
          <w:rFonts w:ascii="Times New Roman" w:eastAsia="宋体" w:hAnsi="Times New Roman"/>
          <w:b/>
          <w:color w:val="000000" w:themeColor="text1"/>
          <w:sz w:val="24"/>
          <w:szCs w:val="24"/>
        </w:rPr>
        <w:t>3</w:t>
      </w:r>
      <w:r w:rsidR="001412DB" w:rsidRPr="00E40159">
        <w:rPr>
          <w:rFonts w:ascii="Times New Roman" w:eastAsia="宋体" w:hAnsi="Times New Roman" w:hint="eastAsia"/>
          <w:b/>
          <w:color w:val="000000" w:themeColor="text1"/>
          <w:sz w:val="24"/>
          <w:szCs w:val="24"/>
        </w:rPr>
        <w:t>性能分析</w:t>
      </w:r>
    </w:p>
    <w:p w14:paraId="5D6CDB9B" w14:textId="18791D45" w:rsidR="00260707" w:rsidRPr="00E40159" w:rsidRDefault="00260707" w:rsidP="00260707">
      <w:pPr>
        <w:ind w:firstLine="420"/>
        <w:rPr>
          <w:rFonts w:ascii="宋体" w:eastAsia="宋体" w:hAnsi="宋体"/>
          <w:color w:val="000000" w:themeColor="text1"/>
        </w:rPr>
      </w:pPr>
      <w:r w:rsidRPr="00E40159">
        <w:rPr>
          <w:rFonts w:ascii="宋体" w:eastAsia="宋体" w:hAnsi="宋体" w:hint="eastAsia"/>
          <w:color w:val="000000" w:themeColor="text1"/>
        </w:rPr>
        <w:t>在本节，通过</w:t>
      </w:r>
      <w:proofErr w:type="spellStart"/>
      <w:r w:rsidRPr="00E40159">
        <w:rPr>
          <w:rFonts w:ascii="宋体" w:eastAsia="宋体" w:hAnsi="宋体" w:hint="eastAsia"/>
          <w:color w:val="000000" w:themeColor="text1"/>
        </w:rPr>
        <w:t>matlab</w:t>
      </w:r>
      <w:proofErr w:type="spellEnd"/>
      <w:r w:rsidRPr="00E40159">
        <w:rPr>
          <w:rFonts w:ascii="宋体" w:eastAsia="宋体" w:hAnsi="宋体" w:hint="eastAsia"/>
          <w:color w:val="000000" w:themeColor="text1"/>
        </w:rPr>
        <w:t>仿真对两层相移器的混合预编码方案进行优越性验证。具体来说，通过平均可达率来反映混合预编码的性能，具体参数如</w:t>
      </w:r>
      <w:r w:rsidRPr="00E40159">
        <w:rPr>
          <w:rFonts w:ascii="宋体" w:eastAsia="宋体" w:hAnsi="宋体"/>
          <w:color w:val="000000" w:themeColor="text1"/>
        </w:rPr>
        <w:fldChar w:fldCharType="begin"/>
      </w:r>
      <w:r w:rsidRPr="00E40159">
        <w:rPr>
          <w:rFonts w:ascii="宋体" w:eastAsia="宋体" w:hAnsi="宋体"/>
          <w:color w:val="000000" w:themeColor="text1"/>
        </w:rPr>
        <w:instrText xml:space="preserve"> </w:instrText>
      </w:r>
      <w:r w:rsidRPr="00E40159">
        <w:rPr>
          <w:rFonts w:ascii="宋体" w:eastAsia="宋体" w:hAnsi="宋体" w:hint="eastAsia"/>
          <w:color w:val="000000" w:themeColor="text1"/>
        </w:rPr>
        <w:instrText>REF _Ref190540152 \r \h</w:instrText>
      </w:r>
      <w:r w:rsidRPr="00E40159">
        <w:rPr>
          <w:rFonts w:ascii="宋体" w:eastAsia="宋体" w:hAnsi="宋体"/>
          <w:color w:val="000000" w:themeColor="text1"/>
        </w:rPr>
        <w:instrText xml:space="preserve"> </w:instrText>
      </w:r>
      <w:r w:rsidRPr="00E40159">
        <w:rPr>
          <w:rFonts w:ascii="宋体" w:eastAsia="宋体" w:hAnsi="宋体" w:hint="eastAsia"/>
          <w:color w:val="000000" w:themeColor="text1"/>
        </w:rPr>
        <w:instrText xml:space="preserve"> \* MERGEFORMAT </w:instrText>
      </w:r>
      <w:r w:rsidRPr="00E40159">
        <w:rPr>
          <w:rFonts w:ascii="宋体" w:eastAsia="宋体" w:hAnsi="宋体"/>
          <w:color w:val="000000" w:themeColor="text1"/>
        </w:rPr>
      </w:r>
      <w:r w:rsidRPr="00E40159">
        <w:rPr>
          <w:rFonts w:ascii="宋体" w:eastAsia="宋体" w:hAnsi="宋体"/>
          <w:color w:val="000000" w:themeColor="text1"/>
        </w:rPr>
        <w:fldChar w:fldCharType="separate"/>
      </w:r>
      <w:r w:rsidR="00E40159" w:rsidRPr="00E40159">
        <w:rPr>
          <w:rFonts w:ascii="宋体" w:eastAsia="宋体" w:hAnsi="宋体" w:hint="eastAsia"/>
          <w:color w:val="000000" w:themeColor="text1"/>
        </w:rPr>
        <w:t>表</w:t>
      </w:r>
      <w:r w:rsidR="00E40159" w:rsidRPr="00E40159">
        <w:rPr>
          <w:rFonts w:ascii="宋体" w:eastAsia="宋体" w:hAnsi="宋体"/>
          <w:color w:val="000000" w:themeColor="text1"/>
        </w:rPr>
        <w:t>2</w:t>
      </w:r>
      <w:r w:rsidRPr="00E40159">
        <w:rPr>
          <w:rFonts w:ascii="宋体" w:eastAsia="宋体" w:hAnsi="宋体"/>
          <w:color w:val="000000" w:themeColor="text1"/>
        </w:rPr>
        <w:fldChar w:fldCharType="end"/>
      </w:r>
      <w:r w:rsidRPr="00E40159">
        <w:rPr>
          <w:rFonts w:ascii="宋体" w:eastAsia="宋体" w:hAnsi="宋体" w:hint="eastAsia"/>
          <w:color w:val="000000" w:themeColor="text1"/>
        </w:rPr>
        <w:t>所示。</w:t>
      </w:r>
    </w:p>
    <w:p w14:paraId="3431AB17" w14:textId="77777777" w:rsidR="00260707" w:rsidRPr="00E40159" w:rsidRDefault="00260707" w:rsidP="00260707">
      <w:pPr>
        <w:pStyle w:val="a"/>
        <w:rPr>
          <w:color w:val="000000" w:themeColor="text1"/>
        </w:rPr>
      </w:pPr>
      <w:bookmarkStart w:id="9" w:name="_Ref190540152"/>
      <w:r w:rsidRPr="00E40159">
        <w:rPr>
          <w:rFonts w:hint="eastAsia"/>
          <w:color w:val="000000" w:themeColor="text1"/>
        </w:rPr>
        <w:lastRenderedPageBreak/>
        <w:t>仿真参数</w:t>
      </w:r>
      <w:bookmarkEnd w:id="9"/>
    </w:p>
    <w:tbl>
      <w:tblPr>
        <w:tblW w:w="0" w:type="auto"/>
        <w:tblBorders>
          <w:top w:val="single" w:sz="12" w:space="0" w:color="auto"/>
          <w:bottom w:val="single" w:sz="12" w:space="0" w:color="auto"/>
        </w:tblBorders>
        <w:tblLook w:val="04A0" w:firstRow="1" w:lastRow="0" w:firstColumn="1" w:lastColumn="0" w:noHBand="0" w:noVBand="1"/>
      </w:tblPr>
      <w:tblGrid>
        <w:gridCol w:w="4176"/>
        <w:gridCol w:w="4130"/>
      </w:tblGrid>
      <w:tr w:rsidR="00260707" w:rsidRPr="00E40159" w14:paraId="408650E9" w14:textId="77777777" w:rsidTr="008803E6">
        <w:tc>
          <w:tcPr>
            <w:tcW w:w="4284" w:type="dxa"/>
            <w:tcBorders>
              <w:top w:val="single" w:sz="12" w:space="0" w:color="auto"/>
              <w:left w:val="nil"/>
              <w:bottom w:val="single" w:sz="4" w:space="0" w:color="auto"/>
              <w:right w:val="nil"/>
              <w:tl2br w:val="nil"/>
              <w:tr2bl w:val="nil"/>
            </w:tcBorders>
            <w:shd w:val="clear" w:color="auto" w:fill="auto"/>
            <w:vAlign w:val="center"/>
          </w:tcPr>
          <w:p w14:paraId="707D6CC4" w14:textId="77777777" w:rsidR="00260707" w:rsidRPr="00E40159" w:rsidRDefault="00260707" w:rsidP="00133B5B">
            <w:pPr>
              <w:snapToGrid w:val="0"/>
              <w:jc w:val="center"/>
              <w:rPr>
                <w:rFonts w:ascii="Times New Roman" w:eastAsia="宋体" w:hAnsi="Times New Roman"/>
                <w:color w:val="000000" w:themeColor="text1"/>
              </w:rPr>
            </w:pPr>
            <w:r w:rsidRPr="00E40159">
              <w:rPr>
                <w:rFonts w:ascii="Times New Roman" w:eastAsia="宋体" w:hAnsi="Times New Roman" w:hint="eastAsia"/>
                <w:color w:val="000000" w:themeColor="text1"/>
              </w:rPr>
              <w:t>参数</w:t>
            </w:r>
          </w:p>
        </w:tc>
        <w:tc>
          <w:tcPr>
            <w:tcW w:w="4238" w:type="dxa"/>
            <w:tcBorders>
              <w:top w:val="single" w:sz="12" w:space="0" w:color="auto"/>
              <w:left w:val="nil"/>
              <w:bottom w:val="single" w:sz="4" w:space="0" w:color="auto"/>
              <w:right w:val="nil"/>
              <w:tl2br w:val="nil"/>
              <w:tr2bl w:val="nil"/>
            </w:tcBorders>
            <w:shd w:val="clear" w:color="auto" w:fill="auto"/>
            <w:vAlign w:val="center"/>
          </w:tcPr>
          <w:p w14:paraId="16C28C1F" w14:textId="77777777" w:rsidR="00260707" w:rsidRPr="00E40159" w:rsidRDefault="00260707" w:rsidP="00133B5B">
            <w:pPr>
              <w:snapToGrid w:val="0"/>
              <w:jc w:val="center"/>
              <w:rPr>
                <w:rFonts w:ascii="Times New Roman" w:eastAsia="宋体" w:hAnsi="Times New Roman"/>
                <w:color w:val="000000" w:themeColor="text1"/>
              </w:rPr>
            </w:pPr>
            <w:r w:rsidRPr="00E40159">
              <w:rPr>
                <w:rFonts w:ascii="Times New Roman" w:eastAsia="宋体" w:hAnsi="Times New Roman" w:hint="eastAsia"/>
                <w:color w:val="000000" w:themeColor="text1"/>
              </w:rPr>
              <w:t>数值</w:t>
            </w:r>
          </w:p>
        </w:tc>
      </w:tr>
      <w:tr w:rsidR="00260707" w:rsidRPr="00E40159" w14:paraId="1DDCB79C" w14:textId="77777777" w:rsidTr="008803E6">
        <w:tc>
          <w:tcPr>
            <w:tcW w:w="4284" w:type="dxa"/>
            <w:shd w:val="clear" w:color="auto" w:fill="auto"/>
            <w:vAlign w:val="center"/>
          </w:tcPr>
          <w:p w14:paraId="7BDAD7B4" w14:textId="04FAF7B4" w:rsidR="00260707" w:rsidRPr="00E40159" w:rsidRDefault="00260707" w:rsidP="00133B5B">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基站天线数量</w:t>
            </w:r>
            <m:oMath>
              <m:sSub>
                <m:sSubPr>
                  <m:ctrlPr>
                    <w:rPr>
                      <w:rFonts w:ascii="Cambria Math" w:eastAsia="宋体" w:hAnsi="Cambria Math"/>
                      <w:i/>
                      <w:color w:val="000000" w:themeColor="text1"/>
                      <w:sz w:val="18"/>
                      <w:szCs w:val="18"/>
                    </w:rPr>
                  </m:ctrlPr>
                </m:sSubPr>
                <m:e>
                  <m:r>
                    <w:rPr>
                      <w:rFonts w:ascii="Cambria Math" w:eastAsia="宋体" w:hAnsi="Cambria Math"/>
                      <w:color w:val="000000" w:themeColor="text1"/>
                      <w:sz w:val="18"/>
                      <w:szCs w:val="18"/>
                    </w:rPr>
                    <m:t>N</m:t>
                  </m:r>
                </m:e>
                <m:sub>
                  <m:r>
                    <w:rPr>
                      <w:rFonts w:ascii="Cambria Math" w:eastAsia="宋体" w:hAnsi="Cambria Math"/>
                      <w:color w:val="000000" w:themeColor="text1"/>
                      <w:sz w:val="18"/>
                      <w:szCs w:val="18"/>
                    </w:rPr>
                    <m:t>r</m:t>
                  </m:r>
                </m:sub>
              </m:sSub>
            </m:oMath>
          </w:p>
        </w:tc>
        <w:tc>
          <w:tcPr>
            <w:tcW w:w="4238" w:type="dxa"/>
            <w:shd w:val="clear" w:color="auto" w:fill="auto"/>
            <w:vAlign w:val="center"/>
          </w:tcPr>
          <w:p w14:paraId="15920529" w14:textId="77777777" w:rsidR="00260707" w:rsidRPr="00E40159" w:rsidRDefault="00260707" w:rsidP="00133B5B">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256</w:t>
            </w:r>
          </w:p>
        </w:tc>
      </w:tr>
      <w:tr w:rsidR="00260707" w:rsidRPr="00E40159" w14:paraId="4FBF48FB" w14:textId="77777777" w:rsidTr="008803E6">
        <w:tc>
          <w:tcPr>
            <w:tcW w:w="4284" w:type="dxa"/>
            <w:shd w:val="clear" w:color="auto" w:fill="auto"/>
            <w:vAlign w:val="center"/>
          </w:tcPr>
          <w:p w14:paraId="377C9A9D" w14:textId="1E78233B" w:rsidR="00260707" w:rsidRPr="00E40159" w:rsidRDefault="00260707" w:rsidP="00133B5B">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IRS</w:t>
            </w:r>
            <w:r w:rsidRPr="00E40159">
              <w:rPr>
                <w:rFonts w:ascii="Times New Roman" w:eastAsia="宋体" w:hAnsi="Times New Roman" w:hint="eastAsia"/>
                <w:color w:val="000000" w:themeColor="text1"/>
                <w:sz w:val="18"/>
                <w:szCs w:val="18"/>
              </w:rPr>
              <w:t>阵列数量</w:t>
            </w:r>
            <m:oMath>
              <m:r>
                <w:rPr>
                  <w:rFonts w:ascii="Cambria Math" w:eastAsia="宋体" w:hAnsi="Cambria Math"/>
                  <w:color w:val="000000" w:themeColor="text1"/>
                  <w:sz w:val="18"/>
                  <w:szCs w:val="18"/>
                </w:rPr>
                <m:t>N</m:t>
              </m:r>
            </m:oMath>
          </w:p>
        </w:tc>
        <w:tc>
          <w:tcPr>
            <w:tcW w:w="4238" w:type="dxa"/>
            <w:shd w:val="clear" w:color="auto" w:fill="auto"/>
            <w:vAlign w:val="center"/>
          </w:tcPr>
          <w:p w14:paraId="424442B1" w14:textId="77777777" w:rsidR="00260707" w:rsidRPr="00E40159" w:rsidRDefault="005A21F0" w:rsidP="00133B5B">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512</w:t>
            </w:r>
          </w:p>
        </w:tc>
      </w:tr>
      <w:tr w:rsidR="00260707" w:rsidRPr="00E40159" w14:paraId="6BBE5FDE" w14:textId="77777777" w:rsidTr="008803E6">
        <w:tc>
          <w:tcPr>
            <w:tcW w:w="4284" w:type="dxa"/>
            <w:shd w:val="clear" w:color="auto" w:fill="auto"/>
            <w:vAlign w:val="center"/>
          </w:tcPr>
          <w:p w14:paraId="785FA65D" w14:textId="27837903" w:rsidR="00260707" w:rsidRPr="00E40159" w:rsidRDefault="00260707" w:rsidP="00133B5B">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射频链数</w:t>
            </w:r>
            <m:oMath>
              <m:sSub>
                <m:sSubPr>
                  <m:ctrlPr>
                    <w:rPr>
                      <w:rFonts w:ascii="Cambria Math" w:eastAsia="宋体" w:hAnsi="Cambria Math"/>
                      <w:i/>
                      <w:color w:val="000000" w:themeColor="text1"/>
                      <w:sz w:val="18"/>
                      <w:szCs w:val="18"/>
                    </w:rPr>
                  </m:ctrlPr>
                </m:sSubPr>
                <m:e>
                  <m:r>
                    <w:rPr>
                      <w:rFonts w:ascii="Cambria Math" w:eastAsia="宋体" w:hAnsi="Cambria Math"/>
                      <w:color w:val="000000" w:themeColor="text1"/>
                      <w:sz w:val="18"/>
                      <w:szCs w:val="18"/>
                    </w:rPr>
                    <m:t>N</m:t>
                  </m:r>
                </m:e>
                <m:sub>
                  <m:r>
                    <w:rPr>
                      <w:rFonts w:ascii="Cambria Math" w:eastAsia="宋体" w:hAnsi="Cambria Math"/>
                      <w:color w:val="000000" w:themeColor="text1"/>
                      <w:sz w:val="18"/>
                      <w:szCs w:val="18"/>
                    </w:rPr>
                    <m:t>RF</m:t>
                  </m:r>
                </m:sub>
              </m:sSub>
            </m:oMath>
          </w:p>
        </w:tc>
        <w:tc>
          <w:tcPr>
            <w:tcW w:w="4238" w:type="dxa"/>
            <w:shd w:val="clear" w:color="auto" w:fill="auto"/>
            <w:vAlign w:val="center"/>
          </w:tcPr>
          <w:p w14:paraId="087E2E2E" w14:textId="77777777" w:rsidR="00260707" w:rsidRPr="00E40159" w:rsidRDefault="00B16668" w:rsidP="00133B5B">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8</w:t>
            </w:r>
          </w:p>
        </w:tc>
      </w:tr>
      <w:tr w:rsidR="00260707" w:rsidRPr="00E40159" w14:paraId="59E9F222" w14:textId="77777777" w:rsidTr="008803E6">
        <w:tc>
          <w:tcPr>
            <w:tcW w:w="4284" w:type="dxa"/>
            <w:shd w:val="clear" w:color="auto" w:fill="auto"/>
            <w:vAlign w:val="center"/>
          </w:tcPr>
          <w:p w14:paraId="0170BA98" w14:textId="1B535F06" w:rsidR="00260707" w:rsidRPr="00E40159" w:rsidRDefault="00260707" w:rsidP="00133B5B">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用户天线数</w:t>
            </w:r>
            <m:oMath>
              <m:sSub>
                <m:sSubPr>
                  <m:ctrlPr>
                    <w:rPr>
                      <w:rFonts w:ascii="Cambria Math" w:eastAsia="宋体" w:hAnsi="Cambria Math"/>
                      <w:i/>
                      <w:color w:val="000000" w:themeColor="text1"/>
                      <w:sz w:val="18"/>
                      <w:szCs w:val="18"/>
                    </w:rPr>
                  </m:ctrlPr>
                </m:sSubPr>
                <m:e>
                  <m:r>
                    <w:rPr>
                      <w:rFonts w:ascii="Cambria Math" w:eastAsia="宋体" w:hAnsi="Cambria Math"/>
                      <w:color w:val="000000" w:themeColor="text1"/>
                      <w:sz w:val="18"/>
                      <w:szCs w:val="18"/>
                    </w:rPr>
                    <m:t>N</m:t>
                  </m:r>
                </m:e>
                <m:sub>
                  <m:r>
                    <w:rPr>
                      <w:rFonts w:ascii="Cambria Math" w:eastAsia="宋体" w:hAnsi="Cambria Math"/>
                      <w:color w:val="000000" w:themeColor="text1"/>
                      <w:sz w:val="18"/>
                      <w:szCs w:val="18"/>
                    </w:rPr>
                    <m:t>u</m:t>
                  </m:r>
                </m:sub>
              </m:sSub>
            </m:oMath>
          </w:p>
        </w:tc>
        <w:tc>
          <w:tcPr>
            <w:tcW w:w="4238" w:type="dxa"/>
            <w:shd w:val="clear" w:color="auto" w:fill="auto"/>
            <w:vAlign w:val="center"/>
          </w:tcPr>
          <w:p w14:paraId="5CB2FEE8" w14:textId="77777777" w:rsidR="00260707" w:rsidRPr="00E40159" w:rsidRDefault="00260707" w:rsidP="00133B5B">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128</w:t>
            </w:r>
          </w:p>
        </w:tc>
      </w:tr>
      <w:tr w:rsidR="00260707" w:rsidRPr="00E40159" w14:paraId="1C57C779" w14:textId="77777777" w:rsidTr="008803E6">
        <w:tc>
          <w:tcPr>
            <w:tcW w:w="4284" w:type="dxa"/>
            <w:shd w:val="clear" w:color="auto" w:fill="auto"/>
            <w:vAlign w:val="center"/>
          </w:tcPr>
          <w:p w14:paraId="7EFADE36" w14:textId="481ED38D" w:rsidR="00260707" w:rsidRPr="00E40159" w:rsidRDefault="00260707" w:rsidP="00133B5B">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带宽</w:t>
            </w:r>
            <m:oMath>
              <m:r>
                <w:rPr>
                  <w:rFonts w:ascii="Cambria Math" w:eastAsia="宋体" w:hAnsi="Cambria Math"/>
                  <w:color w:val="000000" w:themeColor="text1"/>
                  <w:sz w:val="18"/>
                  <w:szCs w:val="18"/>
                </w:rPr>
                <m:t>B/GHz</m:t>
              </m:r>
            </m:oMath>
          </w:p>
        </w:tc>
        <w:tc>
          <w:tcPr>
            <w:tcW w:w="4238" w:type="dxa"/>
            <w:shd w:val="clear" w:color="auto" w:fill="auto"/>
            <w:vAlign w:val="center"/>
          </w:tcPr>
          <w:p w14:paraId="792BB1FA" w14:textId="77777777" w:rsidR="00260707" w:rsidRPr="00E40159" w:rsidRDefault="00260707" w:rsidP="00133B5B">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10</w:t>
            </w:r>
          </w:p>
        </w:tc>
      </w:tr>
      <w:tr w:rsidR="00260707" w:rsidRPr="00E40159" w14:paraId="53F792EF" w14:textId="77777777" w:rsidTr="008803E6">
        <w:tc>
          <w:tcPr>
            <w:tcW w:w="4284" w:type="dxa"/>
            <w:shd w:val="clear" w:color="auto" w:fill="auto"/>
            <w:vAlign w:val="center"/>
          </w:tcPr>
          <w:p w14:paraId="6E8C25FA" w14:textId="04AC709F" w:rsidR="00260707" w:rsidRPr="00E40159" w:rsidRDefault="00260707" w:rsidP="00133B5B">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子载波数目</w:t>
            </w:r>
            <m:oMath>
              <m:r>
                <w:rPr>
                  <w:rFonts w:ascii="Cambria Math" w:eastAsia="宋体" w:hAnsi="Cambria Math"/>
                  <w:color w:val="000000" w:themeColor="text1"/>
                  <w:sz w:val="18"/>
                  <w:szCs w:val="18"/>
                </w:rPr>
                <m:t>M</m:t>
              </m:r>
            </m:oMath>
          </w:p>
        </w:tc>
        <w:tc>
          <w:tcPr>
            <w:tcW w:w="4238" w:type="dxa"/>
            <w:shd w:val="clear" w:color="auto" w:fill="auto"/>
            <w:vAlign w:val="center"/>
          </w:tcPr>
          <w:p w14:paraId="1199CA6E" w14:textId="77777777" w:rsidR="00260707" w:rsidRPr="00E40159" w:rsidRDefault="00260707" w:rsidP="00133B5B">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128</w:t>
            </w:r>
          </w:p>
        </w:tc>
      </w:tr>
      <w:tr w:rsidR="00260707" w:rsidRPr="00E40159" w14:paraId="44E8D6D8" w14:textId="77777777" w:rsidTr="008803E6">
        <w:tc>
          <w:tcPr>
            <w:tcW w:w="4284" w:type="dxa"/>
            <w:shd w:val="clear" w:color="auto" w:fill="auto"/>
            <w:vAlign w:val="center"/>
          </w:tcPr>
          <w:p w14:paraId="5BCCC4C5" w14:textId="50D28EB3" w:rsidR="00260707" w:rsidRPr="00E40159" w:rsidRDefault="00260707" w:rsidP="00133B5B">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近场用户与</w:t>
            </w:r>
            <w:r w:rsidRPr="00E40159">
              <w:rPr>
                <w:rFonts w:ascii="Times New Roman" w:eastAsia="宋体" w:hAnsi="Times New Roman" w:hint="eastAsia"/>
                <w:color w:val="000000" w:themeColor="text1"/>
                <w:sz w:val="18"/>
                <w:szCs w:val="18"/>
              </w:rPr>
              <w:t>IRS</w:t>
            </w:r>
            <w:r w:rsidRPr="00E40159">
              <w:rPr>
                <w:rFonts w:ascii="Times New Roman" w:eastAsia="宋体" w:hAnsi="Times New Roman" w:hint="eastAsia"/>
                <w:color w:val="000000" w:themeColor="text1"/>
                <w:sz w:val="18"/>
                <w:szCs w:val="18"/>
              </w:rPr>
              <w:t>距离</w:t>
            </w:r>
            <m:oMath>
              <m:sSub>
                <m:sSubPr>
                  <m:ctrlPr>
                    <w:rPr>
                      <w:rFonts w:ascii="Cambria Math" w:eastAsia="宋体" w:hAnsi="Cambria Math"/>
                      <w:i/>
                      <w:color w:val="000000" w:themeColor="text1"/>
                      <w:sz w:val="18"/>
                      <w:szCs w:val="18"/>
                    </w:rPr>
                  </m:ctrlPr>
                </m:sSubPr>
                <m:e>
                  <m:r>
                    <w:rPr>
                      <w:rFonts w:ascii="Cambria Math" w:eastAsia="宋体" w:hAnsi="Cambria Math"/>
                      <w:color w:val="000000" w:themeColor="text1"/>
                      <w:sz w:val="18"/>
                      <w:szCs w:val="18"/>
                    </w:rPr>
                    <m:t>r</m:t>
                  </m:r>
                </m:e>
                <m:sub>
                  <m:r>
                    <w:rPr>
                      <w:rFonts w:ascii="Cambria Math" w:eastAsia="宋体" w:hAnsi="Cambria Math"/>
                      <w:color w:val="000000" w:themeColor="text1"/>
                      <w:sz w:val="18"/>
                      <w:szCs w:val="18"/>
                    </w:rPr>
                    <m:t>0</m:t>
                  </m:r>
                </m:sub>
              </m:sSub>
              <m:r>
                <w:rPr>
                  <w:rFonts w:ascii="Cambria Math" w:eastAsia="宋体" w:hAnsi="Cambria Math"/>
                  <w:color w:val="000000" w:themeColor="text1"/>
                  <w:sz w:val="18"/>
                  <w:szCs w:val="18"/>
                </w:rPr>
                <m:t>/m</m:t>
              </m:r>
            </m:oMath>
          </w:p>
        </w:tc>
        <w:tc>
          <w:tcPr>
            <w:tcW w:w="4238" w:type="dxa"/>
            <w:shd w:val="clear" w:color="auto" w:fill="auto"/>
            <w:vAlign w:val="center"/>
          </w:tcPr>
          <w:p w14:paraId="59A5B3A0" w14:textId="77777777" w:rsidR="00260707" w:rsidRPr="00E40159" w:rsidRDefault="00260707" w:rsidP="00133B5B">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10</w:t>
            </w:r>
          </w:p>
        </w:tc>
      </w:tr>
      <w:tr w:rsidR="00260707" w:rsidRPr="00E40159" w14:paraId="71FA3F45" w14:textId="77777777" w:rsidTr="008803E6">
        <w:tc>
          <w:tcPr>
            <w:tcW w:w="4284" w:type="dxa"/>
            <w:shd w:val="clear" w:color="auto" w:fill="auto"/>
            <w:vAlign w:val="center"/>
          </w:tcPr>
          <w:p w14:paraId="3386EE84" w14:textId="1C0D24F9" w:rsidR="00260707" w:rsidRPr="00E40159" w:rsidRDefault="00260707" w:rsidP="00133B5B">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基站与远场</w:t>
            </w:r>
            <w:r w:rsidRPr="00E40159">
              <w:rPr>
                <w:rFonts w:ascii="Times New Roman" w:eastAsia="宋体" w:hAnsi="Times New Roman" w:hint="eastAsia"/>
                <w:color w:val="000000" w:themeColor="text1"/>
                <w:sz w:val="18"/>
                <w:szCs w:val="18"/>
              </w:rPr>
              <w:t>IRS</w:t>
            </w:r>
            <w:r w:rsidRPr="00E40159">
              <w:rPr>
                <w:rFonts w:ascii="Times New Roman" w:eastAsia="宋体" w:hAnsi="Times New Roman" w:hint="eastAsia"/>
                <w:color w:val="000000" w:themeColor="text1"/>
                <w:sz w:val="18"/>
                <w:szCs w:val="18"/>
              </w:rPr>
              <w:t>距离</w:t>
            </w:r>
            <m:oMath>
              <m:sSub>
                <m:sSubPr>
                  <m:ctrlPr>
                    <w:rPr>
                      <w:rFonts w:ascii="Cambria Math" w:eastAsia="宋体" w:hAnsi="Cambria Math"/>
                      <w:i/>
                      <w:color w:val="000000" w:themeColor="text1"/>
                      <w:sz w:val="18"/>
                      <w:szCs w:val="18"/>
                    </w:rPr>
                  </m:ctrlPr>
                </m:sSubPr>
                <m:e>
                  <m:r>
                    <w:rPr>
                      <w:rFonts w:ascii="Cambria Math" w:eastAsia="宋体" w:hAnsi="Cambria Math"/>
                      <w:color w:val="000000" w:themeColor="text1"/>
                      <w:sz w:val="18"/>
                      <w:szCs w:val="18"/>
                    </w:rPr>
                    <m:t>r</m:t>
                  </m:r>
                </m:e>
                <m:sub>
                  <m:r>
                    <w:rPr>
                      <w:rFonts w:ascii="Cambria Math" w:eastAsia="宋体" w:hAnsi="Cambria Math"/>
                      <w:color w:val="000000" w:themeColor="text1"/>
                      <w:sz w:val="18"/>
                      <w:szCs w:val="18"/>
                    </w:rPr>
                    <m:t>1</m:t>
                  </m:r>
                </m:sub>
              </m:sSub>
              <m:r>
                <w:rPr>
                  <w:rFonts w:ascii="Cambria Math" w:eastAsia="宋体" w:hAnsi="Cambria Math"/>
                  <w:color w:val="000000" w:themeColor="text1"/>
                  <w:sz w:val="18"/>
                  <w:szCs w:val="18"/>
                </w:rPr>
                <m:t>/m</m:t>
              </m:r>
            </m:oMath>
          </w:p>
        </w:tc>
        <w:tc>
          <w:tcPr>
            <w:tcW w:w="4238" w:type="dxa"/>
            <w:shd w:val="clear" w:color="auto" w:fill="auto"/>
            <w:vAlign w:val="center"/>
          </w:tcPr>
          <w:p w14:paraId="5A7913D2" w14:textId="77777777" w:rsidR="00260707" w:rsidRPr="00E40159" w:rsidRDefault="00260707" w:rsidP="00133B5B">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20</w:t>
            </w:r>
          </w:p>
        </w:tc>
      </w:tr>
      <w:tr w:rsidR="00260707" w:rsidRPr="00E40159" w14:paraId="3D56D1DF" w14:textId="77777777" w:rsidTr="008803E6">
        <w:tc>
          <w:tcPr>
            <w:tcW w:w="4284" w:type="dxa"/>
            <w:shd w:val="clear" w:color="auto" w:fill="auto"/>
            <w:vAlign w:val="center"/>
          </w:tcPr>
          <w:p w14:paraId="285A2E0F" w14:textId="1E431DF5" w:rsidR="00260707" w:rsidRPr="00E40159" w:rsidRDefault="00260707" w:rsidP="00133B5B">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近场用户相对</w:t>
            </w:r>
            <w:r w:rsidRPr="00E40159">
              <w:rPr>
                <w:rFonts w:ascii="Times New Roman" w:eastAsia="宋体" w:hAnsi="Times New Roman" w:hint="eastAsia"/>
                <w:color w:val="000000" w:themeColor="text1"/>
                <w:sz w:val="18"/>
                <w:szCs w:val="18"/>
              </w:rPr>
              <w:t>IRS</w:t>
            </w:r>
            <w:r w:rsidRPr="00E40159">
              <w:rPr>
                <w:rFonts w:ascii="Times New Roman" w:eastAsia="宋体" w:hAnsi="Times New Roman" w:hint="eastAsia"/>
                <w:color w:val="000000" w:themeColor="text1"/>
                <w:sz w:val="18"/>
                <w:szCs w:val="18"/>
              </w:rPr>
              <w:t>方向</w:t>
            </w:r>
            <m:oMath>
              <m:r>
                <w:rPr>
                  <w:rFonts w:ascii="Cambria Math" w:eastAsia="宋体" w:hAnsi="Cambria Math"/>
                  <w:color w:val="000000" w:themeColor="text1"/>
                  <w:sz w:val="18"/>
                  <w:szCs w:val="18"/>
                </w:rPr>
                <m:t>θ</m:t>
              </m:r>
            </m:oMath>
          </w:p>
        </w:tc>
        <w:tc>
          <w:tcPr>
            <w:tcW w:w="4238" w:type="dxa"/>
            <w:shd w:val="clear" w:color="auto" w:fill="auto"/>
            <w:vAlign w:val="center"/>
          </w:tcPr>
          <w:p w14:paraId="26A5AFD2" w14:textId="2A808060" w:rsidR="00260707" w:rsidRPr="00E40159" w:rsidRDefault="00FC5F52" w:rsidP="00133B5B">
            <w:pPr>
              <w:snapToGrid w:val="0"/>
              <w:jc w:val="center"/>
              <w:rPr>
                <w:rFonts w:ascii="Times New Roman" w:eastAsia="宋体" w:hAnsi="Times New Roman"/>
                <w:color w:val="000000" w:themeColor="text1"/>
                <w:sz w:val="18"/>
                <w:szCs w:val="18"/>
              </w:rPr>
            </w:pPr>
            <m:oMathPara>
              <m:oMath>
                <m:r>
                  <w:rPr>
                    <w:rFonts w:ascii="Cambria Math" w:eastAsia="宋体" w:hAnsi="Cambria Math"/>
                    <w:color w:val="000000" w:themeColor="text1"/>
                    <w:sz w:val="18"/>
                    <w:szCs w:val="18"/>
                  </w:rPr>
                  <m:t>π/6</m:t>
                </m:r>
              </m:oMath>
            </m:oMathPara>
          </w:p>
        </w:tc>
      </w:tr>
      <w:tr w:rsidR="00260707" w:rsidRPr="00E40159" w14:paraId="0277F923" w14:textId="77777777" w:rsidTr="008803E6">
        <w:tc>
          <w:tcPr>
            <w:tcW w:w="4284" w:type="dxa"/>
            <w:shd w:val="clear" w:color="auto" w:fill="auto"/>
            <w:vAlign w:val="center"/>
          </w:tcPr>
          <w:p w14:paraId="46BE35E6" w14:textId="3A85BEC9" w:rsidR="00260707" w:rsidRPr="00E40159" w:rsidRDefault="00260707" w:rsidP="00133B5B">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远场</w:t>
            </w:r>
            <w:r w:rsidRPr="00E40159">
              <w:rPr>
                <w:rFonts w:ascii="Times New Roman" w:eastAsia="宋体" w:hAnsi="Times New Roman" w:hint="eastAsia"/>
                <w:color w:val="000000" w:themeColor="text1"/>
                <w:sz w:val="18"/>
                <w:szCs w:val="18"/>
              </w:rPr>
              <w:t>IRS</w:t>
            </w:r>
            <w:r w:rsidRPr="00E40159">
              <w:rPr>
                <w:rFonts w:ascii="Times New Roman" w:eastAsia="宋体" w:hAnsi="Times New Roman" w:hint="eastAsia"/>
                <w:color w:val="000000" w:themeColor="text1"/>
                <w:sz w:val="18"/>
                <w:szCs w:val="18"/>
              </w:rPr>
              <w:t>相对基站方向</w:t>
            </w:r>
            <m:oMath>
              <m:r>
                <w:rPr>
                  <w:rFonts w:ascii="Cambria Math" w:eastAsia="宋体" w:hAnsi="Cambria Math"/>
                  <w:color w:val="000000" w:themeColor="text1"/>
                  <w:sz w:val="18"/>
                  <w:szCs w:val="18"/>
                </w:rPr>
                <m:t>φ</m:t>
              </m:r>
            </m:oMath>
          </w:p>
        </w:tc>
        <w:tc>
          <w:tcPr>
            <w:tcW w:w="4238" w:type="dxa"/>
            <w:shd w:val="clear" w:color="auto" w:fill="auto"/>
            <w:vAlign w:val="center"/>
          </w:tcPr>
          <w:p w14:paraId="0A2682E3" w14:textId="4B20E3EF" w:rsidR="00260707" w:rsidRPr="00E40159" w:rsidRDefault="00FC5F52" w:rsidP="00133B5B">
            <w:pPr>
              <w:snapToGrid w:val="0"/>
              <w:jc w:val="center"/>
              <w:rPr>
                <w:rFonts w:ascii="Times New Roman" w:eastAsia="宋体" w:hAnsi="Times New Roman"/>
                <w:color w:val="000000" w:themeColor="text1"/>
                <w:sz w:val="18"/>
                <w:szCs w:val="18"/>
              </w:rPr>
            </w:pPr>
            <m:oMathPara>
              <m:oMath>
                <m:r>
                  <w:rPr>
                    <w:rFonts w:ascii="Cambria Math" w:eastAsia="宋体" w:hAnsi="Cambria Math"/>
                    <w:color w:val="000000" w:themeColor="text1"/>
                    <w:sz w:val="18"/>
                    <w:szCs w:val="18"/>
                  </w:rPr>
                  <m:t>π/3</m:t>
                </m:r>
              </m:oMath>
            </m:oMathPara>
          </w:p>
        </w:tc>
      </w:tr>
      <w:tr w:rsidR="00B16668" w:rsidRPr="00E40159" w14:paraId="09CA67C8" w14:textId="77777777" w:rsidTr="008803E6">
        <w:tc>
          <w:tcPr>
            <w:tcW w:w="4284" w:type="dxa"/>
            <w:shd w:val="clear" w:color="auto" w:fill="auto"/>
            <w:vAlign w:val="center"/>
          </w:tcPr>
          <w:p w14:paraId="4F9D6FCF" w14:textId="77777777" w:rsidR="00B16668" w:rsidRPr="00E40159" w:rsidRDefault="00B16668" w:rsidP="00133B5B">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TTD</w:t>
            </w:r>
            <w:r w:rsidRPr="00E40159">
              <w:rPr>
                <w:rFonts w:ascii="Times New Roman" w:eastAsia="宋体" w:hAnsi="Times New Roman" w:hint="eastAsia"/>
                <w:color w:val="000000" w:themeColor="text1"/>
                <w:sz w:val="18"/>
                <w:szCs w:val="18"/>
              </w:rPr>
              <w:t>数量</w:t>
            </w:r>
          </w:p>
        </w:tc>
        <w:tc>
          <w:tcPr>
            <w:tcW w:w="4238" w:type="dxa"/>
            <w:shd w:val="clear" w:color="auto" w:fill="auto"/>
            <w:vAlign w:val="center"/>
          </w:tcPr>
          <w:p w14:paraId="65D7259A" w14:textId="77777777" w:rsidR="00B16668" w:rsidRPr="00E40159" w:rsidRDefault="00B16668" w:rsidP="00133B5B">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16</w:t>
            </w:r>
          </w:p>
        </w:tc>
      </w:tr>
      <w:tr w:rsidR="00B16668" w:rsidRPr="00E40159" w14:paraId="389EB5DC" w14:textId="77777777" w:rsidTr="008803E6">
        <w:tc>
          <w:tcPr>
            <w:tcW w:w="4284" w:type="dxa"/>
            <w:shd w:val="clear" w:color="auto" w:fill="auto"/>
            <w:vAlign w:val="center"/>
          </w:tcPr>
          <w:p w14:paraId="34FC072C" w14:textId="77777777" w:rsidR="00B16668" w:rsidRPr="00E40159" w:rsidRDefault="00B16668" w:rsidP="00133B5B">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第一层相移器数量</w:t>
            </w:r>
          </w:p>
        </w:tc>
        <w:tc>
          <w:tcPr>
            <w:tcW w:w="4238" w:type="dxa"/>
            <w:shd w:val="clear" w:color="auto" w:fill="auto"/>
            <w:vAlign w:val="center"/>
          </w:tcPr>
          <w:p w14:paraId="43AC0092" w14:textId="77777777" w:rsidR="00B16668" w:rsidRPr="00E40159" w:rsidRDefault="00B16668" w:rsidP="00133B5B">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16</w:t>
            </w:r>
          </w:p>
        </w:tc>
      </w:tr>
      <w:tr w:rsidR="00B16668" w:rsidRPr="00E40159" w14:paraId="29C0AC69" w14:textId="77777777" w:rsidTr="008803E6">
        <w:tc>
          <w:tcPr>
            <w:tcW w:w="4284" w:type="dxa"/>
            <w:shd w:val="clear" w:color="auto" w:fill="auto"/>
            <w:vAlign w:val="center"/>
          </w:tcPr>
          <w:p w14:paraId="3BB38413" w14:textId="77777777" w:rsidR="00B16668" w:rsidRPr="00E40159" w:rsidRDefault="00B16668" w:rsidP="00B16668">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第二层相移器数量</w:t>
            </w:r>
          </w:p>
        </w:tc>
        <w:tc>
          <w:tcPr>
            <w:tcW w:w="4238" w:type="dxa"/>
            <w:shd w:val="clear" w:color="auto" w:fill="auto"/>
            <w:vAlign w:val="center"/>
          </w:tcPr>
          <w:p w14:paraId="70DEADDB" w14:textId="77777777" w:rsidR="00B16668" w:rsidRPr="00E40159" w:rsidRDefault="005A21F0" w:rsidP="00B16668">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32</w:t>
            </w:r>
          </w:p>
        </w:tc>
      </w:tr>
      <w:tr w:rsidR="00B16668" w:rsidRPr="00E40159" w14:paraId="45E737C3" w14:textId="77777777" w:rsidTr="008803E6">
        <w:tc>
          <w:tcPr>
            <w:tcW w:w="4284" w:type="dxa"/>
            <w:shd w:val="clear" w:color="auto" w:fill="auto"/>
            <w:vAlign w:val="center"/>
          </w:tcPr>
          <w:p w14:paraId="5FA309BD" w14:textId="77777777" w:rsidR="00B16668" w:rsidRPr="00E40159" w:rsidRDefault="00B16668" w:rsidP="00B16668">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多径数量</w:t>
            </w:r>
          </w:p>
        </w:tc>
        <w:tc>
          <w:tcPr>
            <w:tcW w:w="4238" w:type="dxa"/>
            <w:shd w:val="clear" w:color="auto" w:fill="auto"/>
            <w:vAlign w:val="center"/>
          </w:tcPr>
          <w:p w14:paraId="0CB99073" w14:textId="77777777" w:rsidR="00B16668" w:rsidRPr="00E40159" w:rsidRDefault="00B16668" w:rsidP="00B16668">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10</w:t>
            </w:r>
          </w:p>
        </w:tc>
      </w:tr>
    </w:tbl>
    <w:p w14:paraId="5252FF38" w14:textId="77777777" w:rsidR="001412DB" w:rsidRPr="00E40159" w:rsidRDefault="001412DB" w:rsidP="001412DB">
      <w:pPr>
        <w:rPr>
          <w:rFonts w:ascii="宋体" w:eastAsia="宋体" w:hAnsi="宋体"/>
          <w:b/>
          <w:bCs/>
          <w:color w:val="000000" w:themeColor="text1"/>
        </w:rPr>
      </w:pPr>
      <w:r w:rsidRPr="00E40159">
        <w:rPr>
          <w:rFonts w:ascii="Times New Roman" w:eastAsia="宋体" w:hAnsi="Times New Roman"/>
          <w:b/>
          <w:bCs/>
          <w:color w:val="000000" w:themeColor="text1"/>
        </w:rPr>
        <w:t>3.1</w:t>
      </w:r>
      <w:r w:rsidRPr="00E40159">
        <w:rPr>
          <w:rFonts w:ascii="宋体" w:eastAsia="宋体" w:hAnsi="宋体" w:hint="eastAsia"/>
          <w:b/>
          <w:bCs/>
          <w:color w:val="000000" w:themeColor="text1"/>
        </w:rPr>
        <w:t>仿真分析</w:t>
      </w:r>
    </w:p>
    <w:p w14:paraId="5515D6D7" w14:textId="0908F18A" w:rsidR="00260707" w:rsidRPr="00E40159" w:rsidRDefault="00260707" w:rsidP="00260707">
      <w:pPr>
        <w:ind w:firstLine="420"/>
        <w:rPr>
          <w:rFonts w:ascii="宋体" w:eastAsia="宋体" w:hAnsi="宋体"/>
          <w:color w:val="000000" w:themeColor="text1"/>
        </w:rPr>
      </w:pPr>
      <w:r w:rsidRPr="00E40159">
        <w:rPr>
          <w:rFonts w:ascii="宋体" w:eastAsia="宋体" w:hAnsi="宋体"/>
          <w:color w:val="000000" w:themeColor="text1"/>
        </w:rPr>
        <w:fldChar w:fldCharType="begin"/>
      </w:r>
      <w:r w:rsidRPr="00E40159">
        <w:rPr>
          <w:rFonts w:ascii="宋体" w:eastAsia="宋体" w:hAnsi="宋体"/>
          <w:color w:val="000000" w:themeColor="text1"/>
        </w:rPr>
        <w:instrText xml:space="preserve"> </w:instrText>
      </w:r>
      <w:r w:rsidRPr="00E40159">
        <w:rPr>
          <w:rFonts w:ascii="宋体" w:eastAsia="宋体" w:hAnsi="宋体" w:hint="eastAsia"/>
          <w:color w:val="000000" w:themeColor="text1"/>
        </w:rPr>
        <w:instrText>REF _Ref190544728 \r \h</w:instrText>
      </w:r>
      <w:r w:rsidRPr="00E40159">
        <w:rPr>
          <w:rFonts w:ascii="宋体" w:eastAsia="宋体" w:hAnsi="宋体"/>
          <w:color w:val="000000" w:themeColor="text1"/>
        </w:rPr>
        <w:instrText xml:space="preserve"> </w:instrText>
      </w:r>
      <w:r w:rsidRPr="00E40159">
        <w:rPr>
          <w:rFonts w:ascii="宋体" w:eastAsia="宋体" w:hAnsi="宋体" w:hint="eastAsia"/>
          <w:color w:val="000000" w:themeColor="text1"/>
        </w:rPr>
        <w:instrText xml:space="preserve"> \* MERGEFORMAT </w:instrText>
      </w:r>
      <w:r w:rsidRPr="00E40159">
        <w:rPr>
          <w:rFonts w:ascii="宋体" w:eastAsia="宋体" w:hAnsi="宋体"/>
          <w:color w:val="000000" w:themeColor="text1"/>
        </w:rPr>
      </w:r>
      <w:r w:rsidRPr="00E40159">
        <w:rPr>
          <w:rFonts w:ascii="宋体" w:eastAsia="宋体" w:hAnsi="宋体"/>
          <w:color w:val="000000" w:themeColor="text1"/>
        </w:rPr>
        <w:fldChar w:fldCharType="separate"/>
      </w:r>
      <w:r w:rsidR="00E40159" w:rsidRPr="00E40159">
        <w:rPr>
          <w:rFonts w:ascii="宋体" w:eastAsia="宋体" w:hAnsi="宋体" w:hint="eastAsia"/>
          <w:color w:val="000000" w:themeColor="text1"/>
        </w:rPr>
        <w:t>图</w:t>
      </w:r>
      <w:r w:rsidR="00E40159" w:rsidRPr="00E40159">
        <w:rPr>
          <w:rFonts w:ascii="宋体" w:eastAsia="宋体" w:hAnsi="宋体"/>
          <w:color w:val="000000" w:themeColor="text1"/>
        </w:rPr>
        <w:t>5</w:t>
      </w:r>
      <w:r w:rsidRPr="00E40159">
        <w:rPr>
          <w:rFonts w:ascii="宋体" w:eastAsia="宋体" w:hAnsi="宋体"/>
          <w:color w:val="000000" w:themeColor="text1"/>
        </w:rPr>
        <w:fldChar w:fldCharType="end"/>
      </w:r>
      <w:r w:rsidRPr="00E40159">
        <w:rPr>
          <w:rFonts w:ascii="宋体" w:eastAsia="宋体" w:hAnsi="宋体" w:hint="eastAsia"/>
          <w:color w:val="000000" w:themeColor="text1"/>
        </w:rPr>
        <w:t>展示了不同算法下，随着信噪比变化的系统和速率。结果表明，对于混合场而言，传统的TTD</w:t>
      </w:r>
      <w:r w:rsidR="00690115" w:rsidRPr="00E40159">
        <w:rPr>
          <w:rFonts w:ascii="宋体" w:eastAsia="宋体" w:hAnsi="宋体" w:hint="eastAsia"/>
          <w:color w:val="000000" w:themeColor="text1"/>
        </w:rPr>
        <w:t>、</w:t>
      </w:r>
      <w:r w:rsidRPr="00E40159">
        <w:rPr>
          <w:rFonts w:ascii="宋体" w:eastAsia="宋体" w:hAnsi="宋体" w:hint="eastAsia"/>
          <w:color w:val="000000" w:themeColor="text1"/>
        </w:rPr>
        <w:t>PDF</w:t>
      </w:r>
      <w:r w:rsidR="00690115" w:rsidRPr="00E40159">
        <w:rPr>
          <w:rFonts w:ascii="宋体" w:eastAsia="宋体" w:hAnsi="宋体" w:hint="eastAsia"/>
          <w:color w:val="000000" w:themeColor="text1"/>
        </w:rPr>
        <w:t>以及宽波束预编码</w:t>
      </w:r>
      <w:r w:rsidRPr="00E40159">
        <w:rPr>
          <w:rFonts w:ascii="宋体" w:eastAsia="宋体" w:hAnsi="宋体" w:hint="eastAsia"/>
          <w:color w:val="000000" w:themeColor="text1"/>
        </w:rPr>
        <w:t>算法相比于本文所提双层相移算法，其性能损失更加严重，并且随着信噪比的增大，传统算法的性能损耗更加明显。因此，双层相移算法相比于传统单层的相移算法更能弥补混合场的性能损耗。</w:t>
      </w:r>
    </w:p>
    <w:p w14:paraId="41DFEB98" w14:textId="4F076B46" w:rsidR="00260707" w:rsidRPr="00E40159" w:rsidRDefault="00250EE5" w:rsidP="00B974A9">
      <w:pPr>
        <w:ind w:firstLine="420"/>
        <w:jc w:val="center"/>
        <w:rPr>
          <w:rFonts w:ascii="宋体" w:eastAsia="宋体" w:hAnsi="宋体"/>
          <w:color w:val="000000" w:themeColor="text1"/>
        </w:rPr>
      </w:pPr>
      <w:r w:rsidRPr="00E40159">
        <w:rPr>
          <w:rFonts w:hint="eastAsia"/>
          <w:color w:val="000000" w:themeColor="text1"/>
        </w:rPr>
        <w:object w:dxaOrig="4301" w:dyaOrig="3241" w14:anchorId="433E7B27">
          <v:shape id="_x0000_i1030" type="#_x0000_t75" style="width:214.85pt;height:162.45pt" o:ole="">
            <v:imagedata r:id="rId18" o:title=""/>
          </v:shape>
          <o:OLEObject Type="Embed" ProgID="Visio.Drawing.15" ShapeID="_x0000_i1030" DrawAspect="Content" ObjectID="_1838873428" r:id="rId19"/>
        </w:object>
      </w:r>
    </w:p>
    <w:p w14:paraId="465DF8DD" w14:textId="77777777" w:rsidR="00260707" w:rsidRPr="00E40159" w:rsidRDefault="00260707" w:rsidP="00260707">
      <w:pPr>
        <w:pStyle w:val="a0"/>
        <w:ind w:left="0" w:firstLine="0"/>
        <w:rPr>
          <w:rFonts w:ascii="宋体" w:eastAsia="宋体" w:hAnsi="宋体"/>
          <w:color w:val="000000" w:themeColor="text1"/>
          <w:sz w:val="15"/>
          <w:szCs w:val="15"/>
        </w:rPr>
      </w:pPr>
      <w:bookmarkStart w:id="10" w:name="_Ref190544728"/>
      <w:r w:rsidRPr="00E40159">
        <w:rPr>
          <w:rFonts w:ascii="宋体" w:eastAsia="宋体" w:hAnsi="宋体" w:hint="eastAsia"/>
          <w:color w:val="000000" w:themeColor="text1"/>
          <w:sz w:val="15"/>
          <w:szCs w:val="15"/>
        </w:rPr>
        <w:t>不同算法随信噪比变化的系统和速率</w:t>
      </w:r>
      <w:bookmarkEnd w:id="10"/>
    </w:p>
    <w:p w14:paraId="1E211D8A" w14:textId="7F7B86D8" w:rsidR="00B1704A" w:rsidRPr="00E40159" w:rsidRDefault="00B1704A" w:rsidP="00B1704A">
      <w:pPr>
        <w:ind w:firstLine="420"/>
        <w:rPr>
          <w:rFonts w:ascii="宋体" w:eastAsia="宋体" w:hAnsi="宋体"/>
          <w:color w:val="000000" w:themeColor="text1"/>
        </w:rPr>
      </w:pPr>
      <w:r w:rsidRPr="00E40159">
        <w:rPr>
          <w:rFonts w:ascii="宋体" w:eastAsia="宋体" w:hAnsi="宋体"/>
          <w:color w:val="000000" w:themeColor="text1"/>
        </w:rPr>
        <w:fldChar w:fldCharType="begin"/>
      </w:r>
      <w:r w:rsidRPr="00E40159">
        <w:rPr>
          <w:rFonts w:ascii="宋体" w:eastAsia="宋体" w:hAnsi="宋体"/>
          <w:color w:val="000000" w:themeColor="text1"/>
        </w:rPr>
        <w:instrText xml:space="preserve"> </w:instrText>
      </w:r>
      <w:r w:rsidRPr="00E40159">
        <w:rPr>
          <w:rFonts w:ascii="宋体" w:eastAsia="宋体" w:hAnsi="宋体" w:hint="eastAsia"/>
          <w:color w:val="000000" w:themeColor="text1"/>
        </w:rPr>
        <w:instrText>REF _Ref190767601 \r \h</w:instrText>
      </w:r>
      <w:r w:rsidRPr="00E40159">
        <w:rPr>
          <w:rFonts w:ascii="宋体" w:eastAsia="宋体" w:hAnsi="宋体"/>
          <w:color w:val="000000" w:themeColor="text1"/>
        </w:rPr>
        <w:instrText xml:space="preserve"> </w:instrText>
      </w:r>
      <w:r w:rsidRPr="00E40159">
        <w:rPr>
          <w:rFonts w:ascii="宋体" w:eastAsia="宋体" w:hAnsi="宋体" w:hint="eastAsia"/>
          <w:color w:val="000000" w:themeColor="text1"/>
        </w:rPr>
        <w:instrText xml:space="preserve"> \* MERGEFORMAT </w:instrText>
      </w:r>
      <w:r w:rsidRPr="00E40159">
        <w:rPr>
          <w:rFonts w:ascii="宋体" w:eastAsia="宋体" w:hAnsi="宋体"/>
          <w:color w:val="000000" w:themeColor="text1"/>
        </w:rPr>
      </w:r>
      <w:r w:rsidRPr="00E40159">
        <w:rPr>
          <w:rFonts w:ascii="宋体" w:eastAsia="宋体" w:hAnsi="宋体"/>
          <w:color w:val="000000" w:themeColor="text1"/>
        </w:rPr>
        <w:fldChar w:fldCharType="separate"/>
      </w:r>
      <w:r w:rsidR="00E40159" w:rsidRPr="00E40159">
        <w:rPr>
          <w:rFonts w:ascii="宋体" w:eastAsia="宋体" w:hAnsi="宋体" w:hint="eastAsia"/>
          <w:color w:val="000000" w:themeColor="text1"/>
        </w:rPr>
        <w:t>图</w:t>
      </w:r>
      <w:r w:rsidR="00E40159" w:rsidRPr="00E40159">
        <w:rPr>
          <w:rFonts w:ascii="宋体" w:eastAsia="宋体" w:hAnsi="宋体"/>
          <w:color w:val="000000" w:themeColor="text1"/>
        </w:rPr>
        <w:t>6</w:t>
      </w:r>
      <w:r w:rsidRPr="00E40159">
        <w:rPr>
          <w:rFonts w:ascii="宋体" w:eastAsia="宋体" w:hAnsi="宋体"/>
          <w:color w:val="000000" w:themeColor="text1"/>
        </w:rPr>
        <w:fldChar w:fldCharType="end"/>
      </w:r>
      <w:r w:rsidRPr="00E40159">
        <w:rPr>
          <w:rFonts w:ascii="宋体" w:eastAsia="宋体" w:hAnsi="宋体" w:hint="eastAsia"/>
          <w:color w:val="000000" w:themeColor="text1"/>
        </w:rPr>
        <w:t>展示了在时延器数</w:t>
      </w:r>
      <m:oMath>
        <m:r>
          <w:rPr>
            <w:rFonts w:ascii="Cambria Math" w:eastAsia="宋体" w:hAnsi="Cambria Math"/>
            <w:color w:val="000000" w:themeColor="text1"/>
          </w:rPr>
          <m:t>K=16</m:t>
        </m:r>
      </m:oMath>
      <w:r w:rsidRPr="00E40159">
        <w:rPr>
          <w:rFonts w:ascii="宋体" w:eastAsia="宋体" w:hAnsi="宋体" w:hint="eastAsia"/>
          <w:color w:val="000000" w:themeColor="text1"/>
        </w:rPr>
        <w:t>时，不同算法随着天线数变化的系统和速率。可以看出，当天线数增大时，除了最优全数字预编码之外，其他算法性能皆有损失。但相比于本文所提算法，传统预编码算法的损失更大，并且当天线数增大时，其损失也会更大。这是因为随着天线数的增加且时延器不变的情况下，系统性能损失缓解能力随之减小。</w:t>
      </w:r>
    </w:p>
    <w:p w14:paraId="7776F625" w14:textId="50C9025D" w:rsidR="00B1704A" w:rsidRPr="00E40159" w:rsidRDefault="00181F87" w:rsidP="00B1704A">
      <w:pPr>
        <w:ind w:firstLine="420"/>
        <w:jc w:val="center"/>
        <w:rPr>
          <w:noProof/>
          <w:color w:val="000000" w:themeColor="text1"/>
        </w:rPr>
      </w:pPr>
      <w:r w:rsidRPr="00E40159">
        <w:rPr>
          <w:rFonts w:hint="eastAsia"/>
          <w:color w:val="000000" w:themeColor="text1"/>
        </w:rPr>
        <w:object w:dxaOrig="4301" w:dyaOrig="3221" w14:anchorId="5D8BA1BF">
          <v:shape id="_x0000_i1031" type="#_x0000_t75" style="width:214.85pt;height:160.7pt" o:ole="">
            <v:imagedata r:id="rId20" o:title=""/>
          </v:shape>
          <o:OLEObject Type="Embed" ProgID="Visio.Drawing.15" ShapeID="_x0000_i1031" DrawAspect="Content" ObjectID="_1838873429" r:id="rId21"/>
        </w:object>
      </w:r>
    </w:p>
    <w:p w14:paraId="29CDE06E" w14:textId="77777777" w:rsidR="00B1704A" w:rsidRPr="00E40159" w:rsidRDefault="00B1704A" w:rsidP="00B1704A">
      <w:pPr>
        <w:pStyle w:val="a0"/>
        <w:ind w:left="0" w:firstLine="0"/>
        <w:rPr>
          <w:rFonts w:ascii="宋体" w:eastAsia="宋体" w:hAnsi="宋体"/>
          <w:color w:val="000000" w:themeColor="text1"/>
          <w:sz w:val="15"/>
          <w:szCs w:val="15"/>
        </w:rPr>
      </w:pPr>
      <w:bookmarkStart w:id="11" w:name="_Ref190767601"/>
      <w:r w:rsidRPr="00E40159">
        <w:rPr>
          <w:rFonts w:ascii="宋体" w:eastAsia="宋体" w:hAnsi="宋体" w:hint="eastAsia"/>
          <w:color w:val="000000" w:themeColor="text1"/>
          <w:sz w:val="15"/>
          <w:szCs w:val="15"/>
        </w:rPr>
        <w:lastRenderedPageBreak/>
        <w:t>不同算法随天线数变化的系统和速率</w:t>
      </w:r>
      <w:bookmarkEnd w:id="11"/>
    </w:p>
    <w:p w14:paraId="5A27A085" w14:textId="01FDC22D" w:rsidR="00B1704A" w:rsidRPr="00E40159" w:rsidRDefault="00B1704A" w:rsidP="00B1704A">
      <w:pPr>
        <w:ind w:firstLine="420"/>
        <w:rPr>
          <w:rFonts w:ascii="宋体" w:eastAsia="宋体" w:hAnsi="宋体"/>
          <w:color w:val="000000" w:themeColor="text1"/>
        </w:rPr>
      </w:pPr>
      <w:r w:rsidRPr="00E40159">
        <w:rPr>
          <w:rFonts w:ascii="宋体" w:eastAsia="宋体" w:hAnsi="宋体"/>
          <w:color w:val="000000" w:themeColor="text1"/>
        </w:rPr>
        <w:fldChar w:fldCharType="begin"/>
      </w:r>
      <w:r w:rsidRPr="00E40159">
        <w:rPr>
          <w:rFonts w:ascii="宋体" w:eastAsia="宋体" w:hAnsi="宋体"/>
          <w:color w:val="000000" w:themeColor="text1"/>
        </w:rPr>
        <w:instrText xml:space="preserve"> </w:instrText>
      </w:r>
      <w:r w:rsidRPr="00E40159">
        <w:rPr>
          <w:rFonts w:ascii="宋体" w:eastAsia="宋体" w:hAnsi="宋体" w:hint="eastAsia"/>
          <w:color w:val="000000" w:themeColor="text1"/>
        </w:rPr>
        <w:instrText>REF _Ref190800000 \r \h</w:instrText>
      </w:r>
      <w:r w:rsidRPr="00E40159">
        <w:rPr>
          <w:rFonts w:ascii="宋体" w:eastAsia="宋体" w:hAnsi="宋体"/>
          <w:color w:val="000000" w:themeColor="text1"/>
        </w:rPr>
        <w:instrText xml:space="preserve"> </w:instrText>
      </w:r>
      <w:r w:rsidRPr="00E40159">
        <w:rPr>
          <w:rFonts w:ascii="宋体" w:eastAsia="宋体" w:hAnsi="宋体" w:hint="eastAsia"/>
          <w:color w:val="000000" w:themeColor="text1"/>
        </w:rPr>
        <w:instrText xml:space="preserve"> \* MERGEFORMAT </w:instrText>
      </w:r>
      <w:r w:rsidRPr="00E40159">
        <w:rPr>
          <w:rFonts w:ascii="宋体" w:eastAsia="宋体" w:hAnsi="宋体"/>
          <w:color w:val="000000" w:themeColor="text1"/>
        </w:rPr>
      </w:r>
      <w:r w:rsidRPr="00E40159">
        <w:rPr>
          <w:rFonts w:ascii="宋体" w:eastAsia="宋体" w:hAnsi="宋体"/>
          <w:color w:val="000000" w:themeColor="text1"/>
        </w:rPr>
        <w:fldChar w:fldCharType="separate"/>
      </w:r>
      <w:r w:rsidR="00E40159" w:rsidRPr="00E40159">
        <w:rPr>
          <w:rFonts w:ascii="宋体" w:eastAsia="宋体" w:hAnsi="宋体" w:hint="eastAsia"/>
          <w:color w:val="000000" w:themeColor="text1"/>
        </w:rPr>
        <w:t>图</w:t>
      </w:r>
      <w:r w:rsidR="00E40159" w:rsidRPr="00E40159">
        <w:rPr>
          <w:rFonts w:ascii="宋体" w:eastAsia="宋体" w:hAnsi="宋体"/>
          <w:color w:val="000000" w:themeColor="text1"/>
        </w:rPr>
        <w:t>7</w:t>
      </w:r>
      <w:r w:rsidRPr="00E40159">
        <w:rPr>
          <w:rFonts w:ascii="宋体" w:eastAsia="宋体" w:hAnsi="宋体"/>
          <w:color w:val="000000" w:themeColor="text1"/>
        </w:rPr>
        <w:fldChar w:fldCharType="end"/>
      </w:r>
      <w:r w:rsidRPr="00E40159">
        <w:rPr>
          <w:rFonts w:ascii="宋体" w:eastAsia="宋体" w:hAnsi="宋体" w:hint="eastAsia"/>
          <w:color w:val="000000" w:themeColor="text1"/>
        </w:rPr>
        <w:t>展示了当基站天线数</w:t>
      </w:r>
      <m:oMath>
        <m:sSub>
          <m:sSubPr>
            <m:ctrlPr>
              <w:rPr>
                <w:rFonts w:ascii="Cambria Math" w:eastAsia="宋体" w:hAnsi="Cambria Math"/>
                <w:i/>
                <w:color w:val="000000" w:themeColor="text1"/>
              </w:rPr>
            </m:ctrlPr>
          </m:sSubPr>
          <m:e>
            <m:r>
              <w:rPr>
                <w:rFonts w:ascii="Cambria Math" w:eastAsia="宋体" w:hAnsi="Cambria Math"/>
                <w:color w:val="000000" w:themeColor="text1"/>
              </w:rPr>
              <m:t>N</m:t>
            </m:r>
          </m:e>
          <m:sub>
            <m:r>
              <w:rPr>
                <w:rFonts w:ascii="Cambria Math" w:eastAsia="宋体" w:hAnsi="Cambria Math"/>
                <w:color w:val="000000" w:themeColor="text1"/>
              </w:rPr>
              <m:t>r</m:t>
            </m:r>
          </m:sub>
        </m:sSub>
        <m:r>
          <w:rPr>
            <w:rFonts w:ascii="Cambria Math" w:eastAsia="宋体" w:hAnsi="Cambria Math"/>
            <w:color w:val="000000" w:themeColor="text1"/>
          </w:rPr>
          <m:t>=256</m:t>
        </m:r>
      </m:oMath>
      <w:r w:rsidRPr="00E40159">
        <w:rPr>
          <w:rFonts w:ascii="宋体" w:eastAsia="宋体" w:hAnsi="宋体" w:hint="eastAsia"/>
          <w:color w:val="000000" w:themeColor="text1"/>
        </w:rPr>
        <w:t>时，不同算法随着时延</w:t>
      </w:r>
      <w:proofErr w:type="gramStart"/>
      <w:r w:rsidRPr="00E40159">
        <w:rPr>
          <w:rFonts w:ascii="宋体" w:eastAsia="宋体" w:hAnsi="宋体" w:hint="eastAsia"/>
          <w:color w:val="000000" w:themeColor="text1"/>
        </w:rPr>
        <w:t>器变化</w:t>
      </w:r>
      <w:proofErr w:type="gramEnd"/>
      <w:r w:rsidRPr="00E40159">
        <w:rPr>
          <w:rFonts w:ascii="宋体" w:eastAsia="宋体" w:hAnsi="宋体" w:hint="eastAsia"/>
          <w:color w:val="000000" w:themeColor="text1"/>
        </w:rPr>
        <w:t>的系统和速率。可以看出，随着时延器的变化，最优全数字预编码</w:t>
      </w:r>
      <w:r w:rsidR="00690115" w:rsidRPr="00E40159">
        <w:rPr>
          <w:rFonts w:ascii="宋体" w:eastAsia="宋体" w:hAnsi="宋体" w:hint="eastAsia"/>
          <w:color w:val="000000" w:themeColor="text1"/>
        </w:rPr>
        <w:t>和宽波束预编码算法</w:t>
      </w:r>
      <w:r w:rsidRPr="00E40159">
        <w:rPr>
          <w:rFonts w:ascii="宋体" w:eastAsia="宋体" w:hAnsi="宋体" w:hint="eastAsia"/>
          <w:color w:val="000000" w:themeColor="text1"/>
        </w:rPr>
        <w:t>所得到的系统和速率基本不变，而传统预编码算法所得到的系统性能损失极大</w:t>
      </w:r>
      <w:r w:rsidR="00690115" w:rsidRPr="00E40159">
        <w:rPr>
          <w:rFonts w:ascii="宋体" w:eastAsia="宋体" w:hAnsi="宋体" w:hint="eastAsia"/>
          <w:color w:val="000000" w:themeColor="text1"/>
        </w:rPr>
        <w:t>，这是因为最优全数字预编码和宽波束预编码算法不依赖时延器来进行预编码，并且虽然宽波束预编码算法也可以有相当不错的系统和速率，但是由于</w:t>
      </w:r>
      <w:r w:rsidR="00B00D8E" w:rsidRPr="00E40159">
        <w:rPr>
          <w:rFonts w:ascii="宋体" w:eastAsia="宋体" w:hAnsi="宋体" w:hint="eastAsia"/>
          <w:color w:val="000000" w:themeColor="text1"/>
        </w:rPr>
        <w:t>宽波束所需要的带宽资源也是十分巨大，因此会增加更多的成本开销</w:t>
      </w:r>
      <w:r w:rsidRPr="00E40159">
        <w:rPr>
          <w:rFonts w:ascii="宋体" w:eastAsia="宋体" w:hAnsi="宋体" w:hint="eastAsia"/>
          <w:color w:val="000000" w:themeColor="text1"/>
        </w:rPr>
        <w:t>。而本文的预编码算法随着时延器个数的增加，其性能也越来越好，但当时延器个数大于16之后也会有轻微的性能损失，这是因为，当时延器个数增大时，相移个数会随之减少，导致对于近场和远场的相位补偿有一定影响。因此，对于基站天线数为256的系统，其时延器个数最优为16。</w:t>
      </w:r>
    </w:p>
    <w:p w14:paraId="3D45EFE0" w14:textId="6ED29876" w:rsidR="00B1704A" w:rsidRPr="00E40159" w:rsidRDefault="00A238AB" w:rsidP="007C6733">
      <w:pPr>
        <w:ind w:firstLine="420"/>
        <w:jc w:val="center"/>
        <w:rPr>
          <w:rFonts w:ascii="宋体" w:eastAsia="宋体" w:hAnsi="宋体"/>
          <w:color w:val="000000" w:themeColor="text1"/>
        </w:rPr>
      </w:pPr>
      <w:r w:rsidRPr="00E40159">
        <w:rPr>
          <w:rFonts w:hint="eastAsia"/>
          <w:color w:val="000000" w:themeColor="text1"/>
        </w:rPr>
        <w:object w:dxaOrig="4330" w:dyaOrig="3221" w14:anchorId="7F0E9E0F">
          <v:shape id="_x0000_i1032" type="#_x0000_t75" style="width:216.6pt;height:160.7pt" o:ole="">
            <v:imagedata r:id="rId22" o:title=""/>
          </v:shape>
          <o:OLEObject Type="Embed" ProgID="Visio.Drawing.15" ShapeID="_x0000_i1032" DrawAspect="Content" ObjectID="_1838873430" r:id="rId23"/>
        </w:object>
      </w:r>
    </w:p>
    <w:p w14:paraId="3F102AE2" w14:textId="77777777" w:rsidR="00BF7750" w:rsidRPr="00E40159" w:rsidRDefault="00BF7750" w:rsidP="00BF7750">
      <w:pPr>
        <w:pStyle w:val="a0"/>
        <w:ind w:left="0" w:firstLine="0"/>
        <w:rPr>
          <w:rFonts w:ascii="宋体" w:eastAsia="宋体" w:hAnsi="宋体"/>
          <w:color w:val="000000" w:themeColor="text1"/>
          <w:sz w:val="15"/>
          <w:szCs w:val="15"/>
        </w:rPr>
      </w:pPr>
      <w:bookmarkStart w:id="12" w:name="_Ref190800000"/>
      <w:r w:rsidRPr="00E40159">
        <w:rPr>
          <w:rFonts w:ascii="宋体" w:eastAsia="宋体" w:hAnsi="宋体" w:hint="eastAsia"/>
          <w:color w:val="000000" w:themeColor="text1"/>
          <w:sz w:val="15"/>
          <w:szCs w:val="15"/>
        </w:rPr>
        <w:t>不同算法随时延器变化的系统和速率</w:t>
      </w:r>
      <w:bookmarkEnd w:id="12"/>
    </w:p>
    <w:p w14:paraId="32964944" w14:textId="110FC23D" w:rsidR="00DF7D02" w:rsidRPr="00E40159" w:rsidRDefault="00DF7D02" w:rsidP="00BD0258">
      <w:pPr>
        <w:ind w:firstLine="420"/>
        <w:rPr>
          <w:rFonts w:ascii="宋体" w:eastAsia="宋体" w:hAnsi="宋体"/>
          <w:color w:val="000000" w:themeColor="text1"/>
        </w:rPr>
      </w:pPr>
      <w:r w:rsidRPr="00E40159">
        <w:rPr>
          <w:rFonts w:ascii="宋体" w:eastAsia="宋体" w:hAnsi="宋体" w:hint="eastAsia"/>
          <w:color w:val="000000" w:themeColor="text1"/>
        </w:rPr>
        <w:fldChar w:fldCharType="begin"/>
      </w:r>
      <w:r w:rsidRPr="00E40159">
        <w:rPr>
          <w:rFonts w:ascii="宋体" w:eastAsia="宋体" w:hAnsi="宋体" w:hint="eastAsia"/>
          <w:color w:val="000000" w:themeColor="text1"/>
        </w:rPr>
        <w:instrText xml:space="preserve"> REF _Ref195543349 \r \h  \* MERGEFORMAT </w:instrText>
      </w:r>
      <w:r w:rsidRPr="00E40159">
        <w:rPr>
          <w:rFonts w:ascii="宋体" w:eastAsia="宋体" w:hAnsi="宋体" w:hint="eastAsia"/>
          <w:color w:val="000000" w:themeColor="text1"/>
        </w:rPr>
      </w:r>
      <w:r w:rsidRPr="00E40159">
        <w:rPr>
          <w:rFonts w:ascii="宋体" w:eastAsia="宋体" w:hAnsi="宋体" w:hint="eastAsia"/>
          <w:color w:val="000000" w:themeColor="text1"/>
        </w:rPr>
        <w:fldChar w:fldCharType="separate"/>
      </w:r>
      <w:r w:rsidR="00E40159" w:rsidRPr="00E40159">
        <w:rPr>
          <w:rFonts w:ascii="宋体" w:eastAsia="宋体" w:hAnsi="宋体" w:hint="eastAsia"/>
          <w:color w:val="000000" w:themeColor="text1"/>
        </w:rPr>
        <w:t>图</w:t>
      </w:r>
      <w:r w:rsidR="00E40159" w:rsidRPr="00E40159">
        <w:rPr>
          <w:rFonts w:ascii="宋体" w:eastAsia="宋体" w:hAnsi="宋体"/>
          <w:color w:val="000000" w:themeColor="text1"/>
        </w:rPr>
        <w:t>8</w:t>
      </w:r>
      <w:r w:rsidRPr="00E40159">
        <w:rPr>
          <w:rFonts w:ascii="宋体" w:eastAsia="宋体" w:hAnsi="宋体" w:hint="eastAsia"/>
          <w:color w:val="000000" w:themeColor="text1"/>
        </w:rPr>
        <w:fldChar w:fldCharType="end"/>
      </w:r>
      <w:r w:rsidRPr="00E40159">
        <w:rPr>
          <w:rFonts w:ascii="宋体" w:eastAsia="宋体" w:hAnsi="宋体" w:hint="eastAsia"/>
          <w:color w:val="000000" w:themeColor="text1"/>
        </w:rPr>
        <w:t>展示了当基站天线数</w:t>
      </w:r>
      <m:oMath>
        <m:sSub>
          <m:sSubPr>
            <m:ctrlPr>
              <w:rPr>
                <w:rFonts w:ascii="Cambria Math" w:eastAsia="宋体" w:hAnsi="Cambria Math"/>
                <w:color w:val="000000" w:themeColor="text1"/>
              </w:rPr>
            </m:ctrlPr>
          </m:sSubPr>
          <m:e>
            <m:r>
              <w:rPr>
                <w:rFonts w:ascii="Cambria Math" w:eastAsia="宋体" w:hAnsi="Cambria Math"/>
                <w:color w:val="000000" w:themeColor="text1"/>
              </w:rPr>
              <m:t>N</m:t>
            </m:r>
          </m:e>
          <m:sub>
            <m:r>
              <w:rPr>
                <w:rFonts w:ascii="Cambria Math" w:eastAsia="宋体" w:hAnsi="Cambria Math"/>
                <w:color w:val="000000" w:themeColor="text1"/>
              </w:rPr>
              <m:t>r</m:t>
            </m:r>
          </m:sub>
        </m:sSub>
        <m:r>
          <m:rPr>
            <m:sty m:val="p"/>
          </m:rPr>
          <w:rPr>
            <w:rFonts w:ascii="Cambria Math" w:eastAsia="宋体" w:hAnsi="Cambria Math"/>
            <w:color w:val="000000" w:themeColor="text1"/>
          </w:rPr>
          <m:t>=256</m:t>
        </m:r>
      </m:oMath>
      <w:r w:rsidRPr="00E40159">
        <w:rPr>
          <w:rFonts w:ascii="宋体" w:eastAsia="宋体" w:hAnsi="宋体" w:hint="eastAsia"/>
          <w:color w:val="000000" w:themeColor="text1"/>
        </w:rPr>
        <w:t>时，不同算法随着距离变化的系统和速率。当距离</w:t>
      </w:r>
      <w:r w:rsidR="00DE4B88" w:rsidRPr="00E40159">
        <w:rPr>
          <w:rFonts w:ascii="宋体" w:eastAsia="宋体" w:hAnsi="宋体" w:hint="eastAsia"/>
          <w:color w:val="000000" w:themeColor="text1"/>
        </w:rPr>
        <w:t>逐渐增大时，系统和速率也会随之增大</w:t>
      </w:r>
      <w:r w:rsidRPr="00E40159">
        <w:rPr>
          <w:rFonts w:ascii="宋体" w:eastAsia="宋体" w:hAnsi="宋体" w:hint="eastAsia"/>
          <w:color w:val="000000" w:themeColor="text1"/>
        </w:rPr>
        <w:t>。</w:t>
      </w:r>
      <w:r w:rsidR="00DE4B88" w:rsidRPr="00E40159">
        <w:rPr>
          <w:rFonts w:ascii="宋体" w:eastAsia="宋体" w:hAnsi="宋体" w:hint="eastAsia"/>
          <w:color w:val="000000" w:themeColor="text1"/>
        </w:rPr>
        <w:t>这是因为，近场和远场之间的界限由瑞利距离确定，当距离逐渐增大且大于瑞利距离时，会由近场变为远场，这时继续增大距离不会改变其信道模型，因此系统和速率不变。</w:t>
      </w:r>
    </w:p>
    <w:p w14:paraId="4A85965C" w14:textId="14776ABA" w:rsidR="00DF7D02" w:rsidRPr="00E40159" w:rsidRDefault="00761332" w:rsidP="00DF7D02">
      <w:pPr>
        <w:jc w:val="center"/>
        <w:rPr>
          <w:color w:val="000000" w:themeColor="text1"/>
        </w:rPr>
      </w:pPr>
      <w:r w:rsidRPr="00E40159">
        <w:rPr>
          <w:rFonts w:hint="eastAsia"/>
          <w:color w:val="000000" w:themeColor="text1"/>
        </w:rPr>
        <w:object w:dxaOrig="4301" w:dyaOrig="3230" w14:anchorId="05908628">
          <v:shape id="_x0000_i1033" type="#_x0000_t75" style="width:214.85pt;height:161.3pt" o:ole="">
            <v:imagedata r:id="rId24" o:title=""/>
          </v:shape>
          <o:OLEObject Type="Embed" ProgID="Visio.Drawing.15" ShapeID="_x0000_i1033" DrawAspect="Content" ObjectID="_1838873431" r:id="rId25"/>
        </w:object>
      </w:r>
    </w:p>
    <w:p w14:paraId="01E62D67" w14:textId="77777777" w:rsidR="00DF7D02" w:rsidRPr="00E40159" w:rsidRDefault="00DF7D02" w:rsidP="00DF7D02">
      <w:pPr>
        <w:pStyle w:val="a0"/>
        <w:ind w:left="0" w:firstLine="0"/>
        <w:rPr>
          <w:rFonts w:ascii="宋体" w:eastAsia="宋体" w:hAnsi="宋体"/>
          <w:color w:val="000000" w:themeColor="text1"/>
          <w:sz w:val="15"/>
          <w:szCs w:val="15"/>
        </w:rPr>
      </w:pPr>
      <w:bookmarkStart w:id="13" w:name="_Ref195543349"/>
      <w:r w:rsidRPr="00E40159">
        <w:rPr>
          <w:rFonts w:ascii="宋体" w:eastAsia="宋体" w:hAnsi="宋体" w:hint="eastAsia"/>
          <w:color w:val="000000" w:themeColor="text1"/>
          <w:sz w:val="15"/>
          <w:szCs w:val="15"/>
        </w:rPr>
        <w:t>不同算法随距离变化的系统和速率</w:t>
      </w:r>
      <w:bookmarkEnd w:id="13"/>
    </w:p>
    <w:p w14:paraId="7668840F" w14:textId="06FA9C25" w:rsidR="009E4A6C" w:rsidRPr="00E40159" w:rsidRDefault="009E4A6C" w:rsidP="009E4A6C">
      <w:pPr>
        <w:ind w:firstLine="420"/>
        <w:rPr>
          <w:rFonts w:ascii="宋体" w:eastAsia="宋体" w:hAnsi="宋体"/>
          <w:color w:val="000000" w:themeColor="text1"/>
        </w:rPr>
      </w:pPr>
      <w:r w:rsidRPr="00E40159">
        <w:rPr>
          <w:rFonts w:ascii="宋体" w:eastAsia="宋体" w:hAnsi="宋体" w:hint="eastAsia"/>
          <w:color w:val="000000" w:themeColor="text1"/>
        </w:rPr>
        <w:fldChar w:fldCharType="begin"/>
      </w:r>
      <w:r w:rsidRPr="00E40159">
        <w:rPr>
          <w:rFonts w:ascii="宋体" w:eastAsia="宋体" w:hAnsi="宋体" w:hint="eastAsia"/>
          <w:color w:val="000000" w:themeColor="text1"/>
        </w:rPr>
        <w:instrText xml:space="preserve"> REF _Ref195561774 \r \h </w:instrText>
      </w:r>
      <w:r w:rsidRPr="00E40159">
        <w:rPr>
          <w:rFonts w:ascii="宋体" w:eastAsia="宋体" w:hAnsi="宋体" w:hint="eastAsia"/>
          <w:color w:val="000000" w:themeColor="text1"/>
        </w:rPr>
      </w:r>
      <w:r w:rsidRPr="00E40159">
        <w:rPr>
          <w:rFonts w:ascii="宋体" w:eastAsia="宋体" w:hAnsi="宋体" w:hint="eastAsia"/>
          <w:color w:val="000000" w:themeColor="text1"/>
        </w:rPr>
        <w:fldChar w:fldCharType="separate"/>
      </w:r>
      <w:r w:rsidR="00E40159" w:rsidRPr="00E40159">
        <w:rPr>
          <w:rFonts w:ascii="宋体" w:eastAsia="宋体" w:hAnsi="宋体" w:hint="eastAsia"/>
          <w:color w:val="000000" w:themeColor="text1"/>
        </w:rPr>
        <w:t>图</w:t>
      </w:r>
      <w:r w:rsidR="00E40159" w:rsidRPr="00E40159">
        <w:rPr>
          <w:rFonts w:ascii="宋体" w:eastAsia="宋体" w:hAnsi="宋体"/>
          <w:color w:val="000000" w:themeColor="text1"/>
        </w:rPr>
        <w:t>9</w:t>
      </w:r>
      <w:r w:rsidRPr="00E40159">
        <w:rPr>
          <w:rFonts w:ascii="宋体" w:eastAsia="宋体" w:hAnsi="宋体" w:hint="eastAsia"/>
          <w:color w:val="000000" w:themeColor="text1"/>
        </w:rPr>
        <w:fldChar w:fldCharType="end"/>
      </w:r>
      <w:r w:rsidRPr="00E40159">
        <w:rPr>
          <w:rFonts w:ascii="宋体" w:eastAsia="宋体" w:hAnsi="宋体" w:hint="eastAsia"/>
          <w:color w:val="000000" w:themeColor="text1"/>
        </w:rPr>
        <w:t>展示了</w:t>
      </w:r>
      <w:r w:rsidR="00B700E6" w:rsidRPr="00E40159">
        <w:rPr>
          <w:rFonts w:ascii="宋体" w:eastAsia="宋体" w:hAnsi="宋体" w:hint="eastAsia"/>
          <w:color w:val="000000" w:themeColor="text1"/>
        </w:rPr>
        <w:t>在频率</w:t>
      </w:r>
      <m:oMath>
        <m:sSub>
          <m:sSubPr>
            <m:ctrlPr>
              <w:rPr>
                <w:rFonts w:ascii="Cambria Math" w:eastAsia="宋体" w:hAnsi="Cambria Math"/>
                <w:i/>
                <w:color w:val="000000" w:themeColor="text1"/>
              </w:rPr>
            </m:ctrlPr>
          </m:sSubPr>
          <m:e>
            <m:r>
              <w:rPr>
                <w:rFonts w:ascii="Cambria Math" w:eastAsia="宋体" w:hAnsi="Cambria Math"/>
                <w:color w:val="000000" w:themeColor="text1"/>
              </w:rPr>
              <m:t>f</m:t>
            </m:r>
          </m:e>
          <m:sub>
            <m:r>
              <w:rPr>
                <w:rFonts w:ascii="Cambria Math" w:eastAsia="宋体" w:hAnsi="Cambria Math"/>
                <w:color w:val="000000" w:themeColor="text1"/>
              </w:rPr>
              <m:t>c</m:t>
            </m:r>
          </m:sub>
        </m:sSub>
        <m:r>
          <w:rPr>
            <w:rFonts w:ascii="Cambria Math" w:eastAsia="宋体" w:hAnsi="Cambria Math"/>
            <w:color w:val="000000" w:themeColor="text1"/>
          </w:rPr>
          <m:t>=150GHz</m:t>
        </m:r>
      </m:oMath>
      <w:r w:rsidR="00B700E6" w:rsidRPr="00E40159">
        <w:rPr>
          <w:rFonts w:ascii="宋体" w:eastAsia="宋体" w:hAnsi="宋体" w:hint="eastAsia"/>
          <w:color w:val="000000" w:themeColor="text1"/>
        </w:rPr>
        <w:t>时，</w:t>
      </w:r>
      <w:r w:rsidRPr="00E40159">
        <w:rPr>
          <w:rFonts w:ascii="宋体" w:eastAsia="宋体" w:hAnsi="宋体" w:hint="eastAsia"/>
          <w:color w:val="000000" w:themeColor="text1"/>
        </w:rPr>
        <w:t>不同算法随着降雨率变化的系统和速率。根据式</w:t>
      </w:r>
      <w:r w:rsidRPr="00E40159">
        <w:rPr>
          <w:rFonts w:ascii="宋体" w:eastAsia="宋体" w:hAnsi="宋体" w:hint="eastAsia"/>
          <w:iCs/>
          <w:color w:val="000000" w:themeColor="text1"/>
        </w:rPr>
        <w:fldChar w:fldCharType="begin"/>
      </w:r>
      <w:r w:rsidRPr="00E40159">
        <w:rPr>
          <w:rFonts w:ascii="宋体" w:eastAsia="宋体" w:hAnsi="宋体" w:hint="eastAsia"/>
          <w:iCs/>
          <w:color w:val="000000" w:themeColor="text1"/>
        </w:rPr>
        <w:instrText xml:space="preserve"> GOTOBUTTON ZEqnNum452314  \* MERGEFORMAT </w:instrText>
      </w:r>
      <w:r w:rsidRPr="00E40159">
        <w:rPr>
          <w:rFonts w:ascii="宋体" w:eastAsia="宋体" w:hAnsi="宋体" w:hint="eastAsia"/>
          <w:iCs/>
          <w:color w:val="000000" w:themeColor="text1"/>
        </w:rPr>
        <w:fldChar w:fldCharType="begin"/>
      </w:r>
      <w:r w:rsidRPr="00E40159">
        <w:rPr>
          <w:rFonts w:ascii="宋体" w:eastAsia="宋体" w:hAnsi="宋体" w:hint="eastAsia"/>
          <w:iCs/>
          <w:color w:val="000000" w:themeColor="text1"/>
        </w:rPr>
        <w:instrText xml:space="preserve"> REF ZEqnNum452314 \* Charformat \! \* MERGEFORMAT </w:instrText>
      </w:r>
      <w:r w:rsidRPr="00E40159">
        <w:rPr>
          <w:rFonts w:ascii="宋体" w:eastAsia="宋体" w:hAnsi="宋体" w:hint="eastAsia"/>
          <w:iCs/>
          <w:color w:val="000000" w:themeColor="text1"/>
        </w:rPr>
        <w:fldChar w:fldCharType="separate"/>
      </w:r>
      <w:r w:rsidR="00E40159" w:rsidRPr="00E40159">
        <w:rPr>
          <w:rFonts w:ascii="宋体" w:eastAsia="宋体" w:hAnsi="宋体" w:hint="eastAsia"/>
          <w:b/>
          <w:bCs/>
          <w:iCs/>
          <w:color w:val="000000" w:themeColor="text1"/>
        </w:rPr>
        <w:instrText>错误!未找到引用源。</w:instrText>
      </w:r>
      <w:r w:rsidRPr="00E40159">
        <w:rPr>
          <w:rFonts w:ascii="宋体" w:eastAsia="宋体" w:hAnsi="宋体" w:hint="eastAsia"/>
          <w:iCs/>
          <w:color w:val="000000" w:themeColor="text1"/>
        </w:rPr>
        <w:fldChar w:fldCharType="end"/>
      </w:r>
      <w:r w:rsidRPr="00E40159">
        <w:rPr>
          <w:rFonts w:ascii="宋体" w:eastAsia="宋体" w:hAnsi="宋体" w:hint="eastAsia"/>
          <w:iCs/>
          <w:color w:val="000000" w:themeColor="text1"/>
        </w:rPr>
        <w:fldChar w:fldCharType="end"/>
      </w:r>
      <w:proofErr w:type="gramStart"/>
      <w:r w:rsidRPr="00E40159">
        <w:rPr>
          <w:rFonts w:ascii="宋体" w:eastAsia="宋体" w:hAnsi="宋体" w:hint="eastAsia"/>
          <w:color w:val="000000" w:themeColor="text1"/>
        </w:rPr>
        <w:t>的雨衰模型</w:t>
      </w:r>
      <w:proofErr w:type="gramEnd"/>
      <w:r w:rsidRPr="00E40159">
        <w:rPr>
          <w:rFonts w:ascii="宋体" w:eastAsia="宋体" w:hAnsi="宋体" w:hint="eastAsia"/>
          <w:color w:val="000000" w:themeColor="text1"/>
        </w:rPr>
        <w:t>可知</w:t>
      </w:r>
      <w:r w:rsidR="00B700E6" w:rsidRPr="00E40159">
        <w:rPr>
          <w:rFonts w:ascii="宋体" w:eastAsia="宋体" w:hAnsi="宋体" w:hint="eastAsia"/>
          <w:color w:val="000000" w:themeColor="text1"/>
        </w:rPr>
        <w:t>和速率随着降雨率的增大呈指数</w:t>
      </w:r>
      <w:proofErr w:type="gramStart"/>
      <w:r w:rsidR="00B700E6" w:rsidRPr="00E40159">
        <w:rPr>
          <w:rFonts w:ascii="宋体" w:eastAsia="宋体" w:hAnsi="宋体" w:hint="eastAsia"/>
          <w:color w:val="000000" w:themeColor="text1"/>
        </w:rPr>
        <w:t>幂</w:t>
      </w:r>
      <w:proofErr w:type="gramEnd"/>
      <w:r w:rsidR="00B700E6" w:rsidRPr="00E40159">
        <w:rPr>
          <w:rFonts w:ascii="宋体" w:eastAsia="宋体" w:hAnsi="宋体" w:hint="eastAsia"/>
          <w:color w:val="000000" w:themeColor="text1"/>
        </w:rPr>
        <w:t>衰减，因此，对于太赫兹信号来说，降雨率对其影响很大。</w:t>
      </w:r>
      <w:r w:rsidR="00F203E5" w:rsidRPr="00E40159">
        <w:rPr>
          <w:rFonts w:ascii="宋体" w:eastAsia="宋体" w:hAnsi="宋体" w:hint="eastAsia"/>
          <w:color w:val="000000" w:themeColor="text1"/>
        </w:rPr>
        <w:t>但因为太赫兹频段为</w:t>
      </w:r>
      <m:oMath>
        <m:r>
          <w:rPr>
            <w:rFonts w:ascii="Cambria Math" w:eastAsia="宋体" w:hAnsi="Cambria Math"/>
            <w:color w:val="000000" w:themeColor="text1"/>
          </w:rPr>
          <m:t>100GHz~100THz</m:t>
        </m:r>
      </m:oMath>
      <w:r w:rsidR="00F203E5" w:rsidRPr="00E40159">
        <w:rPr>
          <w:rFonts w:ascii="宋体" w:eastAsia="宋体" w:hAnsi="宋体" w:hint="eastAsia"/>
          <w:color w:val="000000" w:themeColor="text1"/>
        </w:rPr>
        <w:t>，因此</w:t>
      </w:r>
      <w:r w:rsidR="00B700E6" w:rsidRPr="00E40159">
        <w:rPr>
          <w:rFonts w:ascii="宋体" w:eastAsia="宋体" w:hAnsi="宋体" w:hint="eastAsia"/>
          <w:color w:val="000000" w:themeColor="text1"/>
        </w:rPr>
        <w:t>对于这种影响，目前可以通过降低发送频率去缓解，如</w:t>
      </w:r>
      <w:r w:rsidR="00E616F6" w:rsidRPr="00E40159">
        <w:rPr>
          <w:rFonts w:ascii="宋体" w:eastAsia="宋体" w:hAnsi="宋体" w:hint="eastAsia"/>
          <w:color w:val="000000" w:themeColor="text1"/>
        </w:rPr>
        <w:fldChar w:fldCharType="begin"/>
      </w:r>
      <w:r w:rsidR="00E616F6" w:rsidRPr="00E40159">
        <w:rPr>
          <w:rFonts w:ascii="宋体" w:eastAsia="宋体" w:hAnsi="宋体" w:hint="eastAsia"/>
          <w:color w:val="000000" w:themeColor="text1"/>
        </w:rPr>
        <w:instrText xml:space="preserve"> REF _Ref195563356 \r \h </w:instrText>
      </w:r>
      <w:r w:rsidR="00E616F6" w:rsidRPr="00E40159">
        <w:rPr>
          <w:rFonts w:ascii="宋体" w:eastAsia="宋体" w:hAnsi="宋体" w:hint="eastAsia"/>
          <w:color w:val="000000" w:themeColor="text1"/>
        </w:rPr>
      </w:r>
      <w:r w:rsidR="00E616F6" w:rsidRPr="00E40159">
        <w:rPr>
          <w:rFonts w:ascii="宋体" w:eastAsia="宋体" w:hAnsi="宋体" w:hint="eastAsia"/>
          <w:color w:val="000000" w:themeColor="text1"/>
        </w:rPr>
        <w:fldChar w:fldCharType="separate"/>
      </w:r>
      <w:r w:rsidR="00E40159" w:rsidRPr="00E40159">
        <w:rPr>
          <w:rFonts w:ascii="宋体" w:eastAsia="宋体" w:hAnsi="宋体" w:hint="eastAsia"/>
          <w:color w:val="000000" w:themeColor="text1"/>
        </w:rPr>
        <w:t>图</w:t>
      </w:r>
      <w:r w:rsidR="00E40159" w:rsidRPr="00E40159">
        <w:rPr>
          <w:rFonts w:ascii="宋体" w:eastAsia="宋体" w:hAnsi="宋体"/>
          <w:color w:val="000000" w:themeColor="text1"/>
        </w:rPr>
        <w:t>10</w:t>
      </w:r>
      <w:r w:rsidR="00E616F6" w:rsidRPr="00E40159">
        <w:rPr>
          <w:rFonts w:ascii="宋体" w:eastAsia="宋体" w:hAnsi="宋体" w:hint="eastAsia"/>
          <w:color w:val="000000" w:themeColor="text1"/>
        </w:rPr>
        <w:fldChar w:fldCharType="end"/>
      </w:r>
      <w:r w:rsidR="00E616F6" w:rsidRPr="00E40159">
        <w:rPr>
          <w:rFonts w:ascii="宋体" w:eastAsia="宋体" w:hAnsi="宋体" w:hint="eastAsia"/>
          <w:color w:val="000000" w:themeColor="text1"/>
        </w:rPr>
        <w:t>所示</w:t>
      </w:r>
      <w:r w:rsidR="00F203E5" w:rsidRPr="00E40159">
        <w:rPr>
          <w:rFonts w:ascii="宋体" w:eastAsia="宋体" w:hAnsi="宋体" w:hint="eastAsia"/>
          <w:color w:val="000000" w:themeColor="text1"/>
        </w:rPr>
        <w:t>，当发送频率降低时，性能会显著升高</w:t>
      </w:r>
      <w:r w:rsidR="00E616F6" w:rsidRPr="00E40159">
        <w:rPr>
          <w:rFonts w:ascii="宋体" w:eastAsia="宋体" w:hAnsi="宋体" w:hint="eastAsia"/>
          <w:color w:val="000000" w:themeColor="text1"/>
        </w:rPr>
        <w:t>。</w:t>
      </w:r>
    </w:p>
    <w:p w14:paraId="229F23C5" w14:textId="723152CF" w:rsidR="009E4A6C" w:rsidRPr="00E40159" w:rsidRDefault="00F14A6D" w:rsidP="00F14A6D">
      <w:pPr>
        <w:ind w:firstLineChars="1500" w:firstLine="3150"/>
        <w:rPr>
          <w:color w:val="000000" w:themeColor="text1"/>
        </w:rPr>
      </w:pPr>
      <m:oMath>
        <m:r>
          <w:rPr>
            <w:rFonts w:ascii="Cambria Math" w:eastAsia="宋体" w:hAnsi="Cambria Math"/>
            <w:color w:val="000000" w:themeColor="text1"/>
          </w:rPr>
          <m:t>ATT=k×</m:t>
        </m:r>
        <m:sSup>
          <m:sSupPr>
            <m:ctrlPr>
              <w:rPr>
                <w:rFonts w:ascii="Cambria Math" w:eastAsia="宋体" w:hAnsi="Cambria Math"/>
                <w:i/>
                <w:color w:val="000000" w:themeColor="text1"/>
              </w:rPr>
            </m:ctrlPr>
          </m:sSupPr>
          <m:e>
            <m:d>
              <m:dPr>
                <m:ctrlPr>
                  <w:rPr>
                    <w:rFonts w:ascii="Cambria Math" w:eastAsia="宋体" w:hAnsi="Cambria Math"/>
                    <w:i/>
                    <w:color w:val="000000" w:themeColor="text1"/>
                  </w:rPr>
                </m:ctrlPr>
              </m:dPr>
              <m:e>
                <m:r>
                  <w:rPr>
                    <w:rFonts w:ascii="Cambria Math" w:eastAsia="宋体" w:hAnsi="Cambria Math"/>
                    <w:color w:val="000000" w:themeColor="text1"/>
                  </w:rPr>
                  <m:t>rain_rate</m:t>
                </m:r>
              </m:e>
            </m:d>
          </m:e>
          <m:sup>
            <m:r>
              <w:rPr>
                <w:rFonts w:ascii="Cambria Math" w:eastAsia="宋体" w:hAnsi="Cambria Math"/>
                <w:color w:val="000000" w:themeColor="text1"/>
              </w:rPr>
              <m:t>α</m:t>
            </m:r>
          </m:sup>
        </m:sSup>
      </m:oMath>
      <w:r w:rsidRPr="00E40159">
        <w:rPr>
          <w:rFonts w:ascii="宋体" w:eastAsia="宋体" w:hAnsi="宋体"/>
          <w:color w:val="000000" w:themeColor="text1"/>
        </w:rPr>
        <w:tab/>
      </w:r>
      <w:r w:rsidRPr="00E40159">
        <w:rPr>
          <w:rFonts w:ascii="宋体" w:eastAsia="宋体" w:hAnsi="宋体"/>
          <w:color w:val="000000" w:themeColor="text1"/>
        </w:rPr>
        <w:tab/>
      </w:r>
      <w:r w:rsidRPr="00E40159">
        <w:rPr>
          <w:rFonts w:ascii="宋体" w:eastAsia="宋体" w:hAnsi="宋体"/>
          <w:color w:val="000000" w:themeColor="text1"/>
        </w:rPr>
        <w:tab/>
      </w:r>
      <w:r w:rsidRPr="00E40159">
        <w:rPr>
          <w:rFonts w:ascii="宋体" w:eastAsia="宋体" w:hAnsi="宋体"/>
          <w:color w:val="000000" w:themeColor="text1"/>
        </w:rPr>
        <w:tab/>
      </w:r>
      <w:r w:rsidRPr="00E40159">
        <w:rPr>
          <w:rFonts w:ascii="宋体" w:eastAsia="宋体" w:hAnsi="宋体"/>
          <w:color w:val="000000" w:themeColor="text1"/>
        </w:rPr>
        <w:tab/>
      </w:r>
      <w:r w:rsidRPr="00E40159">
        <w:rPr>
          <w:rFonts w:ascii="宋体" w:eastAsia="宋体" w:hAnsi="宋体"/>
          <w:color w:val="000000" w:themeColor="text1"/>
        </w:rPr>
        <w:tab/>
      </w:r>
      <w:r w:rsidRPr="00E40159">
        <w:rPr>
          <w:rFonts w:ascii="宋体" w:eastAsia="宋体" w:hAnsi="宋体" w:hint="eastAsia"/>
          <w:color w:val="000000" w:themeColor="text1"/>
        </w:rPr>
        <w:t xml:space="preserve">     </w:t>
      </w:r>
      <w:r w:rsidRPr="00E40159">
        <w:rPr>
          <w:rFonts w:ascii="宋体" w:eastAsia="宋体" w:hAnsi="宋体" w:hint="eastAsia"/>
          <w:color w:val="000000" w:themeColor="text1"/>
        </w:rPr>
        <w:fldChar w:fldCharType="begin"/>
      </w:r>
      <w:r w:rsidRPr="00E40159">
        <w:rPr>
          <w:rFonts w:ascii="宋体" w:eastAsia="宋体" w:hAnsi="宋体" w:hint="eastAsia"/>
          <w:color w:val="000000" w:themeColor="text1"/>
        </w:rPr>
        <w:instrText xml:space="preserve"> = 6 \* GB2 </w:instrText>
      </w:r>
      <w:r w:rsidRPr="00E40159">
        <w:rPr>
          <w:rFonts w:ascii="宋体" w:eastAsia="宋体" w:hAnsi="宋体" w:hint="eastAsia"/>
          <w:color w:val="000000" w:themeColor="text1"/>
        </w:rPr>
        <w:fldChar w:fldCharType="separate"/>
      </w:r>
      <w:r w:rsidRPr="00E40159">
        <w:rPr>
          <w:rFonts w:ascii="宋体" w:eastAsia="宋体" w:hAnsi="宋体" w:hint="eastAsia"/>
          <w:noProof/>
          <w:color w:val="000000" w:themeColor="text1"/>
        </w:rPr>
        <w:t>⑹</w:t>
      </w:r>
      <w:r w:rsidRPr="00E40159">
        <w:rPr>
          <w:rFonts w:ascii="宋体" w:eastAsia="宋体" w:hAnsi="宋体" w:hint="eastAsia"/>
          <w:color w:val="000000" w:themeColor="text1"/>
        </w:rPr>
        <w:fldChar w:fldCharType="end"/>
      </w:r>
    </w:p>
    <w:p w14:paraId="4E2C11C2" w14:textId="67A4861D" w:rsidR="009E4A6C" w:rsidRPr="00E40159" w:rsidRDefault="009E4A6C" w:rsidP="009E4A6C">
      <w:pPr>
        <w:rPr>
          <w:color w:val="000000" w:themeColor="text1"/>
        </w:rPr>
      </w:pPr>
      <w:r w:rsidRPr="00E40159">
        <w:rPr>
          <w:rFonts w:hint="eastAsia"/>
          <w:color w:val="000000" w:themeColor="text1"/>
        </w:rPr>
        <w:lastRenderedPageBreak/>
        <w:t>其中</w:t>
      </w:r>
      <m:oMath>
        <m:r>
          <w:rPr>
            <w:rFonts w:ascii="Cambria Math" w:hAnsi="Cambria Math"/>
            <w:color w:val="000000" w:themeColor="text1"/>
          </w:rPr>
          <m:t>k=0.033×</m:t>
        </m:r>
        <m:sSup>
          <m:sSupPr>
            <m:ctrlPr>
              <w:rPr>
                <w:rFonts w:ascii="Cambria Math" w:hAnsi="Cambria Math"/>
                <w:i/>
                <w:color w:val="000000" w:themeColor="text1"/>
              </w:rPr>
            </m:ctrlPr>
          </m:sSupPr>
          <m:e>
            <m:d>
              <m:dPr>
                <m:ctrlPr>
                  <w:rPr>
                    <w:rFonts w:ascii="Cambria Math" w:hAnsi="Cambria Math"/>
                    <w:i/>
                    <w:color w:val="000000" w:themeColor="text1"/>
                  </w:rPr>
                </m:ctrlPr>
              </m:dPr>
              <m:e>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rPr>
                          <m:t>c</m:t>
                        </m:r>
                      </m:sub>
                    </m:sSub>
                  </m:num>
                  <m:den>
                    <m:sSup>
                      <m:sSupPr>
                        <m:ctrlPr>
                          <w:rPr>
                            <w:rFonts w:ascii="Cambria Math" w:hAnsi="Cambria Math"/>
                            <w:i/>
                            <w:color w:val="000000" w:themeColor="text1"/>
                          </w:rPr>
                        </m:ctrlPr>
                      </m:sSupPr>
                      <m:e>
                        <m:r>
                          <w:rPr>
                            <w:rFonts w:ascii="Cambria Math" w:hAnsi="Cambria Math"/>
                            <w:color w:val="000000" w:themeColor="text1"/>
                          </w:rPr>
                          <m:t>10</m:t>
                        </m:r>
                      </m:e>
                      <m:sup>
                        <m:r>
                          <w:rPr>
                            <w:rFonts w:ascii="Cambria Math" w:hAnsi="Cambria Math"/>
                            <w:color w:val="000000" w:themeColor="text1"/>
                          </w:rPr>
                          <m:t>9</m:t>
                        </m:r>
                      </m:sup>
                    </m:sSup>
                  </m:den>
                </m:f>
              </m:e>
            </m:d>
          </m:e>
          <m:sup>
            <m:r>
              <w:rPr>
                <w:rFonts w:ascii="Cambria Math" w:hAnsi="Cambria Math"/>
                <w:color w:val="000000" w:themeColor="text1"/>
              </w:rPr>
              <m:t>0.76</m:t>
            </m:r>
          </m:sup>
        </m:sSup>
      </m:oMath>
      <w:r w:rsidRPr="00E40159">
        <w:rPr>
          <w:rFonts w:hint="eastAsia"/>
          <w:color w:val="000000" w:themeColor="text1"/>
        </w:rPr>
        <w:t>，</w:t>
      </w:r>
      <m:oMath>
        <m:r>
          <w:rPr>
            <w:rFonts w:ascii="Cambria Math" w:hAnsi="Cambria Math"/>
            <w:color w:val="000000" w:themeColor="text1"/>
          </w:rPr>
          <m:t>α=0.21×</m:t>
        </m:r>
        <m:sSup>
          <m:sSupPr>
            <m:ctrlPr>
              <w:rPr>
                <w:rFonts w:ascii="Cambria Math" w:hAnsi="Cambria Math"/>
                <w:i/>
                <w:color w:val="000000" w:themeColor="text1"/>
              </w:rPr>
            </m:ctrlPr>
          </m:sSupPr>
          <m:e>
            <m:d>
              <m:dPr>
                <m:ctrlPr>
                  <w:rPr>
                    <w:rFonts w:ascii="Cambria Math" w:hAnsi="Cambria Math"/>
                    <w:i/>
                    <w:color w:val="000000" w:themeColor="text1"/>
                  </w:rPr>
                </m:ctrlPr>
              </m:dPr>
              <m:e>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f</m:t>
                        </m:r>
                      </m:e>
                      <m:sub>
                        <m:r>
                          <w:rPr>
                            <w:rFonts w:ascii="Cambria Math" w:hAnsi="Cambria Math"/>
                            <w:color w:val="000000" w:themeColor="text1"/>
                          </w:rPr>
                          <m:t>c</m:t>
                        </m:r>
                      </m:sub>
                    </m:sSub>
                  </m:num>
                  <m:den>
                    <m:sSup>
                      <m:sSupPr>
                        <m:ctrlPr>
                          <w:rPr>
                            <w:rFonts w:ascii="Cambria Math" w:hAnsi="Cambria Math"/>
                            <w:i/>
                            <w:color w:val="000000" w:themeColor="text1"/>
                          </w:rPr>
                        </m:ctrlPr>
                      </m:sSupPr>
                      <m:e>
                        <m:r>
                          <w:rPr>
                            <w:rFonts w:ascii="Cambria Math" w:hAnsi="Cambria Math"/>
                            <w:color w:val="000000" w:themeColor="text1"/>
                          </w:rPr>
                          <m:t>10</m:t>
                        </m:r>
                      </m:e>
                      <m:sup>
                        <m:r>
                          <w:rPr>
                            <w:rFonts w:ascii="Cambria Math" w:hAnsi="Cambria Math"/>
                            <w:color w:val="000000" w:themeColor="text1"/>
                          </w:rPr>
                          <m:t>9</m:t>
                        </m:r>
                      </m:sup>
                    </m:sSup>
                  </m:den>
                </m:f>
              </m:e>
            </m:d>
          </m:e>
          <m:sup>
            <m:r>
              <w:rPr>
                <w:rFonts w:ascii="Cambria Math" w:hAnsi="Cambria Math"/>
                <w:color w:val="000000" w:themeColor="text1"/>
              </w:rPr>
              <m:t>0.63</m:t>
            </m:r>
          </m:sup>
        </m:sSup>
      </m:oMath>
      <w:r w:rsidRPr="00E40159">
        <w:rPr>
          <w:rFonts w:hint="eastAsia"/>
          <w:color w:val="000000" w:themeColor="text1"/>
        </w:rPr>
        <w:t>，</w:t>
      </w:r>
      <m:oMath>
        <m:r>
          <w:rPr>
            <w:rFonts w:ascii="Cambria Math" w:eastAsia="宋体" w:hAnsi="Cambria Math"/>
            <w:color w:val="000000" w:themeColor="text1"/>
          </w:rPr>
          <m:t>rain_rate</m:t>
        </m:r>
      </m:oMath>
      <w:r w:rsidRPr="00E40159">
        <w:rPr>
          <w:rFonts w:hint="eastAsia"/>
          <w:color w:val="000000" w:themeColor="text1"/>
        </w:rPr>
        <w:t>代表</w:t>
      </w:r>
      <w:r w:rsidR="00B700E6" w:rsidRPr="00E40159">
        <w:rPr>
          <w:rFonts w:hint="eastAsia"/>
          <w:color w:val="000000" w:themeColor="text1"/>
        </w:rPr>
        <w:t>降雨率。</w:t>
      </w:r>
    </w:p>
    <w:p w14:paraId="0BB22D7A" w14:textId="4B8B5F10" w:rsidR="00DF7D02" w:rsidRPr="00E40159" w:rsidRDefault="00282FED" w:rsidP="009E4A6C">
      <w:pPr>
        <w:jc w:val="center"/>
        <w:rPr>
          <w:color w:val="000000" w:themeColor="text1"/>
        </w:rPr>
      </w:pPr>
      <w:r w:rsidRPr="00E40159">
        <w:rPr>
          <w:rFonts w:hint="eastAsia"/>
          <w:color w:val="000000" w:themeColor="text1"/>
        </w:rPr>
        <w:object w:dxaOrig="4310" w:dyaOrig="3260" w14:anchorId="589E4A0B">
          <v:shape id="_x0000_i1034" type="#_x0000_t75" style="width:215.4pt;height:163pt" o:ole="">
            <v:imagedata r:id="rId26" o:title=""/>
          </v:shape>
          <o:OLEObject Type="Embed" ProgID="Visio.Drawing.15" ShapeID="_x0000_i1034" DrawAspect="Content" ObjectID="_1838873432" r:id="rId27"/>
        </w:object>
      </w:r>
    </w:p>
    <w:p w14:paraId="4D87474F" w14:textId="77777777" w:rsidR="009E4A6C" w:rsidRPr="00E40159" w:rsidRDefault="009E4A6C" w:rsidP="009E4A6C">
      <w:pPr>
        <w:pStyle w:val="a0"/>
        <w:ind w:left="0" w:firstLine="0"/>
        <w:rPr>
          <w:rFonts w:ascii="宋体" w:eastAsia="宋体" w:hAnsi="宋体"/>
          <w:color w:val="000000" w:themeColor="text1"/>
          <w:sz w:val="15"/>
          <w:szCs w:val="15"/>
        </w:rPr>
      </w:pPr>
      <w:bookmarkStart w:id="14" w:name="_Ref195561774"/>
      <w:r w:rsidRPr="00E40159">
        <w:rPr>
          <w:rFonts w:ascii="宋体" w:eastAsia="宋体" w:hAnsi="宋体" w:hint="eastAsia"/>
          <w:color w:val="000000" w:themeColor="text1"/>
          <w:sz w:val="15"/>
          <w:szCs w:val="15"/>
        </w:rPr>
        <w:t>不同算法随降雨率变化的系统和速率</w:t>
      </w:r>
      <w:bookmarkEnd w:id="14"/>
    </w:p>
    <w:p w14:paraId="59C77F0F" w14:textId="3C066598" w:rsidR="00E616F6" w:rsidRPr="00E40159" w:rsidRDefault="00761332" w:rsidP="00E616F6">
      <w:pPr>
        <w:jc w:val="center"/>
        <w:rPr>
          <w:color w:val="000000" w:themeColor="text1"/>
        </w:rPr>
      </w:pPr>
      <w:r w:rsidRPr="00E40159">
        <w:rPr>
          <w:rFonts w:hint="eastAsia"/>
          <w:color w:val="000000" w:themeColor="text1"/>
        </w:rPr>
        <w:object w:dxaOrig="4301" w:dyaOrig="3221" w14:anchorId="09CA96C3">
          <v:shape id="_x0000_i1035" type="#_x0000_t75" style="width:214.85pt;height:160.7pt" o:ole="">
            <v:imagedata r:id="rId28" o:title=""/>
          </v:shape>
          <o:OLEObject Type="Embed" ProgID="Visio.Drawing.15" ShapeID="_x0000_i1035" DrawAspect="Content" ObjectID="_1838873433" r:id="rId29"/>
        </w:object>
      </w:r>
    </w:p>
    <w:p w14:paraId="556248BA" w14:textId="77777777" w:rsidR="00E616F6" w:rsidRPr="00E40159" w:rsidRDefault="00E616F6" w:rsidP="00E616F6">
      <w:pPr>
        <w:pStyle w:val="a0"/>
        <w:ind w:left="0" w:firstLine="0"/>
        <w:rPr>
          <w:rFonts w:ascii="宋体" w:eastAsia="宋体" w:hAnsi="宋体"/>
          <w:color w:val="000000" w:themeColor="text1"/>
          <w:sz w:val="15"/>
          <w:szCs w:val="15"/>
        </w:rPr>
      </w:pPr>
      <w:bookmarkStart w:id="15" w:name="_Ref195563356"/>
      <w:r w:rsidRPr="00E40159">
        <w:rPr>
          <w:rFonts w:ascii="宋体" w:eastAsia="宋体" w:hAnsi="宋体" w:hint="eastAsia"/>
          <w:color w:val="000000" w:themeColor="text1"/>
          <w:sz w:val="15"/>
          <w:szCs w:val="15"/>
        </w:rPr>
        <w:t>降雨率为4时不同发送频率的系统和速率</w:t>
      </w:r>
      <w:bookmarkEnd w:id="15"/>
    </w:p>
    <w:p w14:paraId="368CDF16" w14:textId="77777777" w:rsidR="00BF7750" w:rsidRPr="00E40159" w:rsidRDefault="001412DB" w:rsidP="001412DB">
      <w:pPr>
        <w:rPr>
          <w:rFonts w:ascii="宋体" w:eastAsia="宋体" w:hAnsi="宋体"/>
          <w:b/>
          <w:bCs/>
          <w:color w:val="000000" w:themeColor="text1"/>
        </w:rPr>
      </w:pPr>
      <w:r w:rsidRPr="00E40159">
        <w:rPr>
          <w:rFonts w:ascii="Times New Roman" w:eastAsia="宋体" w:hAnsi="Times New Roman"/>
          <w:b/>
          <w:bCs/>
          <w:color w:val="000000" w:themeColor="text1"/>
        </w:rPr>
        <w:t>3.</w:t>
      </w:r>
      <w:r w:rsidR="00B16668" w:rsidRPr="00E40159">
        <w:rPr>
          <w:rFonts w:ascii="Times New Roman" w:eastAsia="宋体" w:hAnsi="Times New Roman" w:hint="eastAsia"/>
          <w:b/>
          <w:bCs/>
          <w:color w:val="000000" w:themeColor="text1"/>
        </w:rPr>
        <w:t>2</w:t>
      </w:r>
      <w:r w:rsidRPr="00E40159">
        <w:rPr>
          <w:rFonts w:ascii="宋体" w:eastAsia="宋体" w:hAnsi="宋体" w:hint="eastAsia"/>
          <w:b/>
          <w:bCs/>
          <w:color w:val="000000" w:themeColor="text1"/>
        </w:rPr>
        <w:t>复杂度分析</w:t>
      </w:r>
    </w:p>
    <w:p w14:paraId="55572ED3" w14:textId="39C5521D" w:rsidR="003D5828" w:rsidRPr="00E40159" w:rsidRDefault="00B157E0" w:rsidP="003D5828">
      <w:pPr>
        <w:ind w:firstLine="420"/>
        <w:rPr>
          <w:rFonts w:ascii="宋体" w:eastAsia="宋体" w:hAnsi="宋体"/>
          <w:color w:val="000000" w:themeColor="text1"/>
        </w:rPr>
      </w:pPr>
      <w:r w:rsidRPr="00E40159">
        <w:rPr>
          <w:rFonts w:ascii="宋体" w:eastAsia="宋体" w:hAnsi="宋体" w:hint="eastAsia"/>
          <w:color w:val="000000" w:themeColor="text1"/>
        </w:rPr>
        <w:t>假设子载波数量为</w:t>
      </w:r>
      <m:oMath>
        <m:r>
          <w:rPr>
            <w:rFonts w:ascii="Cambria Math" w:eastAsia="宋体" w:hAnsi="Cambria Math"/>
            <w:color w:val="000000" w:themeColor="text1"/>
          </w:rPr>
          <m:t>M</m:t>
        </m:r>
      </m:oMath>
      <w:r w:rsidRPr="00E40159">
        <w:rPr>
          <w:rFonts w:ascii="宋体" w:eastAsia="宋体" w:hAnsi="宋体" w:hint="eastAsia"/>
          <w:color w:val="000000" w:themeColor="text1"/>
        </w:rPr>
        <w:t>，</w:t>
      </w:r>
      <w:r w:rsidR="003D5828" w:rsidRPr="00E40159">
        <w:rPr>
          <w:rFonts w:ascii="宋体" w:eastAsia="宋体" w:hAnsi="宋体" w:hint="eastAsia"/>
          <w:color w:val="000000" w:themeColor="text1"/>
        </w:rPr>
        <w:t>本文所提算法复杂度为</w:t>
      </w:r>
      <m:oMath>
        <m:r>
          <w:rPr>
            <w:rFonts w:ascii="Cambria Math" w:eastAsia="宋体" w:hAnsi="Cambria Math"/>
            <w:color w:val="000000" w:themeColor="text1"/>
          </w:rPr>
          <m:t>O</m:t>
        </m:r>
        <m:d>
          <m:dPr>
            <m:ctrlPr>
              <w:rPr>
                <w:rFonts w:ascii="Cambria Math" w:eastAsia="宋体" w:hAnsi="Cambria Math"/>
                <w:i/>
                <w:color w:val="000000" w:themeColor="text1"/>
              </w:rPr>
            </m:ctrlPr>
          </m:dPr>
          <m:e>
            <m:r>
              <w:rPr>
                <w:rFonts w:ascii="Cambria Math" w:eastAsia="宋体" w:hAnsi="Cambria Math"/>
                <w:color w:val="000000" w:themeColor="text1"/>
              </w:rPr>
              <m:t>MK</m:t>
            </m:r>
            <m:d>
              <m:dPr>
                <m:ctrlPr>
                  <w:rPr>
                    <w:rFonts w:ascii="Cambria Math" w:eastAsia="宋体" w:hAnsi="Cambria Math"/>
                    <w:i/>
                    <w:color w:val="000000" w:themeColor="text1"/>
                  </w:rPr>
                </m:ctrlPr>
              </m:dPr>
              <m:e>
                <m:sSub>
                  <m:sSubPr>
                    <m:ctrlPr>
                      <w:rPr>
                        <w:rFonts w:ascii="Cambria Math" w:eastAsia="宋体" w:hAnsi="Cambria Math"/>
                        <w:i/>
                        <w:color w:val="000000" w:themeColor="text1"/>
                      </w:rPr>
                    </m:ctrlPr>
                  </m:sSubPr>
                  <m:e>
                    <m:r>
                      <w:rPr>
                        <w:rFonts w:ascii="Cambria Math" w:eastAsia="宋体" w:hAnsi="Cambria Math"/>
                        <w:color w:val="000000" w:themeColor="text1"/>
                      </w:rPr>
                      <m:t>N</m:t>
                    </m:r>
                  </m:e>
                  <m:sub>
                    <m:r>
                      <w:rPr>
                        <w:rFonts w:ascii="Cambria Math" w:eastAsia="宋体" w:hAnsi="Cambria Math"/>
                        <w:color w:val="000000" w:themeColor="text1"/>
                      </w:rPr>
                      <m:t>r</m:t>
                    </m:r>
                  </m:sub>
                </m:sSub>
                <m:sSub>
                  <m:sSubPr>
                    <m:ctrlPr>
                      <w:rPr>
                        <w:rFonts w:ascii="Cambria Math" w:eastAsia="宋体" w:hAnsi="Cambria Math"/>
                        <w:i/>
                        <w:color w:val="000000" w:themeColor="text1"/>
                      </w:rPr>
                    </m:ctrlPr>
                  </m:sSubPr>
                  <m:e>
                    <m:r>
                      <w:rPr>
                        <w:rFonts w:ascii="Cambria Math" w:eastAsia="宋体" w:hAnsi="Cambria Math"/>
                        <w:color w:val="000000" w:themeColor="text1"/>
                      </w:rPr>
                      <m:t>N</m:t>
                    </m:r>
                  </m:e>
                  <m:sub>
                    <m:r>
                      <w:rPr>
                        <w:rFonts w:ascii="Cambria Math" w:eastAsia="宋体" w:hAnsi="Cambria Math"/>
                        <w:color w:val="000000" w:themeColor="text1"/>
                      </w:rPr>
                      <m:t>u</m:t>
                    </m:r>
                  </m:sub>
                </m:sSub>
                <m:r>
                  <w:rPr>
                    <w:rFonts w:ascii="Cambria Math" w:eastAsia="宋体" w:hAnsi="Cambria Math"/>
                    <w:color w:val="000000" w:themeColor="text1"/>
                  </w:rPr>
                  <m:t>+</m:t>
                </m:r>
                <m:sSubSup>
                  <m:sSubSupPr>
                    <m:ctrlPr>
                      <w:rPr>
                        <w:rFonts w:ascii="Cambria Math" w:eastAsia="宋体" w:hAnsi="Cambria Math"/>
                        <w:i/>
                        <w:color w:val="000000" w:themeColor="text1"/>
                      </w:rPr>
                    </m:ctrlPr>
                  </m:sSubSupPr>
                  <m:e>
                    <m:r>
                      <w:rPr>
                        <w:rFonts w:ascii="Cambria Math" w:eastAsia="宋体" w:hAnsi="Cambria Math"/>
                        <w:color w:val="000000" w:themeColor="text1"/>
                      </w:rPr>
                      <m:t>N</m:t>
                    </m:r>
                  </m:e>
                  <m:sub>
                    <m:r>
                      <w:rPr>
                        <w:rFonts w:ascii="Cambria Math" w:eastAsia="宋体" w:hAnsi="Cambria Math"/>
                        <w:color w:val="000000" w:themeColor="text1"/>
                      </w:rPr>
                      <m:t>r</m:t>
                    </m:r>
                  </m:sub>
                  <m:sup>
                    <m:r>
                      <w:rPr>
                        <w:rFonts w:ascii="Cambria Math" w:eastAsia="宋体" w:hAnsi="Cambria Math"/>
                        <w:color w:val="000000" w:themeColor="text1"/>
                      </w:rPr>
                      <m:t>2</m:t>
                    </m:r>
                  </m:sup>
                </m:sSubSup>
                <m:r>
                  <w:rPr>
                    <w:rFonts w:ascii="Cambria Math" w:eastAsia="宋体" w:hAnsi="Cambria Math"/>
                    <w:color w:val="000000" w:themeColor="text1"/>
                  </w:rPr>
                  <m:t>K</m:t>
                </m:r>
              </m:e>
            </m:d>
          </m:e>
        </m:d>
      </m:oMath>
      <w:r w:rsidR="003D5828" w:rsidRPr="00E40159">
        <w:rPr>
          <w:rFonts w:ascii="宋体" w:eastAsia="宋体" w:hAnsi="宋体" w:hint="eastAsia"/>
          <w:color w:val="000000" w:themeColor="text1"/>
        </w:rPr>
        <w:t>，如</w:t>
      </w:r>
      <w:r w:rsidR="00011230" w:rsidRPr="00E40159">
        <w:rPr>
          <w:rFonts w:ascii="宋体" w:eastAsia="宋体" w:hAnsi="宋体" w:hint="eastAsia"/>
          <w:color w:val="000000" w:themeColor="text1"/>
        </w:rPr>
        <w:fldChar w:fldCharType="begin"/>
      </w:r>
      <w:r w:rsidR="00011230" w:rsidRPr="00E40159">
        <w:rPr>
          <w:rFonts w:ascii="宋体" w:eastAsia="宋体" w:hAnsi="宋体" w:hint="eastAsia"/>
          <w:color w:val="000000" w:themeColor="text1"/>
        </w:rPr>
        <w:instrText xml:space="preserve"> REF _Ref195474924 \r \h </w:instrText>
      </w:r>
      <w:r w:rsidR="008C5066" w:rsidRPr="00E40159">
        <w:rPr>
          <w:rFonts w:ascii="宋体" w:eastAsia="宋体" w:hAnsi="宋体" w:hint="eastAsia"/>
          <w:color w:val="000000" w:themeColor="text1"/>
        </w:rPr>
        <w:instrText xml:space="preserve"> \* MERGEFORMAT </w:instrText>
      </w:r>
      <w:r w:rsidR="00011230" w:rsidRPr="00E40159">
        <w:rPr>
          <w:rFonts w:ascii="宋体" w:eastAsia="宋体" w:hAnsi="宋体" w:hint="eastAsia"/>
          <w:color w:val="000000" w:themeColor="text1"/>
        </w:rPr>
      </w:r>
      <w:r w:rsidR="00011230" w:rsidRPr="00E40159">
        <w:rPr>
          <w:rFonts w:ascii="宋体" w:eastAsia="宋体" w:hAnsi="宋体" w:hint="eastAsia"/>
          <w:color w:val="000000" w:themeColor="text1"/>
        </w:rPr>
        <w:fldChar w:fldCharType="separate"/>
      </w:r>
      <w:r w:rsidR="00E40159" w:rsidRPr="00E40159">
        <w:rPr>
          <w:rFonts w:ascii="宋体" w:eastAsia="宋体" w:hAnsi="宋体" w:hint="eastAsia"/>
          <w:color w:val="000000" w:themeColor="text1"/>
        </w:rPr>
        <w:t>表</w:t>
      </w:r>
      <w:r w:rsidR="00E40159" w:rsidRPr="00E40159">
        <w:rPr>
          <w:rFonts w:ascii="宋体" w:eastAsia="宋体" w:hAnsi="宋体"/>
          <w:color w:val="000000" w:themeColor="text1"/>
        </w:rPr>
        <w:t>3</w:t>
      </w:r>
      <w:r w:rsidR="00011230" w:rsidRPr="00E40159">
        <w:rPr>
          <w:rFonts w:ascii="宋体" w:eastAsia="宋体" w:hAnsi="宋体" w:hint="eastAsia"/>
          <w:color w:val="000000" w:themeColor="text1"/>
        </w:rPr>
        <w:fldChar w:fldCharType="end"/>
      </w:r>
      <w:r w:rsidR="003D5828" w:rsidRPr="00E40159">
        <w:rPr>
          <w:rFonts w:ascii="宋体" w:eastAsia="宋体" w:hAnsi="宋体" w:hint="eastAsia"/>
          <w:color w:val="000000" w:themeColor="text1"/>
        </w:rPr>
        <w:t>所示。</w:t>
      </w:r>
      <w:r w:rsidR="008C5066" w:rsidRPr="00E40159">
        <w:rPr>
          <w:rFonts w:ascii="宋体" w:eastAsia="宋体" w:hAnsi="宋体" w:hint="eastAsia"/>
          <w:color w:val="000000" w:themeColor="text1"/>
        </w:rPr>
        <w:t>可见本文算法相比于传统DPP算法来说复杂度高，而相比于传统TTD算法，当TTD数量低于用户天线数则复杂度要低</w:t>
      </w:r>
      <w:r w:rsidR="00F6654C" w:rsidRPr="00E40159">
        <w:rPr>
          <w:rFonts w:ascii="宋体" w:eastAsia="宋体" w:hAnsi="宋体" w:hint="eastAsia"/>
          <w:color w:val="000000" w:themeColor="text1"/>
        </w:rPr>
        <w:t>，宽波束预编码算法的复杂度主要取决于其子载波数。</w:t>
      </w:r>
    </w:p>
    <w:p w14:paraId="0CAC3AB5" w14:textId="77777777" w:rsidR="003D5828" w:rsidRPr="00E40159" w:rsidRDefault="003D5828" w:rsidP="003D5828">
      <w:pPr>
        <w:pStyle w:val="a"/>
        <w:rPr>
          <w:color w:val="000000" w:themeColor="text1"/>
        </w:rPr>
      </w:pPr>
      <w:bookmarkStart w:id="16" w:name="_Ref195474924"/>
      <w:r w:rsidRPr="00E40159">
        <w:rPr>
          <w:rFonts w:hint="eastAsia"/>
          <w:color w:val="000000" w:themeColor="text1"/>
        </w:rPr>
        <w:t>不同算法复杂度比较</w:t>
      </w:r>
      <w:bookmarkEnd w:id="16"/>
    </w:p>
    <w:tbl>
      <w:tblPr>
        <w:tblW w:w="0" w:type="auto"/>
        <w:tblBorders>
          <w:top w:val="single" w:sz="12" w:space="0" w:color="auto"/>
          <w:bottom w:val="single" w:sz="12" w:space="0" w:color="auto"/>
        </w:tblBorders>
        <w:tblLook w:val="04A0" w:firstRow="1" w:lastRow="0" w:firstColumn="1" w:lastColumn="0" w:noHBand="0" w:noVBand="1"/>
      </w:tblPr>
      <w:tblGrid>
        <w:gridCol w:w="4161"/>
        <w:gridCol w:w="4145"/>
      </w:tblGrid>
      <w:tr w:rsidR="003D5828" w:rsidRPr="00E40159" w14:paraId="6D4DA51C" w14:textId="77777777">
        <w:tc>
          <w:tcPr>
            <w:tcW w:w="4284" w:type="dxa"/>
            <w:tcBorders>
              <w:top w:val="single" w:sz="12" w:space="0" w:color="auto"/>
              <w:left w:val="nil"/>
              <w:bottom w:val="single" w:sz="4" w:space="0" w:color="auto"/>
              <w:right w:val="nil"/>
              <w:tl2br w:val="nil"/>
              <w:tr2bl w:val="nil"/>
            </w:tcBorders>
            <w:shd w:val="clear" w:color="auto" w:fill="auto"/>
            <w:vAlign w:val="center"/>
          </w:tcPr>
          <w:p w14:paraId="4654F45D" w14:textId="77777777" w:rsidR="003D5828" w:rsidRPr="00E40159" w:rsidRDefault="003D5828">
            <w:pPr>
              <w:snapToGrid w:val="0"/>
              <w:jc w:val="center"/>
              <w:rPr>
                <w:rFonts w:ascii="Times New Roman" w:eastAsia="宋体" w:hAnsi="Times New Roman"/>
                <w:color w:val="000000" w:themeColor="text1"/>
              </w:rPr>
            </w:pPr>
            <w:r w:rsidRPr="00E40159">
              <w:rPr>
                <w:rFonts w:ascii="Times New Roman" w:eastAsia="宋体" w:hAnsi="Times New Roman" w:hint="eastAsia"/>
                <w:color w:val="000000" w:themeColor="text1"/>
              </w:rPr>
              <w:t>算法</w:t>
            </w:r>
          </w:p>
        </w:tc>
        <w:tc>
          <w:tcPr>
            <w:tcW w:w="4238" w:type="dxa"/>
            <w:tcBorders>
              <w:top w:val="single" w:sz="12" w:space="0" w:color="auto"/>
              <w:left w:val="nil"/>
              <w:bottom w:val="single" w:sz="4" w:space="0" w:color="auto"/>
              <w:right w:val="nil"/>
              <w:tl2br w:val="nil"/>
              <w:tr2bl w:val="nil"/>
            </w:tcBorders>
            <w:shd w:val="clear" w:color="auto" w:fill="auto"/>
            <w:vAlign w:val="center"/>
          </w:tcPr>
          <w:p w14:paraId="442F7FFB" w14:textId="77777777" w:rsidR="003D5828" w:rsidRPr="00E40159" w:rsidRDefault="003D5828">
            <w:pPr>
              <w:snapToGrid w:val="0"/>
              <w:jc w:val="center"/>
              <w:rPr>
                <w:rFonts w:ascii="Times New Roman" w:eastAsia="宋体" w:hAnsi="Times New Roman"/>
                <w:color w:val="000000" w:themeColor="text1"/>
              </w:rPr>
            </w:pPr>
            <w:r w:rsidRPr="00E40159">
              <w:rPr>
                <w:rFonts w:ascii="Times New Roman" w:eastAsia="宋体" w:hAnsi="Times New Roman" w:hint="eastAsia"/>
                <w:color w:val="000000" w:themeColor="text1"/>
              </w:rPr>
              <w:t>复杂度</w:t>
            </w:r>
          </w:p>
        </w:tc>
      </w:tr>
      <w:tr w:rsidR="003D5828" w:rsidRPr="00E40159" w14:paraId="3C1C0B78" w14:textId="77777777">
        <w:tc>
          <w:tcPr>
            <w:tcW w:w="4284" w:type="dxa"/>
            <w:shd w:val="clear" w:color="auto" w:fill="auto"/>
            <w:vAlign w:val="center"/>
          </w:tcPr>
          <w:p w14:paraId="56C416B6" w14:textId="77777777" w:rsidR="003D5828" w:rsidRPr="00E40159" w:rsidRDefault="003D5828">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两层相移预编码</w:t>
            </w:r>
            <w:r w:rsidR="00FF47FB" w:rsidRPr="00E40159">
              <w:rPr>
                <w:rFonts w:ascii="Times New Roman" w:eastAsia="宋体" w:hAnsi="Times New Roman" w:hint="eastAsia"/>
                <w:color w:val="000000" w:themeColor="text1"/>
                <w:sz w:val="18"/>
                <w:szCs w:val="18"/>
              </w:rPr>
              <w:t>算法</w:t>
            </w:r>
          </w:p>
        </w:tc>
        <w:tc>
          <w:tcPr>
            <w:tcW w:w="4238" w:type="dxa"/>
            <w:shd w:val="clear" w:color="auto" w:fill="auto"/>
            <w:vAlign w:val="center"/>
          </w:tcPr>
          <w:p w14:paraId="3BA8218E" w14:textId="354D09E3" w:rsidR="003D5828" w:rsidRPr="00E40159" w:rsidRDefault="000B5B98">
            <w:pPr>
              <w:snapToGrid w:val="0"/>
              <w:jc w:val="center"/>
              <w:rPr>
                <w:rFonts w:ascii="Times New Roman" w:eastAsia="宋体" w:hAnsi="Times New Roman"/>
                <w:color w:val="000000" w:themeColor="text1"/>
                <w:sz w:val="18"/>
                <w:szCs w:val="18"/>
              </w:rPr>
            </w:pPr>
            <m:oMathPara>
              <m:oMath>
                <m:r>
                  <w:rPr>
                    <w:rFonts w:ascii="Cambria Math" w:eastAsia="宋体" w:hAnsi="Cambria Math"/>
                    <w:color w:val="000000" w:themeColor="text1"/>
                  </w:rPr>
                  <m:t>O</m:t>
                </m:r>
                <m:d>
                  <m:dPr>
                    <m:ctrlPr>
                      <w:rPr>
                        <w:rFonts w:ascii="Cambria Math" w:eastAsia="宋体" w:hAnsi="Cambria Math"/>
                        <w:i/>
                        <w:color w:val="000000" w:themeColor="text1"/>
                      </w:rPr>
                    </m:ctrlPr>
                  </m:dPr>
                  <m:e>
                    <m:r>
                      <w:rPr>
                        <w:rFonts w:ascii="Cambria Math" w:eastAsia="宋体" w:hAnsi="Cambria Math"/>
                        <w:color w:val="000000" w:themeColor="text1"/>
                      </w:rPr>
                      <m:t>MK</m:t>
                    </m:r>
                    <m:d>
                      <m:dPr>
                        <m:ctrlPr>
                          <w:rPr>
                            <w:rFonts w:ascii="Cambria Math" w:eastAsia="宋体" w:hAnsi="Cambria Math"/>
                            <w:i/>
                            <w:color w:val="000000" w:themeColor="text1"/>
                          </w:rPr>
                        </m:ctrlPr>
                      </m:dPr>
                      <m:e>
                        <m:sSub>
                          <m:sSubPr>
                            <m:ctrlPr>
                              <w:rPr>
                                <w:rFonts w:ascii="Cambria Math" w:eastAsia="宋体" w:hAnsi="Cambria Math"/>
                                <w:i/>
                                <w:color w:val="000000" w:themeColor="text1"/>
                              </w:rPr>
                            </m:ctrlPr>
                          </m:sSubPr>
                          <m:e>
                            <m:r>
                              <w:rPr>
                                <w:rFonts w:ascii="Cambria Math" w:eastAsia="宋体" w:hAnsi="Cambria Math"/>
                                <w:color w:val="000000" w:themeColor="text1"/>
                              </w:rPr>
                              <m:t>N</m:t>
                            </m:r>
                          </m:e>
                          <m:sub>
                            <m:r>
                              <w:rPr>
                                <w:rFonts w:ascii="Cambria Math" w:eastAsia="宋体" w:hAnsi="Cambria Math"/>
                                <w:color w:val="000000" w:themeColor="text1"/>
                              </w:rPr>
                              <m:t>r</m:t>
                            </m:r>
                          </m:sub>
                        </m:sSub>
                        <m:sSub>
                          <m:sSubPr>
                            <m:ctrlPr>
                              <w:rPr>
                                <w:rFonts w:ascii="Cambria Math" w:eastAsia="宋体" w:hAnsi="Cambria Math"/>
                                <w:i/>
                                <w:color w:val="000000" w:themeColor="text1"/>
                              </w:rPr>
                            </m:ctrlPr>
                          </m:sSubPr>
                          <m:e>
                            <m:r>
                              <w:rPr>
                                <w:rFonts w:ascii="Cambria Math" w:eastAsia="宋体" w:hAnsi="Cambria Math"/>
                                <w:color w:val="000000" w:themeColor="text1"/>
                              </w:rPr>
                              <m:t>N</m:t>
                            </m:r>
                          </m:e>
                          <m:sub>
                            <m:r>
                              <w:rPr>
                                <w:rFonts w:ascii="Cambria Math" w:eastAsia="宋体" w:hAnsi="Cambria Math"/>
                                <w:color w:val="000000" w:themeColor="text1"/>
                              </w:rPr>
                              <m:t>u</m:t>
                            </m:r>
                          </m:sub>
                        </m:sSub>
                        <m:r>
                          <w:rPr>
                            <w:rFonts w:ascii="Cambria Math" w:eastAsia="宋体" w:hAnsi="Cambria Math"/>
                            <w:color w:val="000000" w:themeColor="text1"/>
                          </w:rPr>
                          <m:t>+</m:t>
                        </m:r>
                        <m:sSubSup>
                          <m:sSubSupPr>
                            <m:ctrlPr>
                              <w:rPr>
                                <w:rFonts w:ascii="Cambria Math" w:eastAsia="宋体" w:hAnsi="Cambria Math"/>
                                <w:i/>
                                <w:color w:val="000000" w:themeColor="text1"/>
                              </w:rPr>
                            </m:ctrlPr>
                          </m:sSubSupPr>
                          <m:e>
                            <m:r>
                              <w:rPr>
                                <w:rFonts w:ascii="Cambria Math" w:eastAsia="宋体" w:hAnsi="Cambria Math"/>
                                <w:color w:val="000000" w:themeColor="text1"/>
                              </w:rPr>
                              <m:t>N</m:t>
                            </m:r>
                          </m:e>
                          <m:sub>
                            <m:r>
                              <w:rPr>
                                <w:rFonts w:ascii="Cambria Math" w:eastAsia="宋体" w:hAnsi="Cambria Math"/>
                                <w:color w:val="000000" w:themeColor="text1"/>
                              </w:rPr>
                              <m:t>r</m:t>
                            </m:r>
                          </m:sub>
                          <m:sup>
                            <m:r>
                              <w:rPr>
                                <w:rFonts w:ascii="Cambria Math" w:eastAsia="宋体" w:hAnsi="Cambria Math"/>
                                <w:color w:val="000000" w:themeColor="text1"/>
                              </w:rPr>
                              <m:t>2</m:t>
                            </m:r>
                          </m:sup>
                        </m:sSubSup>
                        <m:r>
                          <w:rPr>
                            <w:rFonts w:ascii="Cambria Math" w:eastAsia="宋体" w:hAnsi="Cambria Math"/>
                            <w:color w:val="000000" w:themeColor="text1"/>
                          </w:rPr>
                          <m:t>K</m:t>
                        </m:r>
                      </m:e>
                    </m:d>
                  </m:e>
                </m:d>
              </m:oMath>
            </m:oMathPara>
          </w:p>
        </w:tc>
      </w:tr>
      <w:tr w:rsidR="003D5828" w:rsidRPr="00E40159" w14:paraId="67EAB86D" w14:textId="77777777">
        <w:tc>
          <w:tcPr>
            <w:tcW w:w="4284" w:type="dxa"/>
            <w:shd w:val="clear" w:color="auto" w:fill="auto"/>
            <w:vAlign w:val="center"/>
          </w:tcPr>
          <w:p w14:paraId="1AF0CDFE" w14:textId="77777777" w:rsidR="003D5828" w:rsidRPr="00E40159" w:rsidRDefault="00FF47FB">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传统</w:t>
            </w:r>
            <w:r w:rsidRPr="00E40159">
              <w:rPr>
                <w:rFonts w:ascii="Times New Roman" w:eastAsia="宋体" w:hAnsi="Times New Roman" w:hint="eastAsia"/>
                <w:color w:val="000000" w:themeColor="text1"/>
                <w:sz w:val="18"/>
                <w:szCs w:val="18"/>
              </w:rPr>
              <w:t>TTD</w:t>
            </w:r>
            <w:r w:rsidRPr="00E40159">
              <w:rPr>
                <w:rFonts w:ascii="Times New Roman" w:eastAsia="宋体" w:hAnsi="Times New Roman" w:hint="eastAsia"/>
                <w:color w:val="000000" w:themeColor="text1"/>
                <w:sz w:val="18"/>
                <w:szCs w:val="18"/>
              </w:rPr>
              <w:t>算法</w:t>
            </w:r>
          </w:p>
        </w:tc>
        <w:tc>
          <w:tcPr>
            <w:tcW w:w="4238" w:type="dxa"/>
            <w:shd w:val="clear" w:color="auto" w:fill="auto"/>
            <w:vAlign w:val="center"/>
          </w:tcPr>
          <w:p w14:paraId="231B431F" w14:textId="01A1D0F3" w:rsidR="003D5828" w:rsidRPr="00E40159" w:rsidRDefault="000B5B98">
            <w:pPr>
              <w:snapToGrid w:val="0"/>
              <w:jc w:val="center"/>
              <w:rPr>
                <w:rFonts w:ascii="Times New Roman" w:eastAsia="宋体" w:hAnsi="Times New Roman"/>
                <w:color w:val="000000" w:themeColor="text1"/>
                <w:sz w:val="18"/>
                <w:szCs w:val="18"/>
              </w:rPr>
            </w:pPr>
            <m:oMathPara>
              <m:oMath>
                <m:r>
                  <w:rPr>
                    <w:rFonts w:ascii="Cambria Math" w:eastAsia="宋体" w:hAnsi="Cambria Math"/>
                    <w:color w:val="000000" w:themeColor="text1"/>
                  </w:rPr>
                  <m:t>O</m:t>
                </m:r>
                <m:d>
                  <m:dPr>
                    <m:ctrlPr>
                      <w:rPr>
                        <w:rFonts w:ascii="Cambria Math" w:eastAsia="宋体" w:hAnsi="Cambria Math"/>
                        <w:i/>
                        <w:color w:val="000000" w:themeColor="text1"/>
                      </w:rPr>
                    </m:ctrlPr>
                  </m:dPr>
                  <m:e>
                    <m:r>
                      <w:rPr>
                        <w:rFonts w:ascii="Cambria Math" w:eastAsia="宋体" w:hAnsi="Cambria Math"/>
                        <w:color w:val="000000" w:themeColor="text1"/>
                      </w:rPr>
                      <m:t>M</m:t>
                    </m:r>
                    <m:sSub>
                      <m:sSubPr>
                        <m:ctrlPr>
                          <w:rPr>
                            <w:rFonts w:ascii="Cambria Math" w:eastAsia="宋体" w:hAnsi="Cambria Math"/>
                            <w:i/>
                            <w:color w:val="000000" w:themeColor="text1"/>
                          </w:rPr>
                        </m:ctrlPr>
                      </m:sSubPr>
                      <m:e>
                        <m:r>
                          <w:rPr>
                            <w:rFonts w:ascii="Cambria Math" w:eastAsia="宋体" w:hAnsi="Cambria Math"/>
                            <w:color w:val="000000" w:themeColor="text1"/>
                          </w:rPr>
                          <m:t>N</m:t>
                        </m:r>
                      </m:e>
                      <m:sub>
                        <m:r>
                          <w:rPr>
                            <w:rFonts w:ascii="Cambria Math" w:eastAsia="宋体" w:hAnsi="Cambria Math"/>
                            <w:color w:val="000000" w:themeColor="text1"/>
                          </w:rPr>
                          <m:t>u</m:t>
                        </m:r>
                      </m:sub>
                    </m:sSub>
                    <m:d>
                      <m:dPr>
                        <m:ctrlPr>
                          <w:rPr>
                            <w:rFonts w:ascii="Cambria Math" w:eastAsia="宋体" w:hAnsi="Cambria Math"/>
                            <w:i/>
                            <w:color w:val="000000" w:themeColor="text1"/>
                          </w:rPr>
                        </m:ctrlPr>
                      </m:dPr>
                      <m:e>
                        <m:sSub>
                          <m:sSubPr>
                            <m:ctrlPr>
                              <w:rPr>
                                <w:rFonts w:ascii="Cambria Math" w:eastAsia="宋体" w:hAnsi="Cambria Math"/>
                                <w:i/>
                                <w:color w:val="000000" w:themeColor="text1"/>
                              </w:rPr>
                            </m:ctrlPr>
                          </m:sSubPr>
                          <m:e>
                            <m:r>
                              <w:rPr>
                                <w:rFonts w:ascii="Cambria Math" w:eastAsia="宋体" w:hAnsi="Cambria Math"/>
                                <w:color w:val="000000" w:themeColor="text1"/>
                              </w:rPr>
                              <m:t>N</m:t>
                            </m:r>
                          </m:e>
                          <m:sub>
                            <m:r>
                              <w:rPr>
                                <w:rFonts w:ascii="Cambria Math" w:eastAsia="宋体" w:hAnsi="Cambria Math"/>
                                <w:color w:val="000000" w:themeColor="text1"/>
                              </w:rPr>
                              <m:t>r</m:t>
                            </m:r>
                          </m:sub>
                        </m:sSub>
                        <m:sSub>
                          <m:sSubPr>
                            <m:ctrlPr>
                              <w:rPr>
                                <w:rFonts w:ascii="Cambria Math" w:eastAsia="宋体" w:hAnsi="Cambria Math"/>
                                <w:i/>
                                <w:color w:val="000000" w:themeColor="text1"/>
                              </w:rPr>
                            </m:ctrlPr>
                          </m:sSubPr>
                          <m:e>
                            <m:r>
                              <w:rPr>
                                <w:rFonts w:ascii="Cambria Math" w:eastAsia="宋体" w:hAnsi="Cambria Math"/>
                                <w:color w:val="000000" w:themeColor="text1"/>
                              </w:rPr>
                              <m:t>N</m:t>
                            </m:r>
                          </m:e>
                          <m:sub>
                            <m:r>
                              <w:rPr>
                                <w:rFonts w:ascii="Cambria Math" w:eastAsia="宋体" w:hAnsi="Cambria Math"/>
                                <w:color w:val="000000" w:themeColor="text1"/>
                              </w:rPr>
                              <m:t>u</m:t>
                            </m:r>
                          </m:sub>
                        </m:sSub>
                        <m:r>
                          <w:rPr>
                            <w:rFonts w:ascii="Cambria Math" w:eastAsia="宋体" w:hAnsi="Cambria Math"/>
                            <w:color w:val="000000" w:themeColor="text1"/>
                          </w:rPr>
                          <m:t>+</m:t>
                        </m:r>
                        <m:sSubSup>
                          <m:sSubSupPr>
                            <m:ctrlPr>
                              <w:rPr>
                                <w:rFonts w:ascii="Cambria Math" w:eastAsia="宋体" w:hAnsi="Cambria Math"/>
                                <w:i/>
                                <w:color w:val="000000" w:themeColor="text1"/>
                              </w:rPr>
                            </m:ctrlPr>
                          </m:sSubSupPr>
                          <m:e>
                            <m:r>
                              <w:rPr>
                                <w:rFonts w:ascii="Cambria Math" w:eastAsia="宋体" w:hAnsi="Cambria Math"/>
                                <w:color w:val="000000" w:themeColor="text1"/>
                              </w:rPr>
                              <m:t>N</m:t>
                            </m:r>
                          </m:e>
                          <m:sub>
                            <m:r>
                              <w:rPr>
                                <w:rFonts w:ascii="Cambria Math" w:eastAsia="宋体" w:hAnsi="Cambria Math"/>
                                <w:color w:val="000000" w:themeColor="text1"/>
                              </w:rPr>
                              <m:t>r</m:t>
                            </m:r>
                          </m:sub>
                          <m:sup>
                            <m:r>
                              <w:rPr>
                                <w:rFonts w:ascii="Cambria Math" w:eastAsia="宋体" w:hAnsi="Cambria Math"/>
                                <w:color w:val="000000" w:themeColor="text1"/>
                              </w:rPr>
                              <m:t>2</m:t>
                            </m:r>
                          </m:sup>
                        </m:sSubSup>
                      </m:e>
                    </m:d>
                  </m:e>
                </m:d>
              </m:oMath>
            </m:oMathPara>
          </w:p>
        </w:tc>
      </w:tr>
      <w:tr w:rsidR="003D5828" w:rsidRPr="00E40159" w14:paraId="6A69A9CF" w14:textId="77777777">
        <w:tc>
          <w:tcPr>
            <w:tcW w:w="4284" w:type="dxa"/>
            <w:shd w:val="clear" w:color="auto" w:fill="auto"/>
            <w:vAlign w:val="center"/>
          </w:tcPr>
          <w:p w14:paraId="32B22855" w14:textId="77777777" w:rsidR="003D5828" w:rsidRPr="00E40159" w:rsidRDefault="00B157E0">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传统</w:t>
            </w:r>
            <w:r w:rsidRPr="00E40159">
              <w:rPr>
                <w:rFonts w:ascii="Times New Roman" w:eastAsia="宋体" w:hAnsi="Times New Roman" w:hint="eastAsia"/>
                <w:color w:val="000000" w:themeColor="text1"/>
                <w:sz w:val="18"/>
                <w:szCs w:val="18"/>
              </w:rPr>
              <w:t>DPP</w:t>
            </w:r>
            <w:r w:rsidRPr="00E40159">
              <w:rPr>
                <w:rFonts w:ascii="Times New Roman" w:eastAsia="宋体" w:hAnsi="Times New Roman" w:hint="eastAsia"/>
                <w:color w:val="000000" w:themeColor="text1"/>
                <w:sz w:val="18"/>
                <w:szCs w:val="18"/>
              </w:rPr>
              <w:t>算法</w:t>
            </w:r>
          </w:p>
        </w:tc>
        <w:tc>
          <w:tcPr>
            <w:tcW w:w="4238" w:type="dxa"/>
            <w:shd w:val="clear" w:color="auto" w:fill="auto"/>
            <w:vAlign w:val="center"/>
          </w:tcPr>
          <w:p w14:paraId="77C20C95" w14:textId="09A6CC6F" w:rsidR="003D5828" w:rsidRPr="00E40159" w:rsidRDefault="000B5B98" w:rsidP="000B5B98">
            <w:pPr>
              <w:ind w:firstLine="420"/>
              <w:rPr>
                <w:rFonts w:ascii="宋体" w:eastAsia="宋体" w:hAnsi="宋体"/>
                <w:color w:val="000000" w:themeColor="text1"/>
              </w:rPr>
            </w:pPr>
            <m:oMathPara>
              <m:oMath>
                <m:r>
                  <w:rPr>
                    <w:rFonts w:ascii="Cambria Math" w:eastAsia="宋体" w:hAnsi="Cambria Math"/>
                    <w:color w:val="000000" w:themeColor="text1"/>
                  </w:rPr>
                  <m:t>O</m:t>
                </m:r>
                <m:d>
                  <m:dPr>
                    <m:ctrlPr>
                      <w:rPr>
                        <w:rFonts w:ascii="Cambria Math" w:eastAsia="宋体" w:hAnsi="Cambria Math"/>
                        <w:i/>
                        <w:color w:val="000000" w:themeColor="text1"/>
                      </w:rPr>
                    </m:ctrlPr>
                  </m:dPr>
                  <m:e>
                    <m:r>
                      <w:rPr>
                        <w:rFonts w:ascii="Cambria Math" w:eastAsia="宋体" w:hAnsi="Cambria Math"/>
                        <w:color w:val="000000" w:themeColor="text1"/>
                      </w:rPr>
                      <m:t>KM</m:t>
                    </m:r>
                    <m:sSub>
                      <m:sSubPr>
                        <m:ctrlPr>
                          <w:rPr>
                            <w:rFonts w:ascii="Cambria Math" w:eastAsia="宋体" w:hAnsi="Cambria Math"/>
                            <w:i/>
                            <w:color w:val="000000" w:themeColor="text1"/>
                          </w:rPr>
                        </m:ctrlPr>
                      </m:sSubPr>
                      <m:e>
                        <m:r>
                          <w:rPr>
                            <w:rFonts w:ascii="Cambria Math" w:eastAsia="宋体" w:hAnsi="Cambria Math"/>
                            <w:color w:val="000000" w:themeColor="text1"/>
                          </w:rPr>
                          <m:t>N</m:t>
                        </m:r>
                      </m:e>
                      <m:sub>
                        <m:r>
                          <w:rPr>
                            <w:rFonts w:ascii="Cambria Math" w:eastAsia="宋体" w:hAnsi="Cambria Math"/>
                            <w:color w:val="000000" w:themeColor="text1"/>
                          </w:rPr>
                          <m:t>u</m:t>
                        </m:r>
                      </m:sub>
                    </m:sSub>
                    <m:sSub>
                      <m:sSubPr>
                        <m:ctrlPr>
                          <w:rPr>
                            <w:rFonts w:ascii="Cambria Math" w:eastAsia="宋体" w:hAnsi="Cambria Math"/>
                            <w:i/>
                            <w:color w:val="000000" w:themeColor="text1"/>
                          </w:rPr>
                        </m:ctrlPr>
                      </m:sSubPr>
                      <m:e>
                        <m:r>
                          <w:rPr>
                            <w:rFonts w:ascii="Cambria Math" w:eastAsia="宋体" w:hAnsi="Cambria Math"/>
                            <w:color w:val="000000" w:themeColor="text1"/>
                          </w:rPr>
                          <m:t>N</m:t>
                        </m:r>
                      </m:e>
                      <m:sub>
                        <m:r>
                          <w:rPr>
                            <w:rFonts w:ascii="Cambria Math" w:eastAsia="宋体" w:hAnsi="Cambria Math"/>
                            <w:color w:val="000000" w:themeColor="text1"/>
                          </w:rPr>
                          <m:t>r</m:t>
                        </m:r>
                      </m:sub>
                    </m:sSub>
                  </m:e>
                </m:d>
              </m:oMath>
            </m:oMathPara>
          </w:p>
        </w:tc>
      </w:tr>
      <w:tr w:rsidR="00F6654C" w:rsidRPr="00E40159" w14:paraId="2F1FD3C5" w14:textId="77777777">
        <w:tc>
          <w:tcPr>
            <w:tcW w:w="4284" w:type="dxa"/>
            <w:shd w:val="clear" w:color="auto" w:fill="auto"/>
            <w:vAlign w:val="center"/>
          </w:tcPr>
          <w:p w14:paraId="72A469CD" w14:textId="77777777" w:rsidR="00F6654C" w:rsidRPr="00E40159" w:rsidRDefault="00F6654C">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宽波束预编码算法</w:t>
            </w:r>
          </w:p>
        </w:tc>
        <w:tc>
          <w:tcPr>
            <w:tcW w:w="4238" w:type="dxa"/>
            <w:shd w:val="clear" w:color="auto" w:fill="auto"/>
            <w:vAlign w:val="center"/>
          </w:tcPr>
          <w:p w14:paraId="287BC420" w14:textId="73EA58FC" w:rsidR="00F6654C" w:rsidRPr="00E40159" w:rsidRDefault="00E76C4B">
            <w:pPr>
              <w:snapToGrid w:val="0"/>
              <w:jc w:val="center"/>
              <w:rPr>
                <w:rFonts w:ascii="宋体" w:eastAsia="宋体" w:hAnsi="宋体"/>
                <w:color w:val="000000" w:themeColor="text1"/>
              </w:rPr>
            </w:pPr>
            <m:oMathPara>
              <m:oMath>
                <m:r>
                  <w:rPr>
                    <w:rFonts w:ascii="Cambria Math" w:eastAsia="宋体" w:hAnsi="Cambria Math"/>
                    <w:color w:val="000000" w:themeColor="text1"/>
                  </w:rPr>
                  <m:t>O</m:t>
                </m:r>
                <m:d>
                  <m:dPr>
                    <m:ctrlPr>
                      <w:rPr>
                        <w:rFonts w:ascii="Cambria Math" w:eastAsia="宋体" w:hAnsi="Cambria Math"/>
                        <w:i/>
                        <w:color w:val="000000" w:themeColor="text1"/>
                      </w:rPr>
                    </m:ctrlPr>
                  </m:dPr>
                  <m:e>
                    <m:sSup>
                      <m:sSupPr>
                        <m:ctrlPr>
                          <w:rPr>
                            <w:rFonts w:ascii="Cambria Math" w:eastAsia="宋体" w:hAnsi="Cambria Math"/>
                            <w:i/>
                            <w:color w:val="000000" w:themeColor="text1"/>
                          </w:rPr>
                        </m:ctrlPr>
                      </m:sSupPr>
                      <m:e>
                        <m:r>
                          <w:rPr>
                            <w:rFonts w:ascii="Cambria Math" w:eastAsia="宋体" w:hAnsi="Cambria Math"/>
                            <w:color w:val="000000" w:themeColor="text1"/>
                          </w:rPr>
                          <m:t>M</m:t>
                        </m:r>
                      </m:e>
                      <m:sup>
                        <m:r>
                          <w:rPr>
                            <w:rFonts w:ascii="Cambria Math" w:eastAsia="宋体" w:hAnsi="Cambria Math"/>
                            <w:color w:val="000000" w:themeColor="text1"/>
                          </w:rPr>
                          <m:t>3</m:t>
                        </m:r>
                      </m:sup>
                    </m:sSup>
                    <m:r>
                      <w:rPr>
                        <w:rFonts w:ascii="Cambria Math" w:eastAsia="宋体" w:hAnsi="Cambria Math"/>
                        <w:color w:val="000000" w:themeColor="text1"/>
                      </w:rPr>
                      <m:t>+</m:t>
                    </m:r>
                    <m:sSub>
                      <m:sSubPr>
                        <m:ctrlPr>
                          <w:rPr>
                            <w:rFonts w:ascii="Cambria Math" w:eastAsia="宋体" w:hAnsi="Cambria Math"/>
                            <w:i/>
                            <w:color w:val="000000" w:themeColor="text1"/>
                          </w:rPr>
                        </m:ctrlPr>
                      </m:sSubPr>
                      <m:e>
                        <m:r>
                          <w:rPr>
                            <w:rFonts w:ascii="Cambria Math" w:eastAsia="宋体" w:hAnsi="Cambria Math"/>
                            <w:color w:val="000000" w:themeColor="text1"/>
                          </w:rPr>
                          <m:t>N</m:t>
                        </m:r>
                      </m:e>
                      <m:sub>
                        <m:r>
                          <w:rPr>
                            <w:rFonts w:ascii="Cambria Math" w:eastAsia="宋体" w:hAnsi="Cambria Math"/>
                            <w:color w:val="000000" w:themeColor="text1"/>
                          </w:rPr>
                          <m:t>r</m:t>
                        </m:r>
                      </m:sub>
                    </m:sSub>
                    <m:sSub>
                      <m:sSubPr>
                        <m:ctrlPr>
                          <w:rPr>
                            <w:rFonts w:ascii="Cambria Math" w:eastAsia="宋体" w:hAnsi="Cambria Math"/>
                            <w:i/>
                            <w:color w:val="000000" w:themeColor="text1"/>
                          </w:rPr>
                        </m:ctrlPr>
                      </m:sSubPr>
                      <m:e>
                        <m:r>
                          <w:rPr>
                            <w:rFonts w:ascii="Cambria Math" w:eastAsia="宋体" w:hAnsi="Cambria Math"/>
                            <w:color w:val="000000" w:themeColor="text1"/>
                          </w:rPr>
                          <m:t>N</m:t>
                        </m:r>
                      </m:e>
                      <m:sub>
                        <m:r>
                          <w:rPr>
                            <w:rFonts w:ascii="Cambria Math" w:eastAsia="宋体" w:hAnsi="Cambria Math"/>
                            <w:color w:val="000000" w:themeColor="text1"/>
                          </w:rPr>
                          <m:t>u</m:t>
                        </m:r>
                      </m:sub>
                    </m:sSub>
                    <m:r>
                      <w:rPr>
                        <w:rFonts w:ascii="Cambria Math" w:eastAsia="宋体" w:hAnsi="Cambria Math"/>
                        <w:color w:val="000000" w:themeColor="text1"/>
                      </w:rPr>
                      <m:t>M</m:t>
                    </m:r>
                  </m:e>
                </m:d>
              </m:oMath>
            </m:oMathPara>
          </w:p>
        </w:tc>
      </w:tr>
    </w:tbl>
    <w:p w14:paraId="730C05BA" w14:textId="77777777" w:rsidR="00B16668" w:rsidRPr="00E40159" w:rsidRDefault="00B16668" w:rsidP="00B16668">
      <w:pPr>
        <w:rPr>
          <w:rFonts w:ascii="宋体" w:eastAsia="宋体" w:hAnsi="宋体"/>
          <w:b/>
          <w:bCs/>
          <w:color w:val="000000" w:themeColor="text1"/>
        </w:rPr>
      </w:pPr>
      <w:r w:rsidRPr="00E40159">
        <w:rPr>
          <w:rFonts w:ascii="Times New Roman" w:eastAsia="宋体" w:hAnsi="Times New Roman"/>
          <w:b/>
          <w:bCs/>
          <w:color w:val="000000" w:themeColor="text1"/>
        </w:rPr>
        <w:t>3.</w:t>
      </w:r>
      <w:r w:rsidRPr="00E40159">
        <w:rPr>
          <w:rFonts w:ascii="Times New Roman" w:eastAsia="宋体" w:hAnsi="Times New Roman" w:hint="eastAsia"/>
          <w:b/>
          <w:bCs/>
          <w:color w:val="000000" w:themeColor="text1"/>
        </w:rPr>
        <w:t>3</w:t>
      </w:r>
      <w:r w:rsidRPr="00E40159">
        <w:rPr>
          <w:rFonts w:ascii="宋体" w:eastAsia="宋体" w:hAnsi="宋体" w:hint="eastAsia"/>
          <w:b/>
          <w:bCs/>
          <w:color w:val="000000" w:themeColor="text1"/>
        </w:rPr>
        <w:t>可行性分析</w:t>
      </w:r>
      <w:r w:rsidRPr="00E40159">
        <w:rPr>
          <w:rFonts w:ascii="宋体" w:eastAsia="宋体" w:hAnsi="宋体"/>
          <w:b/>
          <w:bCs/>
          <w:color w:val="000000" w:themeColor="text1"/>
        </w:rPr>
        <w:t xml:space="preserve"> </w:t>
      </w:r>
    </w:p>
    <w:p w14:paraId="2F44B69E" w14:textId="772DEC9C" w:rsidR="003D5828" w:rsidRPr="00E40159" w:rsidRDefault="00F2361E" w:rsidP="003D5828">
      <w:pPr>
        <w:ind w:firstLine="420"/>
        <w:rPr>
          <w:rFonts w:ascii="宋体" w:eastAsia="宋体" w:hAnsi="宋体"/>
          <w:color w:val="000000" w:themeColor="text1"/>
        </w:rPr>
      </w:pPr>
      <w:r w:rsidRPr="00E40159">
        <w:rPr>
          <w:rFonts w:ascii="宋体" w:eastAsia="宋体" w:hAnsi="宋体" w:hint="eastAsia"/>
          <w:color w:val="000000" w:themeColor="text1"/>
        </w:rPr>
        <w:t>根据文献</w:t>
      </w:r>
      <w:r w:rsidR="004A2EDB" w:rsidRPr="00E40159">
        <w:rPr>
          <w:rFonts w:ascii="宋体" w:eastAsia="宋体" w:hAnsi="宋体" w:hint="eastAsia"/>
          <w:color w:val="000000" w:themeColor="text1"/>
        </w:rPr>
        <w:fldChar w:fldCharType="begin"/>
      </w:r>
      <w:r w:rsidR="004A2EDB" w:rsidRPr="00E40159">
        <w:rPr>
          <w:rFonts w:ascii="宋体" w:eastAsia="宋体" w:hAnsi="宋体" w:hint="eastAsia"/>
          <w:color w:val="000000" w:themeColor="text1"/>
        </w:rPr>
        <w:instrText xml:space="preserve"> REF _Ref195548049 \r \h </w:instrText>
      </w:r>
      <w:r w:rsidR="005A21F0" w:rsidRPr="00E40159">
        <w:rPr>
          <w:rFonts w:ascii="宋体" w:eastAsia="宋体" w:hAnsi="宋体" w:hint="eastAsia"/>
          <w:color w:val="000000" w:themeColor="text1"/>
        </w:rPr>
        <w:instrText xml:space="preserve"> \* MERGEFORMAT </w:instrText>
      </w:r>
      <w:r w:rsidR="004A2EDB" w:rsidRPr="00E40159">
        <w:rPr>
          <w:rFonts w:ascii="宋体" w:eastAsia="宋体" w:hAnsi="宋体" w:hint="eastAsia"/>
          <w:color w:val="000000" w:themeColor="text1"/>
        </w:rPr>
      </w:r>
      <w:r w:rsidR="004A2EDB" w:rsidRPr="00E40159">
        <w:rPr>
          <w:rFonts w:ascii="宋体" w:eastAsia="宋体" w:hAnsi="宋体" w:hint="eastAsia"/>
          <w:color w:val="000000" w:themeColor="text1"/>
        </w:rPr>
        <w:fldChar w:fldCharType="separate"/>
      </w:r>
      <w:r w:rsidR="00E40159" w:rsidRPr="00E40159">
        <w:rPr>
          <w:rFonts w:ascii="宋体" w:eastAsia="宋体" w:hAnsi="宋体"/>
          <w:color w:val="000000" w:themeColor="text1"/>
        </w:rPr>
        <w:t>[13]</w:t>
      </w:r>
      <w:r w:rsidR="004A2EDB" w:rsidRPr="00E40159">
        <w:rPr>
          <w:rFonts w:ascii="宋体" w:eastAsia="宋体" w:hAnsi="宋体" w:hint="eastAsia"/>
          <w:color w:val="000000" w:themeColor="text1"/>
        </w:rPr>
        <w:fldChar w:fldCharType="end"/>
      </w:r>
      <w:r w:rsidR="004A2EDB" w:rsidRPr="00E40159">
        <w:rPr>
          <w:rFonts w:ascii="宋体" w:eastAsia="宋体" w:hAnsi="宋体" w:hint="eastAsia"/>
          <w:color w:val="000000" w:themeColor="text1"/>
        </w:rPr>
        <w:t>可得，对于本文两层相移预编码算法和传统一层相移器架构算法的比特消耗比较如</w:t>
      </w:r>
      <w:r w:rsidR="00E77F37" w:rsidRPr="00E40159">
        <w:rPr>
          <w:rFonts w:ascii="宋体" w:eastAsia="宋体" w:hAnsi="宋体" w:hint="eastAsia"/>
          <w:color w:val="000000" w:themeColor="text1"/>
        </w:rPr>
        <w:fldChar w:fldCharType="begin"/>
      </w:r>
      <w:r w:rsidR="00E77F37" w:rsidRPr="00E40159">
        <w:rPr>
          <w:rFonts w:ascii="宋体" w:eastAsia="宋体" w:hAnsi="宋体" w:hint="eastAsia"/>
          <w:color w:val="000000" w:themeColor="text1"/>
        </w:rPr>
        <w:instrText xml:space="preserve"> REF _Ref195548691 \r \h </w:instrText>
      </w:r>
      <w:r w:rsidR="00E77F37" w:rsidRPr="00E40159">
        <w:rPr>
          <w:rFonts w:ascii="宋体" w:eastAsia="宋体" w:hAnsi="宋体" w:hint="eastAsia"/>
          <w:color w:val="000000" w:themeColor="text1"/>
        </w:rPr>
      </w:r>
      <w:r w:rsidR="00E77F37" w:rsidRPr="00E40159">
        <w:rPr>
          <w:rFonts w:ascii="宋体" w:eastAsia="宋体" w:hAnsi="宋体" w:hint="eastAsia"/>
          <w:color w:val="000000" w:themeColor="text1"/>
        </w:rPr>
        <w:fldChar w:fldCharType="separate"/>
      </w:r>
      <w:r w:rsidR="00E40159" w:rsidRPr="00E40159">
        <w:rPr>
          <w:rFonts w:ascii="宋体" w:eastAsia="宋体" w:hAnsi="宋体" w:hint="eastAsia"/>
          <w:color w:val="000000" w:themeColor="text1"/>
        </w:rPr>
        <w:t>表</w:t>
      </w:r>
      <w:r w:rsidR="00E40159" w:rsidRPr="00E40159">
        <w:rPr>
          <w:rFonts w:ascii="宋体" w:eastAsia="宋体" w:hAnsi="宋体"/>
          <w:color w:val="000000" w:themeColor="text1"/>
        </w:rPr>
        <w:t>4</w:t>
      </w:r>
      <w:r w:rsidR="00E77F37" w:rsidRPr="00E40159">
        <w:rPr>
          <w:rFonts w:ascii="宋体" w:eastAsia="宋体" w:hAnsi="宋体" w:hint="eastAsia"/>
          <w:color w:val="000000" w:themeColor="text1"/>
        </w:rPr>
        <w:fldChar w:fldCharType="end"/>
      </w:r>
      <w:r w:rsidR="004A2EDB" w:rsidRPr="00E40159">
        <w:rPr>
          <w:rFonts w:ascii="宋体" w:eastAsia="宋体" w:hAnsi="宋体" w:hint="eastAsia"/>
          <w:color w:val="000000" w:themeColor="text1"/>
        </w:rPr>
        <w:t>所示。</w:t>
      </w:r>
    </w:p>
    <w:p w14:paraId="7A1EA396" w14:textId="77777777" w:rsidR="004A2EDB" w:rsidRPr="00E40159" w:rsidRDefault="004A2EDB" w:rsidP="004A2EDB">
      <w:pPr>
        <w:pStyle w:val="a"/>
        <w:rPr>
          <w:color w:val="000000" w:themeColor="text1"/>
        </w:rPr>
      </w:pPr>
      <w:bookmarkStart w:id="17" w:name="_Ref195548691"/>
      <w:r w:rsidRPr="00E40159">
        <w:rPr>
          <w:rFonts w:hint="eastAsia"/>
          <w:color w:val="000000" w:themeColor="text1"/>
        </w:rPr>
        <w:t>两层相移预编码和一层相移器架构预编码比特消耗比较</w:t>
      </w:r>
      <w:bookmarkEnd w:id="17"/>
    </w:p>
    <w:tbl>
      <w:tblPr>
        <w:tblW w:w="0" w:type="auto"/>
        <w:tblBorders>
          <w:top w:val="single" w:sz="12" w:space="0" w:color="auto"/>
          <w:bottom w:val="single" w:sz="12" w:space="0" w:color="auto"/>
        </w:tblBorders>
        <w:tblLook w:val="04A0" w:firstRow="1" w:lastRow="0" w:firstColumn="1" w:lastColumn="0" w:noHBand="0" w:noVBand="1"/>
      </w:tblPr>
      <w:tblGrid>
        <w:gridCol w:w="2618"/>
        <w:gridCol w:w="3232"/>
        <w:gridCol w:w="2456"/>
      </w:tblGrid>
      <w:tr w:rsidR="005A21F0" w:rsidRPr="00E40159" w14:paraId="14223E62" w14:textId="77777777" w:rsidTr="004A2EDB">
        <w:tc>
          <w:tcPr>
            <w:tcW w:w="2688" w:type="dxa"/>
            <w:tcBorders>
              <w:top w:val="single" w:sz="12" w:space="0" w:color="auto"/>
              <w:left w:val="nil"/>
              <w:bottom w:val="single" w:sz="4" w:space="0" w:color="auto"/>
              <w:right w:val="nil"/>
              <w:tl2br w:val="nil"/>
              <w:tr2bl w:val="nil"/>
            </w:tcBorders>
            <w:shd w:val="clear" w:color="auto" w:fill="auto"/>
            <w:vAlign w:val="center"/>
          </w:tcPr>
          <w:p w14:paraId="0476A9AE" w14:textId="77777777" w:rsidR="004A2EDB" w:rsidRPr="00E40159" w:rsidRDefault="004A2EDB" w:rsidP="00112E03">
            <w:pPr>
              <w:snapToGrid w:val="0"/>
              <w:jc w:val="center"/>
              <w:rPr>
                <w:rFonts w:ascii="Times New Roman" w:eastAsia="宋体" w:hAnsi="Times New Roman"/>
                <w:color w:val="000000" w:themeColor="text1"/>
              </w:rPr>
            </w:pPr>
            <w:r w:rsidRPr="00E40159">
              <w:rPr>
                <w:rFonts w:ascii="Times New Roman" w:eastAsia="宋体" w:hAnsi="Times New Roman" w:hint="eastAsia"/>
                <w:color w:val="000000" w:themeColor="text1"/>
              </w:rPr>
              <w:t>架构</w:t>
            </w:r>
          </w:p>
        </w:tc>
        <w:tc>
          <w:tcPr>
            <w:tcW w:w="3319" w:type="dxa"/>
            <w:tcBorders>
              <w:top w:val="single" w:sz="12" w:space="0" w:color="auto"/>
              <w:left w:val="nil"/>
              <w:bottom w:val="single" w:sz="4" w:space="0" w:color="auto"/>
              <w:right w:val="nil"/>
              <w:tl2br w:val="nil"/>
              <w:tr2bl w:val="nil"/>
            </w:tcBorders>
            <w:shd w:val="clear" w:color="auto" w:fill="auto"/>
            <w:vAlign w:val="center"/>
          </w:tcPr>
          <w:p w14:paraId="5758392C" w14:textId="77777777" w:rsidR="004A2EDB" w:rsidRPr="00E40159" w:rsidRDefault="004A2EDB" w:rsidP="00112E03">
            <w:pPr>
              <w:snapToGrid w:val="0"/>
              <w:jc w:val="center"/>
              <w:rPr>
                <w:rFonts w:ascii="Times New Roman" w:eastAsia="宋体" w:hAnsi="Times New Roman"/>
                <w:color w:val="000000" w:themeColor="text1"/>
              </w:rPr>
            </w:pPr>
            <w:r w:rsidRPr="00E40159">
              <w:rPr>
                <w:rFonts w:ascii="Times New Roman" w:eastAsia="宋体" w:hAnsi="Times New Roman" w:hint="eastAsia"/>
                <w:color w:val="000000" w:themeColor="text1"/>
              </w:rPr>
              <w:t>一层相移器架构预编码</w:t>
            </w:r>
          </w:p>
        </w:tc>
        <w:tc>
          <w:tcPr>
            <w:tcW w:w="2515" w:type="dxa"/>
            <w:tcBorders>
              <w:top w:val="single" w:sz="12" w:space="0" w:color="auto"/>
              <w:left w:val="nil"/>
              <w:bottom w:val="single" w:sz="4" w:space="0" w:color="auto"/>
              <w:right w:val="nil"/>
              <w:tl2br w:val="nil"/>
              <w:tr2bl w:val="nil"/>
            </w:tcBorders>
          </w:tcPr>
          <w:p w14:paraId="6E963954" w14:textId="77777777" w:rsidR="004A2EDB" w:rsidRPr="00E40159" w:rsidRDefault="004A2EDB" w:rsidP="00112E03">
            <w:pPr>
              <w:snapToGrid w:val="0"/>
              <w:jc w:val="center"/>
              <w:rPr>
                <w:rFonts w:ascii="Times New Roman" w:eastAsia="宋体" w:hAnsi="Times New Roman"/>
                <w:color w:val="000000" w:themeColor="text1"/>
              </w:rPr>
            </w:pPr>
            <w:r w:rsidRPr="00E40159">
              <w:rPr>
                <w:rFonts w:ascii="Times New Roman" w:eastAsia="宋体" w:hAnsi="Times New Roman" w:hint="eastAsia"/>
                <w:color w:val="000000" w:themeColor="text1"/>
              </w:rPr>
              <w:t>两层相移器架构预编码</w:t>
            </w:r>
          </w:p>
        </w:tc>
      </w:tr>
      <w:tr w:rsidR="005A21F0" w:rsidRPr="00E40159" w14:paraId="5741C3E7" w14:textId="77777777" w:rsidTr="004A2EDB">
        <w:tc>
          <w:tcPr>
            <w:tcW w:w="2688" w:type="dxa"/>
            <w:shd w:val="clear" w:color="auto" w:fill="auto"/>
            <w:vAlign w:val="center"/>
          </w:tcPr>
          <w:p w14:paraId="00BFFA9D" w14:textId="77777777" w:rsidR="004A2EDB" w:rsidRPr="00E40159" w:rsidRDefault="004A2EDB" w:rsidP="00112E03">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射频链路</w:t>
            </w:r>
          </w:p>
        </w:tc>
        <w:tc>
          <w:tcPr>
            <w:tcW w:w="3319" w:type="dxa"/>
            <w:shd w:val="clear" w:color="auto" w:fill="auto"/>
            <w:vAlign w:val="center"/>
          </w:tcPr>
          <w:p w14:paraId="5FFE17AC" w14:textId="77777777" w:rsidR="004A2EDB" w:rsidRPr="00E40159" w:rsidRDefault="004A2EDB" w:rsidP="00112E03">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10</w:t>
            </w:r>
          </w:p>
        </w:tc>
        <w:tc>
          <w:tcPr>
            <w:tcW w:w="2515" w:type="dxa"/>
          </w:tcPr>
          <w:p w14:paraId="31DF1BFF" w14:textId="77777777" w:rsidR="004A2EDB" w:rsidRPr="00E40159" w:rsidRDefault="004A2EDB" w:rsidP="00112E03">
            <w:pPr>
              <w:snapToGrid w:val="0"/>
              <w:jc w:val="center"/>
              <w:rPr>
                <w:rFonts w:ascii="宋体" w:eastAsia="宋体" w:hAnsi="宋体"/>
                <w:color w:val="000000" w:themeColor="text1"/>
              </w:rPr>
            </w:pPr>
            <w:r w:rsidRPr="00E40159">
              <w:rPr>
                <w:rFonts w:ascii="宋体" w:eastAsia="宋体" w:hAnsi="宋体" w:hint="eastAsia"/>
                <w:color w:val="000000" w:themeColor="text1"/>
              </w:rPr>
              <w:t>10</w:t>
            </w:r>
          </w:p>
        </w:tc>
      </w:tr>
      <w:tr w:rsidR="005A21F0" w:rsidRPr="00E40159" w14:paraId="73103F82" w14:textId="77777777" w:rsidTr="004A2EDB">
        <w:tc>
          <w:tcPr>
            <w:tcW w:w="2688" w:type="dxa"/>
            <w:shd w:val="clear" w:color="auto" w:fill="auto"/>
            <w:vAlign w:val="center"/>
          </w:tcPr>
          <w:p w14:paraId="11054C96" w14:textId="77777777" w:rsidR="004A2EDB" w:rsidRPr="00E40159" w:rsidRDefault="004A2EDB" w:rsidP="00112E03">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相移器</w:t>
            </w:r>
            <w:r w:rsidR="005A21F0" w:rsidRPr="00E40159">
              <w:rPr>
                <w:rFonts w:ascii="Times New Roman" w:eastAsia="宋体" w:hAnsi="Times New Roman" w:hint="eastAsia"/>
                <w:color w:val="000000" w:themeColor="text1"/>
                <w:sz w:val="18"/>
                <w:szCs w:val="18"/>
              </w:rPr>
              <w:t>比特</w:t>
            </w:r>
            <w:r w:rsidRPr="00E40159">
              <w:rPr>
                <w:rFonts w:ascii="Times New Roman" w:eastAsia="宋体" w:hAnsi="Times New Roman" w:hint="eastAsia"/>
                <w:color w:val="000000" w:themeColor="text1"/>
                <w:sz w:val="18"/>
                <w:szCs w:val="18"/>
              </w:rPr>
              <w:t>位</w:t>
            </w:r>
          </w:p>
        </w:tc>
        <w:tc>
          <w:tcPr>
            <w:tcW w:w="3319" w:type="dxa"/>
            <w:shd w:val="clear" w:color="auto" w:fill="auto"/>
            <w:vAlign w:val="center"/>
          </w:tcPr>
          <w:p w14:paraId="1357DDE7" w14:textId="77777777" w:rsidR="004A2EDB" w:rsidRPr="00E40159" w:rsidRDefault="004A2EDB" w:rsidP="00112E03">
            <w:pPr>
              <w:snapToGrid w:val="0"/>
              <w:jc w:val="center"/>
              <w:rPr>
                <w:rFonts w:ascii="Times New Roman" w:eastAsia="宋体" w:hAnsi="Times New Roman"/>
                <w:color w:val="000000" w:themeColor="text1"/>
                <w:sz w:val="18"/>
                <w:szCs w:val="18"/>
              </w:rPr>
            </w:pPr>
            <w:r w:rsidRPr="00E40159">
              <w:rPr>
                <w:rFonts w:ascii="宋体" w:eastAsia="宋体" w:hAnsi="宋体" w:hint="eastAsia"/>
                <w:color w:val="000000" w:themeColor="text1"/>
              </w:rPr>
              <w:t>16</w:t>
            </w:r>
          </w:p>
        </w:tc>
        <w:tc>
          <w:tcPr>
            <w:tcW w:w="2515" w:type="dxa"/>
          </w:tcPr>
          <w:p w14:paraId="2CE89E5E" w14:textId="77777777" w:rsidR="004A2EDB" w:rsidRPr="00E40159" w:rsidRDefault="004A2EDB" w:rsidP="00112E03">
            <w:pPr>
              <w:snapToGrid w:val="0"/>
              <w:jc w:val="center"/>
              <w:rPr>
                <w:rFonts w:ascii="宋体" w:eastAsia="宋体" w:hAnsi="宋体"/>
                <w:color w:val="000000" w:themeColor="text1"/>
              </w:rPr>
            </w:pPr>
            <w:r w:rsidRPr="00E40159">
              <w:rPr>
                <w:rFonts w:ascii="宋体" w:eastAsia="宋体" w:hAnsi="宋体" w:hint="eastAsia"/>
                <w:color w:val="000000" w:themeColor="text1"/>
              </w:rPr>
              <w:t>16/</w:t>
            </w:r>
            <w:r w:rsidR="005A21F0" w:rsidRPr="00E40159">
              <w:rPr>
                <w:rFonts w:ascii="宋体" w:eastAsia="宋体" w:hAnsi="宋体" w:hint="eastAsia"/>
                <w:color w:val="000000" w:themeColor="text1"/>
              </w:rPr>
              <w:t>7</w:t>
            </w:r>
          </w:p>
        </w:tc>
      </w:tr>
      <w:tr w:rsidR="005A21F0" w:rsidRPr="00E40159" w14:paraId="3173BE55" w14:textId="77777777" w:rsidTr="004A2EDB">
        <w:tc>
          <w:tcPr>
            <w:tcW w:w="2688" w:type="dxa"/>
            <w:shd w:val="clear" w:color="auto" w:fill="auto"/>
            <w:vAlign w:val="center"/>
          </w:tcPr>
          <w:p w14:paraId="51614361" w14:textId="77777777" w:rsidR="004A2EDB" w:rsidRPr="00E40159" w:rsidRDefault="004A2EDB" w:rsidP="00112E03">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高比特相移器数量</w:t>
            </w:r>
          </w:p>
        </w:tc>
        <w:tc>
          <w:tcPr>
            <w:tcW w:w="3319" w:type="dxa"/>
            <w:shd w:val="clear" w:color="auto" w:fill="auto"/>
            <w:vAlign w:val="center"/>
          </w:tcPr>
          <w:p w14:paraId="1B62C279" w14:textId="77777777" w:rsidR="004A2EDB" w:rsidRPr="00E40159" w:rsidRDefault="004A2EDB" w:rsidP="00112E03">
            <w:pPr>
              <w:snapToGrid w:val="0"/>
              <w:jc w:val="center"/>
              <w:rPr>
                <w:rFonts w:ascii="Times New Roman" w:eastAsia="宋体" w:hAnsi="Times New Roman"/>
                <w:color w:val="000000" w:themeColor="text1"/>
                <w:sz w:val="18"/>
                <w:szCs w:val="18"/>
              </w:rPr>
            </w:pPr>
            <w:r w:rsidRPr="00E40159">
              <w:rPr>
                <w:rFonts w:ascii="宋体" w:eastAsia="宋体" w:hAnsi="宋体" w:hint="eastAsia"/>
                <w:color w:val="000000" w:themeColor="text1"/>
              </w:rPr>
              <w:t>32</w:t>
            </w:r>
          </w:p>
        </w:tc>
        <w:tc>
          <w:tcPr>
            <w:tcW w:w="2515" w:type="dxa"/>
          </w:tcPr>
          <w:p w14:paraId="36CB5474" w14:textId="77777777" w:rsidR="004A2EDB" w:rsidRPr="00E40159" w:rsidRDefault="004A2EDB" w:rsidP="00112E03">
            <w:pPr>
              <w:snapToGrid w:val="0"/>
              <w:jc w:val="center"/>
              <w:rPr>
                <w:rFonts w:ascii="宋体" w:eastAsia="宋体" w:hAnsi="宋体"/>
                <w:color w:val="000000" w:themeColor="text1"/>
              </w:rPr>
            </w:pPr>
            <w:r w:rsidRPr="00E40159">
              <w:rPr>
                <w:rFonts w:ascii="宋体" w:eastAsia="宋体" w:hAnsi="宋体" w:hint="eastAsia"/>
                <w:color w:val="000000" w:themeColor="text1"/>
              </w:rPr>
              <w:t>16</w:t>
            </w:r>
          </w:p>
        </w:tc>
      </w:tr>
      <w:tr w:rsidR="005A21F0" w:rsidRPr="00E40159" w14:paraId="051F8580" w14:textId="77777777" w:rsidTr="004A2EDB">
        <w:tc>
          <w:tcPr>
            <w:tcW w:w="2688" w:type="dxa"/>
            <w:shd w:val="clear" w:color="auto" w:fill="auto"/>
            <w:vAlign w:val="center"/>
          </w:tcPr>
          <w:p w14:paraId="405994B3" w14:textId="77777777" w:rsidR="004A2EDB" w:rsidRPr="00E40159" w:rsidRDefault="004A2EDB" w:rsidP="00112E03">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t>相移器总数量</w:t>
            </w:r>
          </w:p>
        </w:tc>
        <w:tc>
          <w:tcPr>
            <w:tcW w:w="3319" w:type="dxa"/>
            <w:shd w:val="clear" w:color="auto" w:fill="auto"/>
            <w:vAlign w:val="center"/>
          </w:tcPr>
          <w:p w14:paraId="47AA7E5A" w14:textId="77777777" w:rsidR="004A2EDB" w:rsidRPr="00E40159" w:rsidRDefault="004A2EDB" w:rsidP="00112E03">
            <w:pPr>
              <w:snapToGrid w:val="0"/>
              <w:jc w:val="center"/>
              <w:rPr>
                <w:rFonts w:ascii="宋体" w:eastAsia="宋体" w:hAnsi="宋体"/>
                <w:color w:val="000000" w:themeColor="text1"/>
              </w:rPr>
            </w:pPr>
            <w:r w:rsidRPr="00E40159">
              <w:rPr>
                <w:rFonts w:ascii="宋体" w:eastAsia="宋体" w:hAnsi="宋体" w:hint="eastAsia"/>
                <w:color w:val="000000" w:themeColor="text1"/>
              </w:rPr>
              <w:t>32</w:t>
            </w:r>
          </w:p>
        </w:tc>
        <w:tc>
          <w:tcPr>
            <w:tcW w:w="2515" w:type="dxa"/>
          </w:tcPr>
          <w:p w14:paraId="72BE2F0A" w14:textId="77777777" w:rsidR="004A2EDB" w:rsidRPr="00E40159" w:rsidRDefault="005A21F0" w:rsidP="00112E03">
            <w:pPr>
              <w:snapToGrid w:val="0"/>
              <w:jc w:val="center"/>
              <w:rPr>
                <w:rFonts w:ascii="宋体" w:eastAsia="宋体" w:hAnsi="宋体"/>
                <w:color w:val="000000" w:themeColor="text1"/>
              </w:rPr>
            </w:pPr>
            <w:r w:rsidRPr="00E40159">
              <w:rPr>
                <w:rFonts w:ascii="宋体" w:eastAsia="宋体" w:hAnsi="宋体" w:hint="eastAsia"/>
                <w:color w:val="000000" w:themeColor="text1"/>
              </w:rPr>
              <w:t>48</w:t>
            </w:r>
          </w:p>
        </w:tc>
      </w:tr>
      <w:tr w:rsidR="005A21F0" w:rsidRPr="00E40159" w14:paraId="4065D9EE" w14:textId="77777777" w:rsidTr="004A2EDB">
        <w:tc>
          <w:tcPr>
            <w:tcW w:w="2688" w:type="dxa"/>
            <w:shd w:val="clear" w:color="auto" w:fill="auto"/>
            <w:vAlign w:val="center"/>
          </w:tcPr>
          <w:p w14:paraId="25514483" w14:textId="77777777" w:rsidR="005A21F0" w:rsidRPr="00E40159" w:rsidRDefault="005A21F0" w:rsidP="00112E03">
            <w:pPr>
              <w:snapToGrid w:val="0"/>
              <w:jc w:val="center"/>
              <w:rPr>
                <w:rFonts w:ascii="Times New Roman" w:eastAsia="宋体" w:hAnsi="Times New Roman"/>
                <w:color w:val="000000" w:themeColor="text1"/>
                <w:sz w:val="18"/>
                <w:szCs w:val="18"/>
              </w:rPr>
            </w:pPr>
            <w:r w:rsidRPr="00E40159">
              <w:rPr>
                <w:rFonts w:ascii="Times New Roman" w:eastAsia="宋体" w:hAnsi="Times New Roman" w:hint="eastAsia"/>
                <w:color w:val="000000" w:themeColor="text1"/>
                <w:sz w:val="18"/>
                <w:szCs w:val="18"/>
              </w:rPr>
              <w:lastRenderedPageBreak/>
              <w:t>总比特数</w:t>
            </w:r>
          </w:p>
        </w:tc>
        <w:tc>
          <w:tcPr>
            <w:tcW w:w="3319" w:type="dxa"/>
            <w:shd w:val="clear" w:color="auto" w:fill="auto"/>
            <w:vAlign w:val="center"/>
          </w:tcPr>
          <w:p w14:paraId="39BE143B" w14:textId="77777777" w:rsidR="005A21F0" w:rsidRPr="00E40159" w:rsidRDefault="005A21F0" w:rsidP="00112E03">
            <w:pPr>
              <w:snapToGrid w:val="0"/>
              <w:jc w:val="center"/>
              <w:rPr>
                <w:rFonts w:ascii="宋体" w:eastAsia="宋体" w:hAnsi="宋体"/>
                <w:color w:val="000000" w:themeColor="text1"/>
              </w:rPr>
            </w:pPr>
            <w:r w:rsidRPr="00E40159">
              <w:rPr>
                <w:rFonts w:ascii="宋体" w:eastAsia="宋体" w:hAnsi="宋体" w:hint="eastAsia"/>
                <w:color w:val="000000" w:themeColor="text1"/>
              </w:rPr>
              <w:t>512</w:t>
            </w:r>
          </w:p>
        </w:tc>
        <w:tc>
          <w:tcPr>
            <w:tcW w:w="2515" w:type="dxa"/>
          </w:tcPr>
          <w:p w14:paraId="4C1AEF94" w14:textId="77777777" w:rsidR="005A21F0" w:rsidRPr="00E40159" w:rsidRDefault="005A21F0" w:rsidP="00112E03">
            <w:pPr>
              <w:snapToGrid w:val="0"/>
              <w:jc w:val="center"/>
              <w:rPr>
                <w:rFonts w:ascii="宋体" w:eastAsia="宋体" w:hAnsi="宋体"/>
                <w:color w:val="000000" w:themeColor="text1"/>
              </w:rPr>
            </w:pPr>
            <w:r w:rsidRPr="00E40159">
              <w:rPr>
                <w:rFonts w:ascii="宋体" w:eastAsia="宋体" w:hAnsi="宋体" w:hint="eastAsia"/>
                <w:color w:val="000000" w:themeColor="text1"/>
              </w:rPr>
              <w:t>480</w:t>
            </w:r>
          </w:p>
        </w:tc>
      </w:tr>
    </w:tbl>
    <w:p w14:paraId="1E665F26" w14:textId="09F6C576" w:rsidR="004A2EDB" w:rsidRPr="00E40159" w:rsidRDefault="005A21F0" w:rsidP="003D5828">
      <w:pPr>
        <w:ind w:firstLine="420"/>
        <w:rPr>
          <w:rFonts w:ascii="宋体" w:eastAsia="宋体" w:hAnsi="宋体"/>
          <w:color w:val="000000" w:themeColor="text1"/>
        </w:rPr>
      </w:pPr>
      <w:r w:rsidRPr="00E40159">
        <w:rPr>
          <w:rFonts w:ascii="宋体" w:eastAsia="宋体" w:hAnsi="宋体" w:hint="eastAsia"/>
          <w:color w:val="000000" w:themeColor="text1"/>
        </w:rPr>
        <w:t>由</w:t>
      </w:r>
      <w:r w:rsidRPr="00E40159">
        <w:rPr>
          <w:rFonts w:ascii="宋体" w:eastAsia="宋体" w:hAnsi="宋体" w:hint="eastAsia"/>
          <w:color w:val="000000" w:themeColor="text1"/>
        </w:rPr>
        <w:fldChar w:fldCharType="begin"/>
      </w:r>
      <w:r w:rsidRPr="00E40159">
        <w:rPr>
          <w:rFonts w:ascii="宋体" w:eastAsia="宋体" w:hAnsi="宋体" w:hint="eastAsia"/>
          <w:color w:val="000000" w:themeColor="text1"/>
        </w:rPr>
        <w:instrText xml:space="preserve"> REF _Ref195548691 \r \h  \* MERGEFORMAT </w:instrText>
      </w:r>
      <w:r w:rsidRPr="00E40159">
        <w:rPr>
          <w:rFonts w:ascii="宋体" w:eastAsia="宋体" w:hAnsi="宋体" w:hint="eastAsia"/>
          <w:color w:val="000000" w:themeColor="text1"/>
        </w:rPr>
      </w:r>
      <w:r w:rsidRPr="00E40159">
        <w:rPr>
          <w:rFonts w:ascii="宋体" w:eastAsia="宋体" w:hAnsi="宋体" w:hint="eastAsia"/>
          <w:color w:val="000000" w:themeColor="text1"/>
        </w:rPr>
        <w:fldChar w:fldCharType="separate"/>
      </w:r>
      <w:r w:rsidR="00E40159" w:rsidRPr="00E40159">
        <w:rPr>
          <w:rFonts w:ascii="宋体" w:eastAsia="宋体" w:hAnsi="宋体" w:hint="eastAsia"/>
          <w:color w:val="000000" w:themeColor="text1"/>
        </w:rPr>
        <w:t>表</w:t>
      </w:r>
      <w:r w:rsidR="00E40159" w:rsidRPr="00E40159">
        <w:rPr>
          <w:rFonts w:ascii="宋体" w:eastAsia="宋体" w:hAnsi="宋体"/>
          <w:color w:val="000000" w:themeColor="text1"/>
        </w:rPr>
        <w:t>4</w:t>
      </w:r>
      <w:r w:rsidRPr="00E40159">
        <w:rPr>
          <w:rFonts w:ascii="宋体" w:eastAsia="宋体" w:hAnsi="宋体" w:hint="eastAsia"/>
          <w:color w:val="000000" w:themeColor="text1"/>
        </w:rPr>
        <w:fldChar w:fldCharType="end"/>
      </w:r>
      <w:r w:rsidRPr="00E40159">
        <w:rPr>
          <w:rFonts w:ascii="宋体" w:eastAsia="宋体" w:hAnsi="宋体" w:hint="eastAsia"/>
          <w:color w:val="000000" w:themeColor="text1"/>
        </w:rPr>
        <w:t>可以看出，虽然两层相移器架构的预编码的相移器总数要高于一层相移器架构预编码的相移器总数，但是两层相移器架构预编码的总比特数消耗要小于一层相移器架构预编码的总比特数消耗，因此，从一定程度上并没有增加成本开销。</w:t>
      </w:r>
    </w:p>
    <w:p w14:paraId="585CE68E" w14:textId="77777777" w:rsidR="008F329A" w:rsidRPr="00E40159" w:rsidRDefault="00AC4297" w:rsidP="008F329A">
      <w:pPr>
        <w:rPr>
          <w:rFonts w:ascii="Times New Roman" w:eastAsia="宋体" w:hAnsi="Times New Roman"/>
          <w:b/>
          <w:color w:val="000000" w:themeColor="text1"/>
          <w:sz w:val="28"/>
          <w:szCs w:val="28"/>
        </w:rPr>
      </w:pPr>
      <w:r w:rsidRPr="00E40159">
        <w:rPr>
          <w:rFonts w:ascii="Times New Roman" w:eastAsia="宋体" w:hAnsi="Times New Roman"/>
          <w:b/>
          <w:color w:val="000000" w:themeColor="text1"/>
          <w:sz w:val="28"/>
          <w:szCs w:val="28"/>
        </w:rPr>
        <w:t>4</w:t>
      </w:r>
      <w:r w:rsidR="008F329A" w:rsidRPr="00E40159">
        <w:rPr>
          <w:rFonts w:ascii="Times New Roman" w:eastAsia="宋体" w:hAnsi="Times New Roman"/>
          <w:b/>
          <w:color w:val="000000" w:themeColor="text1"/>
          <w:sz w:val="28"/>
          <w:szCs w:val="28"/>
        </w:rPr>
        <w:t>结束语</w:t>
      </w:r>
    </w:p>
    <w:p w14:paraId="7F05C6CD" w14:textId="1E401ED3" w:rsidR="008F329A" w:rsidRPr="00E40159" w:rsidRDefault="00BF7750" w:rsidP="00BF7750">
      <w:pPr>
        <w:ind w:firstLineChars="200" w:firstLine="420"/>
        <w:rPr>
          <w:rFonts w:ascii="Times New Roman" w:eastAsia="宋体" w:hAnsi="Times New Roman"/>
          <w:color w:val="000000" w:themeColor="text1"/>
          <w:kern w:val="0"/>
          <w:szCs w:val="21"/>
        </w:rPr>
      </w:pPr>
      <w:r w:rsidRPr="00E40159">
        <w:rPr>
          <w:rFonts w:ascii="Times New Roman" w:eastAsia="宋体" w:hAnsi="Times New Roman"/>
          <w:color w:val="000000" w:themeColor="text1"/>
        </w:rPr>
        <w:t>本文针对太赫兹超大规模</w:t>
      </w:r>
      <w:r w:rsidRPr="00E40159">
        <w:rPr>
          <w:rFonts w:ascii="Times New Roman" w:eastAsia="宋体" w:hAnsi="Times New Roman"/>
          <w:color w:val="000000" w:themeColor="text1"/>
        </w:rPr>
        <w:t>MIMO</w:t>
      </w:r>
      <w:r w:rsidRPr="00E40159">
        <w:rPr>
          <w:rFonts w:ascii="Times New Roman" w:eastAsia="宋体" w:hAnsi="Times New Roman"/>
          <w:color w:val="000000" w:themeColor="text1"/>
        </w:rPr>
        <w:t>系统中的波束分裂问题，提出了一种基于</w:t>
      </w:r>
      <w:r w:rsidRPr="00E40159">
        <w:rPr>
          <w:rFonts w:ascii="Times New Roman" w:eastAsia="宋体" w:hAnsi="Times New Roman"/>
          <w:color w:val="000000" w:themeColor="text1"/>
        </w:rPr>
        <w:t>IRS</w:t>
      </w:r>
      <w:r w:rsidRPr="00E40159">
        <w:rPr>
          <w:rFonts w:ascii="Times New Roman" w:eastAsia="宋体" w:hAnsi="Times New Roman"/>
          <w:color w:val="000000" w:themeColor="text1"/>
        </w:rPr>
        <w:t>辅助的混合场预编码设计。通过引入两层移相器模拟预编码架构，有效解决了混合场的波束分裂问题。实验结果表明，所提出的双层相移混合预编码算法在降低波束分裂影响的同时，显著提高了系统的吞吐量。具体而言，与传统单层相移算法相比，本文算法在信噪比增加时表现出更好的性能，且在天线数和时延器数量变化时，系统性能损失较小。</w:t>
      </w:r>
      <w:r w:rsidR="00FF4CCC" w:rsidRPr="00E40159">
        <w:rPr>
          <w:rFonts w:ascii="Times New Roman" w:eastAsia="宋体" w:hAnsi="Times New Roman" w:hint="eastAsia"/>
          <w:color w:val="000000" w:themeColor="text1"/>
        </w:rPr>
        <w:t>并且相比于传统单层相移器架构的预编码，本文所需要的比特消耗更低。</w:t>
      </w:r>
      <w:r w:rsidR="00CF6D1B" w:rsidRPr="00E40159">
        <w:rPr>
          <w:rFonts w:ascii="Times New Roman" w:eastAsia="宋体" w:hAnsi="Times New Roman" w:hint="eastAsia"/>
          <w:color w:val="000000" w:themeColor="text1"/>
        </w:rPr>
        <w:t>未来工作可以进一步研究在未知信道状态信息下设计预编码以应对波束分裂这一问题。</w:t>
      </w:r>
    </w:p>
    <w:p w14:paraId="1BA891EC" w14:textId="77777777" w:rsidR="008F329A" w:rsidRPr="00E40159" w:rsidRDefault="008F329A" w:rsidP="008F329A">
      <w:pPr>
        <w:rPr>
          <w:rFonts w:ascii="Times New Roman" w:eastAsia="宋体" w:hAnsi="Times New Roman"/>
          <w:b/>
          <w:color w:val="000000" w:themeColor="text1"/>
          <w:szCs w:val="21"/>
        </w:rPr>
      </w:pPr>
      <w:r w:rsidRPr="00E40159">
        <w:rPr>
          <w:rFonts w:ascii="Times New Roman" w:eastAsia="宋体" w:hAnsi="Times New Roman"/>
          <w:b/>
          <w:color w:val="000000" w:themeColor="text1"/>
          <w:szCs w:val="21"/>
        </w:rPr>
        <w:t>参考文献：</w:t>
      </w:r>
    </w:p>
    <w:p w14:paraId="2CF2D07E" w14:textId="77777777" w:rsidR="007D2B5F" w:rsidRPr="00E40159" w:rsidRDefault="007D2B5F" w:rsidP="00133B5B">
      <w:pPr>
        <w:pStyle w:val="a5"/>
        <w:numPr>
          <w:ilvl w:val="0"/>
          <w:numId w:val="8"/>
        </w:numPr>
        <w:snapToGrid w:val="0"/>
        <w:ind w:left="442" w:firstLineChars="0" w:hanging="442"/>
        <w:rPr>
          <w:rFonts w:ascii="Times New Roman" w:hAnsi="Times New Roman"/>
          <w:color w:val="000000" w:themeColor="text1"/>
          <w:szCs w:val="21"/>
        </w:rPr>
      </w:pPr>
      <w:bookmarkStart w:id="18" w:name="_Ref191309792"/>
      <w:r w:rsidRPr="00E40159">
        <w:rPr>
          <w:rFonts w:ascii="Times New Roman" w:hAnsi="Times New Roman"/>
          <w:color w:val="000000" w:themeColor="text1"/>
          <w:szCs w:val="21"/>
        </w:rPr>
        <w:t>SAAD W, BENNIS M, CHEN M. A Vision of 6G Wireless Systems: Applications, Trends, Technologies, and Open Research Problems[J/OL]. IEEE Network, 2020: 134-142.</w:t>
      </w:r>
      <w:bookmarkEnd w:id="18"/>
      <w:r w:rsidRPr="00E40159">
        <w:rPr>
          <w:rFonts w:ascii="Times New Roman" w:hAnsi="Times New Roman"/>
          <w:color w:val="000000" w:themeColor="text1"/>
          <w:szCs w:val="21"/>
        </w:rPr>
        <w:t xml:space="preserve"> </w:t>
      </w:r>
    </w:p>
    <w:p w14:paraId="6A40B098" w14:textId="77777777" w:rsidR="007D2B5F" w:rsidRPr="00E40159" w:rsidRDefault="007D2B5F" w:rsidP="00133B5B">
      <w:pPr>
        <w:pStyle w:val="a5"/>
        <w:numPr>
          <w:ilvl w:val="0"/>
          <w:numId w:val="8"/>
        </w:numPr>
        <w:snapToGrid w:val="0"/>
        <w:ind w:left="442" w:firstLineChars="0" w:hanging="442"/>
        <w:rPr>
          <w:rFonts w:ascii="Times New Roman" w:hAnsi="Times New Roman"/>
          <w:color w:val="000000" w:themeColor="text1"/>
          <w:szCs w:val="21"/>
        </w:rPr>
      </w:pPr>
      <w:bookmarkStart w:id="19" w:name="_Ref195971398"/>
      <w:bookmarkStart w:id="20" w:name="_Ref190803655"/>
      <w:r w:rsidRPr="00E40159">
        <w:rPr>
          <w:rFonts w:ascii="Times New Roman" w:hAnsi="Times New Roman"/>
          <w:color w:val="000000" w:themeColor="text1"/>
          <w:szCs w:val="21"/>
        </w:rPr>
        <w:t>TANG W, CHEN M Z, CHEN X, et al. Wireless Communications With Reconfigurable Intelligent Surface: Path Loss Modeling and Experimental Measurement[J/OL]. IEEE Transactions on Wireless Communications, 2021: 421-439.</w:t>
      </w:r>
      <w:bookmarkEnd w:id="19"/>
      <w:r w:rsidRPr="00E40159">
        <w:rPr>
          <w:rFonts w:ascii="Times New Roman" w:hAnsi="Times New Roman"/>
          <w:color w:val="000000" w:themeColor="text1"/>
          <w:szCs w:val="21"/>
        </w:rPr>
        <w:t xml:space="preserve"> </w:t>
      </w:r>
      <w:bookmarkEnd w:id="20"/>
    </w:p>
    <w:p w14:paraId="4EC39434" w14:textId="77777777" w:rsidR="007D2B5F" w:rsidRPr="00E40159" w:rsidRDefault="007D2B5F" w:rsidP="00133B5B">
      <w:pPr>
        <w:pStyle w:val="a5"/>
        <w:numPr>
          <w:ilvl w:val="0"/>
          <w:numId w:val="8"/>
        </w:numPr>
        <w:snapToGrid w:val="0"/>
        <w:ind w:left="442" w:firstLineChars="0" w:hanging="442"/>
        <w:rPr>
          <w:rFonts w:ascii="Times New Roman" w:hAnsi="Times New Roman"/>
          <w:color w:val="000000" w:themeColor="text1"/>
          <w:szCs w:val="21"/>
        </w:rPr>
      </w:pPr>
      <w:bookmarkStart w:id="21" w:name="_Ref195971580"/>
      <w:bookmarkStart w:id="22" w:name="_Ref190803972"/>
      <w:r w:rsidRPr="00E40159">
        <w:rPr>
          <w:rFonts w:ascii="Times New Roman" w:hAnsi="Times New Roman"/>
          <w:color w:val="000000" w:themeColor="text1"/>
          <w:szCs w:val="21"/>
        </w:rPr>
        <w:t>WU Q, ZHANG R. Towards Smart and Reconfigurable Environment: Intelligent Reflecting Surface Aided Wireless Network[J/OL]. IEEE Communications Magazine, 2020: 106-112.</w:t>
      </w:r>
      <w:bookmarkEnd w:id="21"/>
      <w:r w:rsidRPr="00E40159">
        <w:rPr>
          <w:rFonts w:ascii="Times New Roman" w:hAnsi="Times New Roman"/>
          <w:color w:val="000000" w:themeColor="text1"/>
          <w:szCs w:val="21"/>
        </w:rPr>
        <w:t xml:space="preserve"> </w:t>
      </w:r>
      <w:bookmarkEnd w:id="22"/>
    </w:p>
    <w:p w14:paraId="401978B1" w14:textId="319338CC" w:rsidR="007D2B5F" w:rsidRPr="00E40159" w:rsidRDefault="007D2B5F" w:rsidP="00133B5B">
      <w:pPr>
        <w:pStyle w:val="a5"/>
        <w:numPr>
          <w:ilvl w:val="0"/>
          <w:numId w:val="8"/>
        </w:numPr>
        <w:snapToGrid w:val="0"/>
        <w:ind w:left="442" w:firstLineChars="0" w:hanging="442"/>
        <w:rPr>
          <w:rFonts w:ascii="Times New Roman" w:hAnsi="Times New Roman"/>
          <w:color w:val="000000" w:themeColor="text1"/>
          <w:szCs w:val="21"/>
        </w:rPr>
      </w:pPr>
      <w:bookmarkStart w:id="23" w:name="_Ref191060082"/>
      <w:bookmarkStart w:id="24" w:name="_Ref195971884"/>
      <w:r w:rsidRPr="00E40159">
        <w:rPr>
          <w:rFonts w:ascii="Times New Roman" w:hAnsi="Times New Roman"/>
          <w:color w:val="000000" w:themeColor="text1"/>
          <w:szCs w:val="21"/>
        </w:rPr>
        <w:t>王华华</w:t>
      </w:r>
      <w:r w:rsidR="00462FDF" w:rsidRPr="00E40159">
        <w:rPr>
          <w:rFonts w:ascii="Times New Roman" w:hAnsi="Times New Roman" w:hint="eastAsia"/>
          <w:color w:val="000000" w:themeColor="text1"/>
          <w:szCs w:val="21"/>
        </w:rPr>
        <w:t>，</w:t>
      </w:r>
      <w:r w:rsidRPr="00E40159">
        <w:rPr>
          <w:rFonts w:ascii="Times New Roman" w:hAnsi="Times New Roman"/>
          <w:color w:val="000000" w:themeColor="text1"/>
          <w:szCs w:val="21"/>
        </w:rPr>
        <w:t>彭丽娟</w:t>
      </w:r>
      <w:r w:rsidR="00462FDF" w:rsidRPr="00E40159">
        <w:rPr>
          <w:rFonts w:ascii="Times New Roman" w:hAnsi="Times New Roman" w:hint="eastAsia"/>
          <w:color w:val="000000" w:themeColor="text1"/>
          <w:szCs w:val="21"/>
        </w:rPr>
        <w:t>，</w:t>
      </w:r>
      <w:r w:rsidRPr="00E40159">
        <w:rPr>
          <w:rFonts w:ascii="Times New Roman" w:hAnsi="Times New Roman"/>
          <w:color w:val="000000" w:themeColor="text1"/>
          <w:szCs w:val="21"/>
        </w:rPr>
        <w:t>张文豪</w:t>
      </w:r>
      <w:r w:rsidRPr="00E40159">
        <w:rPr>
          <w:rFonts w:ascii="Times New Roman" w:hAnsi="Times New Roman"/>
          <w:color w:val="000000" w:themeColor="text1"/>
          <w:szCs w:val="21"/>
        </w:rPr>
        <w:t>.</w:t>
      </w:r>
      <w:r w:rsidRPr="00E40159">
        <w:rPr>
          <w:rFonts w:ascii="Times New Roman" w:hAnsi="Times New Roman"/>
          <w:color w:val="000000" w:themeColor="text1"/>
          <w:szCs w:val="21"/>
        </w:rPr>
        <w:t>太赫兹大规模</w:t>
      </w:r>
      <w:r w:rsidRPr="00E40159">
        <w:rPr>
          <w:rFonts w:ascii="Times New Roman" w:hAnsi="Times New Roman"/>
          <w:color w:val="000000" w:themeColor="text1"/>
          <w:szCs w:val="21"/>
        </w:rPr>
        <w:t>MIMO</w:t>
      </w:r>
      <w:r w:rsidRPr="00E40159">
        <w:rPr>
          <w:rFonts w:ascii="Times New Roman" w:hAnsi="Times New Roman"/>
          <w:color w:val="000000" w:themeColor="text1"/>
          <w:szCs w:val="21"/>
        </w:rPr>
        <w:t>中两层延时器的混合预编码</w:t>
      </w:r>
      <w:r w:rsidRPr="00E40159">
        <w:rPr>
          <w:rFonts w:ascii="Times New Roman" w:hAnsi="Times New Roman"/>
          <w:color w:val="000000" w:themeColor="text1"/>
          <w:szCs w:val="21"/>
        </w:rPr>
        <w:t>[J/OL].</w:t>
      </w:r>
      <w:r w:rsidRPr="00E40159">
        <w:rPr>
          <w:rFonts w:ascii="Times New Roman" w:hAnsi="Times New Roman"/>
          <w:color w:val="000000" w:themeColor="text1"/>
          <w:szCs w:val="21"/>
        </w:rPr>
        <w:t>无线电通信技术</w:t>
      </w:r>
      <w:r w:rsidR="00462FDF" w:rsidRPr="00E40159">
        <w:rPr>
          <w:rFonts w:ascii="Times New Roman" w:hAnsi="Times New Roman" w:hint="eastAsia"/>
          <w:color w:val="000000" w:themeColor="text1"/>
          <w:szCs w:val="21"/>
        </w:rPr>
        <w:t>，</w:t>
      </w:r>
      <w:r w:rsidRPr="00E40159">
        <w:rPr>
          <w:rFonts w:ascii="Times New Roman" w:hAnsi="Times New Roman"/>
          <w:color w:val="000000" w:themeColor="text1"/>
          <w:szCs w:val="21"/>
        </w:rPr>
        <w:t>1-9[2025-02-24].</w:t>
      </w:r>
      <w:bookmarkEnd w:id="23"/>
      <w:r w:rsidRPr="00E40159">
        <w:rPr>
          <w:rFonts w:ascii="Times New Roman" w:hAnsi="Times New Roman" w:hint="eastAsia"/>
          <w:color w:val="000000" w:themeColor="text1"/>
          <w:szCs w:val="21"/>
        </w:rPr>
        <w:t>=</w:t>
      </w:r>
      <w:bookmarkEnd w:id="24"/>
    </w:p>
    <w:p w14:paraId="2C37E410" w14:textId="77777777" w:rsidR="007D2B5F" w:rsidRPr="00E40159" w:rsidRDefault="007D2B5F" w:rsidP="00133B5B">
      <w:pPr>
        <w:pStyle w:val="a5"/>
        <w:numPr>
          <w:ilvl w:val="0"/>
          <w:numId w:val="8"/>
        </w:numPr>
        <w:snapToGrid w:val="0"/>
        <w:ind w:left="442" w:firstLineChars="0" w:hanging="442"/>
        <w:rPr>
          <w:rFonts w:ascii="Times New Roman" w:hAnsi="Times New Roman"/>
          <w:color w:val="000000" w:themeColor="text1"/>
          <w:szCs w:val="21"/>
        </w:rPr>
      </w:pPr>
      <w:bookmarkStart w:id="25" w:name="_Ref191060252"/>
      <w:r w:rsidRPr="00E40159">
        <w:rPr>
          <w:rFonts w:ascii="Times New Roman" w:hAnsi="Times New Roman"/>
          <w:color w:val="000000" w:themeColor="text1"/>
          <w:szCs w:val="21"/>
        </w:rPr>
        <w:t xml:space="preserve">HU C, DAI L, MIR T, et al. Super-Resolution Channel Estimation for </w:t>
      </w:r>
      <w:proofErr w:type="spellStart"/>
      <w:r w:rsidRPr="00E40159">
        <w:rPr>
          <w:rFonts w:ascii="Times New Roman" w:hAnsi="Times New Roman"/>
          <w:color w:val="000000" w:themeColor="text1"/>
          <w:szCs w:val="21"/>
        </w:rPr>
        <w:t>MmWave</w:t>
      </w:r>
      <w:proofErr w:type="spellEnd"/>
      <w:r w:rsidRPr="00E40159">
        <w:rPr>
          <w:rFonts w:ascii="Times New Roman" w:hAnsi="Times New Roman"/>
          <w:color w:val="000000" w:themeColor="text1"/>
          <w:szCs w:val="21"/>
        </w:rPr>
        <w:t xml:space="preserve"> Massive MIMO With Hybrid Precoding[J/OL]. IEEE Transactions on Vehicular Technology, 2018: 8954-8958. http://dx.doi.org/10.1109/tvt.2018.2842724. </w:t>
      </w:r>
      <w:bookmarkEnd w:id="25"/>
    </w:p>
    <w:p w14:paraId="7734F168" w14:textId="77777777" w:rsidR="007D2B5F" w:rsidRPr="00E40159" w:rsidRDefault="007D2B5F" w:rsidP="00133B5B">
      <w:pPr>
        <w:pStyle w:val="a5"/>
        <w:numPr>
          <w:ilvl w:val="0"/>
          <w:numId w:val="8"/>
        </w:numPr>
        <w:snapToGrid w:val="0"/>
        <w:ind w:left="442" w:firstLineChars="0" w:hanging="442"/>
        <w:rPr>
          <w:rFonts w:ascii="Times New Roman" w:hAnsi="Times New Roman"/>
          <w:color w:val="000000" w:themeColor="text1"/>
          <w:szCs w:val="21"/>
        </w:rPr>
      </w:pPr>
      <w:r w:rsidRPr="00E40159">
        <w:rPr>
          <w:rFonts w:ascii="Times New Roman" w:hAnsi="Times New Roman"/>
          <w:color w:val="000000" w:themeColor="text1"/>
          <w:szCs w:val="21"/>
        </w:rPr>
        <w:t>KONG L, HAN S, YANG C. Hybrid Precoding With Rate and Coverage Constraints for Wideband Massive MIMO Systems[J/OL]. IEEE Transactions on Wireless Communications, 2018: 4634-4647.</w:t>
      </w:r>
    </w:p>
    <w:p w14:paraId="451E1A71" w14:textId="77777777" w:rsidR="007D2B5F" w:rsidRPr="00E40159" w:rsidRDefault="007D2B5F" w:rsidP="00133B5B">
      <w:pPr>
        <w:pStyle w:val="a5"/>
        <w:numPr>
          <w:ilvl w:val="0"/>
          <w:numId w:val="8"/>
        </w:numPr>
        <w:snapToGrid w:val="0"/>
        <w:ind w:left="442" w:firstLineChars="0" w:hanging="442"/>
        <w:rPr>
          <w:rFonts w:ascii="Times New Roman" w:hAnsi="Times New Roman"/>
          <w:color w:val="000000" w:themeColor="text1"/>
          <w:szCs w:val="21"/>
        </w:rPr>
      </w:pPr>
      <w:r w:rsidRPr="00E40159">
        <w:rPr>
          <w:rFonts w:ascii="Times New Roman" w:hAnsi="Times New Roman"/>
          <w:color w:val="000000" w:themeColor="text1"/>
          <w:szCs w:val="21"/>
        </w:rPr>
        <w:t xml:space="preserve">GAO F </w:t>
      </w:r>
      <w:proofErr w:type="spellStart"/>
      <w:r w:rsidRPr="00E40159">
        <w:rPr>
          <w:rFonts w:ascii="Times New Roman" w:hAnsi="Times New Roman"/>
          <w:color w:val="000000" w:themeColor="text1"/>
          <w:szCs w:val="21"/>
        </w:rPr>
        <w:t>F</w:t>
      </w:r>
      <w:proofErr w:type="spellEnd"/>
      <w:r w:rsidRPr="00E40159">
        <w:rPr>
          <w:rFonts w:ascii="Times New Roman" w:hAnsi="Times New Roman"/>
          <w:color w:val="000000" w:themeColor="text1"/>
          <w:szCs w:val="21"/>
        </w:rPr>
        <w:t>, WANG B L, XING C W, et al. Wideband beamforming for hybrid massive MIMO terahertz communications[J]. IEEE Journal on Selected Areas in Communications, 2021, 39(6): 1725–1740.</w:t>
      </w:r>
    </w:p>
    <w:p w14:paraId="2EE93E0A" w14:textId="77777777" w:rsidR="007D2B5F" w:rsidRPr="00E40159" w:rsidRDefault="007D2B5F" w:rsidP="00133B5B">
      <w:pPr>
        <w:pStyle w:val="a5"/>
        <w:numPr>
          <w:ilvl w:val="0"/>
          <w:numId w:val="8"/>
        </w:numPr>
        <w:snapToGrid w:val="0"/>
        <w:ind w:left="442" w:firstLineChars="0" w:hanging="442"/>
        <w:rPr>
          <w:rFonts w:ascii="Times New Roman" w:hAnsi="Times New Roman"/>
          <w:color w:val="000000" w:themeColor="text1"/>
          <w:szCs w:val="21"/>
        </w:rPr>
      </w:pPr>
      <w:bookmarkStart w:id="26" w:name="_Ref191060857"/>
      <w:r w:rsidRPr="00E40159">
        <w:rPr>
          <w:rFonts w:ascii="Times New Roman" w:hAnsi="Times New Roman"/>
          <w:color w:val="000000" w:themeColor="text1"/>
          <w:szCs w:val="21"/>
        </w:rPr>
        <w:t>LIU X, QIAO D. Space-Time Block Coding-Based Beamforming for Beam Squint Compensation[J/OL]. IEEE Wireless Communications Letters, 2019: 241-244.</w:t>
      </w:r>
      <w:bookmarkEnd w:id="26"/>
    </w:p>
    <w:p w14:paraId="44FDC911" w14:textId="77777777" w:rsidR="007D2B5F" w:rsidRPr="00E40159" w:rsidRDefault="007D2B5F" w:rsidP="00133B5B">
      <w:pPr>
        <w:pStyle w:val="a5"/>
        <w:numPr>
          <w:ilvl w:val="0"/>
          <w:numId w:val="8"/>
        </w:numPr>
        <w:snapToGrid w:val="0"/>
        <w:ind w:left="442" w:firstLineChars="0" w:hanging="442"/>
        <w:rPr>
          <w:rFonts w:ascii="Times New Roman" w:hAnsi="Times New Roman"/>
          <w:color w:val="000000" w:themeColor="text1"/>
          <w:szCs w:val="21"/>
        </w:rPr>
      </w:pPr>
      <w:bookmarkStart w:id="27" w:name="_Ref191060313"/>
      <w:r w:rsidRPr="00E40159">
        <w:rPr>
          <w:rFonts w:ascii="Times New Roman" w:hAnsi="Times New Roman"/>
          <w:color w:val="000000" w:themeColor="text1"/>
          <w:szCs w:val="21"/>
        </w:rPr>
        <w:t xml:space="preserve">HAN C, CHEN Y. Propagation Modeling for Wireless Communications in the Terahertz Band[J/OL]. IEEE Communications Magazine, 2018: 96-101. </w:t>
      </w:r>
      <w:bookmarkEnd w:id="27"/>
    </w:p>
    <w:p w14:paraId="57177D4C" w14:textId="77777777" w:rsidR="007D2B5F" w:rsidRPr="00E40159" w:rsidRDefault="007D2B5F" w:rsidP="00133B5B">
      <w:pPr>
        <w:pStyle w:val="a5"/>
        <w:numPr>
          <w:ilvl w:val="0"/>
          <w:numId w:val="8"/>
        </w:numPr>
        <w:snapToGrid w:val="0"/>
        <w:ind w:left="442" w:firstLineChars="0" w:hanging="442"/>
        <w:rPr>
          <w:rFonts w:ascii="Times New Roman" w:hAnsi="Times New Roman"/>
          <w:color w:val="000000" w:themeColor="text1"/>
          <w:szCs w:val="21"/>
        </w:rPr>
      </w:pPr>
      <w:bookmarkStart w:id="28" w:name="_Ref191060396"/>
      <w:r w:rsidRPr="00E40159">
        <w:rPr>
          <w:rFonts w:ascii="Times New Roman" w:hAnsi="Times New Roman"/>
          <w:color w:val="000000" w:themeColor="text1"/>
          <w:szCs w:val="21"/>
        </w:rPr>
        <w:t xml:space="preserve">AYACH O E, RAJAGOPAL S, ABU-SURRA S, et al. Spatially Sparse Precoding in Millimeter Wave MIMO Systems[J/OL]. IEEE Transactions on Wireless Communications, 2014: 1499-1513. http://dx.doi.org/10.1109/twc.2014.011714.130846. </w:t>
      </w:r>
      <w:bookmarkEnd w:id="28"/>
    </w:p>
    <w:p w14:paraId="3B2EAA92" w14:textId="77777777" w:rsidR="007D2B5F" w:rsidRPr="00E40159" w:rsidRDefault="007D2B5F" w:rsidP="00133B5B">
      <w:pPr>
        <w:pStyle w:val="a5"/>
        <w:numPr>
          <w:ilvl w:val="0"/>
          <w:numId w:val="8"/>
        </w:numPr>
        <w:snapToGrid w:val="0"/>
        <w:ind w:left="442" w:firstLineChars="0" w:hanging="442"/>
        <w:rPr>
          <w:rFonts w:ascii="Times New Roman" w:hAnsi="Times New Roman"/>
          <w:color w:val="000000" w:themeColor="text1"/>
          <w:szCs w:val="21"/>
        </w:rPr>
      </w:pPr>
      <w:bookmarkStart w:id="29" w:name="_Ref191061076"/>
      <w:r w:rsidRPr="00E40159">
        <w:rPr>
          <w:rFonts w:ascii="Times New Roman" w:hAnsi="Times New Roman"/>
          <w:color w:val="000000" w:themeColor="text1"/>
          <w:szCs w:val="21"/>
        </w:rPr>
        <w:t xml:space="preserve">TAN J, DAI L. Delay-Phase Precoding for THz Massive MIMO with Beam Split[C/OL]//2019 IEEE Global Communications Conference (GLOBECOM), Waikoloa, HI, USA. 2019. http://dx.doi.org/10.1109/globecom38437.2019.9014304. </w:t>
      </w:r>
      <w:bookmarkEnd w:id="29"/>
    </w:p>
    <w:p w14:paraId="08527457" w14:textId="77777777" w:rsidR="007D2B5F" w:rsidRPr="00E40159" w:rsidRDefault="007D2B5F" w:rsidP="00133B5B">
      <w:pPr>
        <w:pStyle w:val="a5"/>
        <w:numPr>
          <w:ilvl w:val="0"/>
          <w:numId w:val="8"/>
        </w:numPr>
        <w:snapToGrid w:val="0"/>
        <w:ind w:left="442" w:firstLineChars="0" w:hanging="442"/>
        <w:rPr>
          <w:rFonts w:ascii="Times New Roman" w:hAnsi="Times New Roman"/>
          <w:color w:val="000000" w:themeColor="text1"/>
          <w:szCs w:val="21"/>
        </w:rPr>
      </w:pPr>
      <w:bookmarkStart w:id="30" w:name="_Ref191061124"/>
      <w:r w:rsidRPr="00E40159">
        <w:rPr>
          <w:rFonts w:ascii="Times New Roman" w:hAnsi="Times New Roman"/>
          <w:color w:val="000000" w:themeColor="text1"/>
          <w:szCs w:val="21"/>
        </w:rPr>
        <w:t xml:space="preserve">CUI M, DAI L, SCHOBER R, et al. Near-Field Wideband Beamforming for Extremely Large Antenna Array.[J]. </w:t>
      </w:r>
      <w:proofErr w:type="spellStart"/>
      <w:r w:rsidRPr="00E40159">
        <w:rPr>
          <w:rFonts w:ascii="Times New Roman" w:hAnsi="Times New Roman"/>
          <w:color w:val="000000" w:themeColor="text1"/>
          <w:szCs w:val="21"/>
        </w:rPr>
        <w:t>arXiv</w:t>
      </w:r>
      <w:proofErr w:type="spellEnd"/>
      <w:r w:rsidRPr="00E40159">
        <w:rPr>
          <w:rFonts w:ascii="Times New Roman" w:hAnsi="Times New Roman"/>
          <w:color w:val="000000" w:themeColor="text1"/>
          <w:szCs w:val="21"/>
        </w:rPr>
        <w:t xml:space="preserve">: Information Theory, </w:t>
      </w:r>
      <w:proofErr w:type="spellStart"/>
      <w:r w:rsidRPr="00E40159">
        <w:rPr>
          <w:rFonts w:ascii="Times New Roman" w:hAnsi="Times New Roman"/>
          <w:color w:val="000000" w:themeColor="text1"/>
          <w:szCs w:val="21"/>
        </w:rPr>
        <w:t>arXiv</w:t>
      </w:r>
      <w:proofErr w:type="spellEnd"/>
      <w:r w:rsidRPr="00E40159">
        <w:rPr>
          <w:rFonts w:ascii="Times New Roman" w:hAnsi="Times New Roman"/>
          <w:color w:val="000000" w:themeColor="text1"/>
          <w:szCs w:val="21"/>
        </w:rPr>
        <w:t>: Information Theory, 2021.</w:t>
      </w:r>
      <w:bookmarkEnd w:id="30"/>
    </w:p>
    <w:p w14:paraId="3A4E8F00" w14:textId="7C5AD8D0" w:rsidR="004A2EDB" w:rsidRPr="00E40159" w:rsidRDefault="004A2EDB" w:rsidP="00133B5B">
      <w:pPr>
        <w:pStyle w:val="a5"/>
        <w:numPr>
          <w:ilvl w:val="0"/>
          <w:numId w:val="8"/>
        </w:numPr>
        <w:snapToGrid w:val="0"/>
        <w:ind w:left="442" w:firstLineChars="0" w:hanging="442"/>
        <w:rPr>
          <w:rFonts w:ascii="Times New Roman" w:hAnsi="Times New Roman"/>
          <w:color w:val="000000" w:themeColor="text1"/>
          <w:szCs w:val="21"/>
        </w:rPr>
      </w:pPr>
      <w:bookmarkStart w:id="31" w:name="_Ref195548049"/>
      <w:r w:rsidRPr="00E40159">
        <w:rPr>
          <w:rFonts w:ascii="Times New Roman" w:hAnsi="Times New Roman" w:hint="eastAsia"/>
          <w:color w:val="000000" w:themeColor="text1"/>
          <w:szCs w:val="21"/>
        </w:rPr>
        <w:t>周红</w:t>
      </w:r>
      <w:r w:rsidR="00462FDF" w:rsidRPr="00E40159">
        <w:rPr>
          <w:rFonts w:ascii="Times New Roman" w:hAnsi="Times New Roman" w:hint="eastAsia"/>
          <w:color w:val="000000" w:themeColor="text1"/>
          <w:szCs w:val="21"/>
        </w:rPr>
        <w:t>，</w:t>
      </w:r>
      <w:r w:rsidRPr="00E40159">
        <w:rPr>
          <w:rFonts w:ascii="Times New Roman" w:hAnsi="Times New Roman" w:hint="eastAsia"/>
          <w:color w:val="000000" w:themeColor="text1"/>
          <w:szCs w:val="21"/>
        </w:rPr>
        <w:t>倪锐</w:t>
      </w:r>
      <w:r w:rsidR="00462FDF" w:rsidRPr="00E40159">
        <w:rPr>
          <w:rFonts w:ascii="Times New Roman" w:hAnsi="Times New Roman" w:hint="eastAsia"/>
          <w:color w:val="000000" w:themeColor="text1"/>
          <w:szCs w:val="21"/>
        </w:rPr>
        <w:t>，</w:t>
      </w:r>
      <w:r w:rsidRPr="00E40159">
        <w:rPr>
          <w:rFonts w:ascii="Times New Roman" w:hAnsi="Times New Roman" w:hint="eastAsia"/>
          <w:color w:val="000000" w:themeColor="text1"/>
          <w:szCs w:val="21"/>
        </w:rPr>
        <w:t>卢建民</w:t>
      </w:r>
      <w:r w:rsidR="00462FDF" w:rsidRPr="00E40159">
        <w:rPr>
          <w:rFonts w:ascii="Times New Roman" w:hAnsi="Times New Roman" w:hint="eastAsia"/>
          <w:color w:val="000000" w:themeColor="text1"/>
          <w:szCs w:val="21"/>
        </w:rPr>
        <w:t>，</w:t>
      </w:r>
      <w:r w:rsidRPr="00E40159">
        <w:rPr>
          <w:rFonts w:ascii="Times New Roman" w:hAnsi="Times New Roman" w:hint="eastAsia"/>
          <w:color w:val="000000" w:themeColor="text1"/>
          <w:szCs w:val="21"/>
        </w:rPr>
        <w:t>等</w:t>
      </w:r>
      <w:r w:rsidRPr="00E40159">
        <w:rPr>
          <w:rFonts w:ascii="Times New Roman" w:hAnsi="Times New Roman" w:hint="eastAsia"/>
          <w:color w:val="000000" w:themeColor="text1"/>
          <w:szCs w:val="21"/>
        </w:rPr>
        <w:t>.</w:t>
      </w:r>
      <w:r w:rsidRPr="00E40159">
        <w:rPr>
          <w:rFonts w:ascii="Times New Roman" w:hAnsi="Times New Roman" w:hint="eastAsia"/>
          <w:color w:val="000000" w:themeColor="text1"/>
          <w:szCs w:val="21"/>
        </w:rPr>
        <w:t>无线通信的历史</w:t>
      </w:r>
      <w:r w:rsidR="00462FDF" w:rsidRPr="00E40159">
        <w:rPr>
          <w:rFonts w:ascii="Times New Roman" w:hAnsi="Times New Roman" w:hint="eastAsia"/>
          <w:color w:val="000000" w:themeColor="text1"/>
          <w:szCs w:val="21"/>
        </w:rPr>
        <w:t>、</w:t>
      </w:r>
      <w:r w:rsidRPr="00E40159">
        <w:rPr>
          <w:rFonts w:ascii="Times New Roman" w:hAnsi="Times New Roman" w:hint="eastAsia"/>
          <w:color w:val="000000" w:themeColor="text1"/>
          <w:szCs w:val="21"/>
        </w:rPr>
        <w:t>现状、挑战与展望</w:t>
      </w:r>
      <w:r w:rsidRPr="00E40159">
        <w:rPr>
          <w:rFonts w:ascii="Times New Roman" w:hAnsi="Times New Roman" w:hint="eastAsia"/>
          <w:color w:val="000000" w:themeColor="text1"/>
          <w:szCs w:val="21"/>
        </w:rPr>
        <w:t>[J].</w:t>
      </w:r>
      <w:r w:rsidRPr="00E40159">
        <w:rPr>
          <w:rFonts w:ascii="Times New Roman" w:hAnsi="Times New Roman" w:hint="eastAsia"/>
          <w:color w:val="000000" w:themeColor="text1"/>
          <w:szCs w:val="21"/>
        </w:rPr>
        <w:t>中国科学</w:t>
      </w:r>
      <w:r w:rsidR="00462FDF" w:rsidRPr="00E40159">
        <w:rPr>
          <w:rFonts w:ascii="Times New Roman" w:hAnsi="Times New Roman" w:hint="eastAsia"/>
          <w:color w:val="000000" w:themeColor="text1"/>
          <w:szCs w:val="21"/>
        </w:rPr>
        <w:t>：</w:t>
      </w:r>
      <w:r w:rsidRPr="00E40159">
        <w:rPr>
          <w:rFonts w:ascii="Times New Roman" w:hAnsi="Times New Roman" w:hint="eastAsia"/>
          <w:color w:val="000000" w:themeColor="text1"/>
          <w:szCs w:val="21"/>
        </w:rPr>
        <w:t>信息科学</w:t>
      </w:r>
      <w:r w:rsidR="00462FDF" w:rsidRPr="00E40159">
        <w:rPr>
          <w:rFonts w:ascii="Times New Roman" w:hAnsi="Times New Roman" w:hint="eastAsia"/>
          <w:color w:val="000000" w:themeColor="text1"/>
          <w:szCs w:val="21"/>
        </w:rPr>
        <w:t>，</w:t>
      </w:r>
      <w:r w:rsidRPr="00E40159">
        <w:rPr>
          <w:rFonts w:ascii="Times New Roman" w:hAnsi="Times New Roman" w:hint="eastAsia"/>
          <w:color w:val="000000" w:themeColor="text1"/>
          <w:szCs w:val="21"/>
        </w:rPr>
        <w:t>2025</w:t>
      </w:r>
      <w:r w:rsidR="00462FDF" w:rsidRPr="00E40159">
        <w:rPr>
          <w:rFonts w:ascii="Times New Roman" w:hAnsi="Times New Roman" w:hint="eastAsia"/>
          <w:color w:val="000000" w:themeColor="text1"/>
          <w:szCs w:val="21"/>
        </w:rPr>
        <w:t>，</w:t>
      </w:r>
      <w:r w:rsidRPr="00E40159">
        <w:rPr>
          <w:rFonts w:ascii="Times New Roman" w:hAnsi="Times New Roman" w:hint="eastAsia"/>
          <w:color w:val="000000" w:themeColor="text1"/>
          <w:szCs w:val="21"/>
        </w:rPr>
        <w:t>55(04)</w:t>
      </w:r>
      <w:r w:rsidR="00462FDF" w:rsidRPr="00E40159">
        <w:rPr>
          <w:rFonts w:ascii="Times New Roman" w:hAnsi="Times New Roman" w:hint="eastAsia"/>
          <w:color w:val="000000" w:themeColor="text1"/>
          <w:szCs w:val="21"/>
        </w:rPr>
        <w:t>：</w:t>
      </w:r>
      <w:r w:rsidRPr="00E40159">
        <w:rPr>
          <w:rFonts w:ascii="Times New Roman" w:hAnsi="Times New Roman" w:hint="eastAsia"/>
          <w:color w:val="000000" w:themeColor="text1"/>
          <w:szCs w:val="21"/>
        </w:rPr>
        <w:t>766-795.</w:t>
      </w:r>
      <w:bookmarkEnd w:id="31"/>
    </w:p>
    <w:p w14:paraId="443C9202" w14:textId="77777777" w:rsidR="00E52EF7" w:rsidRPr="00E40159" w:rsidRDefault="00E52EF7" w:rsidP="00E52EF7">
      <w:pPr>
        <w:snapToGrid w:val="0"/>
        <w:rPr>
          <w:rFonts w:ascii="Times New Roman" w:hAnsi="Times New Roman"/>
          <w:color w:val="000000" w:themeColor="text1"/>
          <w:szCs w:val="21"/>
        </w:rPr>
      </w:pPr>
    </w:p>
    <w:p w14:paraId="72D0BCE0" w14:textId="77777777" w:rsidR="00B90A4F" w:rsidRPr="00E40159" w:rsidRDefault="00B90A4F" w:rsidP="00030833">
      <w:pPr>
        <w:rPr>
          <w:rFonts w:ascii="Times New Roman" w:eastAsia="宋体" w:hAnsi="Times New Roman"/>
          <w:b/>
          <w:color w:val="000000" w:themeColor="text1"/>
          <w:szCs w:val="21"/>
        </w:rPr>
      </w:pPr>
      <w:r w:rsidRPr="00E40159">
        <w:rPr>
          <w:rFonts w:ascii="Times New Roman" w:eastAsia="宋体" w:hAnsi="Times New Roman" w:hint="eastAsia"/>
          <w:b/>
          <w:color w:val="000000" w:themeColor="text1"/>
          <w:szCs w:val="21"/>
        </w:rPr>
        <w:t>基金项目：</w:t>
      </w:r>
      <w:r w:rsidRPr="00E40159">
        <w:rPr>
          <w:rFonts w:ascii="Times New Roman" w:eastAsia="宋体" w:hAnsi="Times New Roman" w:hint="eastAsia"/>
          <w:color w:val="000000" w:themeColor="text1"/>
          <w:szCs w:val="21"/>
        </w:rPr>
        <w:t>重庆市自然科学基金创新发展联合基金（中国星网）（</w:t>
      </w:r>
      <w:r w:rsidRPr="00E40159">
        <w:rPr>
          <w:rFonts w:ascii="Times New Roman" w:eastAsia="宋体" w:hAnsi="Times New Roman" w:hint="eastAsia"/>
          <w:color w:val="000000" w:themeColor="text1"/>
          <w:szCs w:val="21"/>
        </w:rPr>
        <w:t>CSTB2023NSCQ-LZX0114</w:t>
      </w:r>
      <w:r w:rsidRPr="00E40159">
        <w:rPr>
          <w:rFonts w:ascii="Times New Roman" w:eastAsia="宋体" w:hAnsi="Times New Roman" w:hint="eastAsia"/>
          <w:color w:val="000000" w:themeColor="text1"/>
          <w:szCs w:val="21"/>
        </w:rPr>
        <w:t>）</w:t>
      </w:r>
    </w:p>
    <w:p w14:paraId="4CEAE153" w14:textId="04A8BF77" w:rsidR="003B4E2D" w:rsidRPr="00E40159" w:rsidRDefault="00030833" w:rsidP="00030833">
      <w:pPr>
        <w:rPr>
          <w:rFonts w:ascii="Times New Roman" w:eastAsia="宋体" w:hAnsi="Times New Roman"/>
          <w:color w:val="000000" w:themeColor="text1"/>
          <w:szCs w:val="21"/>
        </w:rPr>
      </w:pPr>
      <w:r w:rsidRPr="00E40159">
        <w:rPr>
          <w:rFonts w:ascii="Times New Roman" w:eastAsia="宋体" w:hAnsi="Times New Roman"/>
          <w:b/>
          <w:color w:val="000000" w:themeColor="text1"/>
          <w:szCs w:val="21"/>
        </w:rPr>
        <w:t>作者简介：</w:t>
      </w:r>
      <w:r w:rsidR="003F4ADF" w:rsidRPr="00E40159">
        <w:rPr>
          <w:rFonts w:ascii="Times New Roman" w:eastAsia="宋体" w:hAnsi="Times New Roman" w:hint="eastAsia"/>
          <w:color w:val="000000" w:themeColor="text1"/>
          <w:szCs w:val="21"/>
        </w:rPr>
        <w:t>李俊峰</w:t>
      </w:r>
      <w:r w:rsidRPr="00E40159">
        <w:rPr>
          <w:rFonts w:ascii="Times New Roman" w:eastAsia="宋体" w:hAnsi="Times New Roman"/>
          <w:color w:val="000000" w:themeColor="text1"/>
          <w:szCs w:val="21"/>
        </w:rPr>
        <w:t>（</w:t>
      </w:r>
      <w:r w:rsidR="003F4ADF" w:rsidRPr="00E40159">
        <w:rPr>
          <w:rFonts w:ascii="Times New Roman" w:eastAsia="宋体" w:hAnsi="Times New Roman" w:hint="eastAsia"/>
          <w:color w:val="000000" w:themeColor="text1"/>
          <w:szCs w:val="21"/>
        </w:rPr>
        <w:t>2001</w:t>
      </w:r>
      <w:r w:rsidR="00DC5A1B" w:rsidRPr="00E40159">
        <w:rPr>
          <w:rFonts w:ascii="Times New Roman" w:eastAsia="宋体" w:hAnsi="Times New Roman"/>
          <w:color w:val="000000" w:themeColor="text1"/>
          <w:szCs w:val="21"/>
        </w:rPr>
        <w:t>—</w:t>
      </w:r>
      <w:r w:rsidRPr="00E40159">
        <w:rPr>
          <w:rFonts w:ascii="Times New Roman" w:eastAsia="宋体" w:hAnsi="Times New Roman"/>
          <w:color w:val="000000" w:themeColor="text1"/>
          <w:szCs w:val="21"/>
        </w:rPr>
        <w:t>），</w:t>
      </w:r>
      <w:r w:rsidR="003F4ADF" w:rsidRPr="00E40159">
        <w:rPr>
          <w:rFonts w:ascii="Times New Roman" w:eastAsia="宋体" w:hAnsi="Times New Roman" w:hint="eastAsia"/>
          <w:color w:val="000000" w:themeColor="text1"/>
          <w:szCs w:val="21"/>
        </w:rPr>
        <w:t>男</w:t>
      </w:r>
      <w:r w:rsidRPr="00E40159">
        <w:rPr>
          <w:rFonts w:ascii="Times New Roman" w:eastAsia="宋体" w:hAnsi="Times New Roman"/>
          <w:color w:val="000000" w:themeColor="text1"/>
          <w:szCs w:val="21"/>
        </w:rPr>
        <w:t>，</w:t>
      </w:r>
      <w:r w:rsidR="0007515C" w:rsidRPr="00E40159">
        <w:rPr>
          <w:rFonts w:ascii="Times New Roman" w:eastAsia="宋体" w:hAnsi="Times New Roman" w:hint="eastAsia"/>
          <w:color w:val="000000" w:themeColor="text1"/>
          <w:szCs w:val="21"/>
        </w:rPr>
        <w:t>湖北潜江人，</w:t>
      </w:r>
      <w:r w:rsidRPr="00E40159">
        <w:rPr>
          <w:rFonts w:ascii="Times New Roman" w:eastAsia="宋体" w:hAnsi="Times New Roman"/>
          <w:color w:val="000000" w:themeColor="text1"/>
          <w:szCs w:val="21"/>
        </w:rPr>
        <w:t>硕士</w:t>
      </w:r>
      <w:r w:rsidR="00DC5A1B" w:rsidRPr="00E40159">
        <w:rPr>
          <w:rFonts w:ascii="Times New Roman" w:eastAsia="宋体" w:hAnsi="Times New Roman" w:hint="eastAsia"/>
          <w:color w:val="000000" w:themeColor="text1"/>
          <w:szCs w:val="21"/>
        </w:rPr>
        <w:t>研究</w:t>
      </w:r>
      <w:r w:rsidR="00DC5A1B" w:rsidRPr="00E40159">
        <w:rPr>
          <w:rFonts w:ascii="Times New Roman" w:eastAsia="宋体" w:hAnsi="Times New Roman"/>
          <w:color w:val="000000" w:themeColor="text1"/>
          <w:szCs w:val="21"/>
        </w:rPr>
        <w:t>生</w:t>
      </w:r>
      <w:r w:rsidRPr="00E40159">
        <w:rPr>
          <w:rFonts w:ascii="Times New Roman" w:eastAsia="宋体" w:hAnsi="Times New Roman"/>
          <w:color w:val="000000" w:themeColor="text1"/>
          <w:szCs w:val="21"/>
        </w:rPr>
        <w:t>，现就读于</w:t>
      </w:r>
      <w:r w:rsidR="003F4ADF" w:rsidRPr="00E40159">
        <w:rPr>
          <w:rFonts w:ascii="Times New Roman" w:eastAsia="宋体" w:hAnsi="Times New Roman" w:hint="eastAsia"/>
          <w:color w:val="000000" w:themeColor="text1"/>
          <w:szCs w:val="21"/>
        </w:rPr>
        <w:t>重庆邮电大学</w:t>
      </w:r>
      <w:r w:rsidR="005C49F9" w:rsidRPr="00E40159">
        <w:rPr>
          <w:rFonts w:ascii="Times New Roman" w:eastAsia="宋体" w:hAnsi="Times New Roman" w:hint="eastAsia"/>
          <w:color w:val="000000" w:themeColor="text1"/>
          <w:szCs w:val="21"/>
        </w:rPr>
        <w:t>通信与信息工程学院通信工程专业</w:t>
      </w:r>
      <w:r w:rsidR="000D462F" w:rsidRPr="00E40159">
        <w:rPr>
          <w:rFonts w:ascii="Times New Roman" w:eastAsia="宋体" w:hAnsi="Times New Roman" w:hint="eastAsia"/>
          <w:color w:val="000000" w:themeColor="text1"/>
          <w:szCs w:val="21"/>
        </w:rPr>
        <w:t>，</w:t>
      </w:r>
      <w:r w:rsidRPr="00E40159">
        <w:rPr>
          <w:rFonts w:ascii="Times New Roman" w:eastAsia="宋体" w:hAnsi="Times New Roman"/>
          <w:color w:val="000000" w:themeColor="text1"/>
          <w:szCs w:val="21"/>
        </w:rPr>
        <w:t>主要</w:t>
      </w:r>
      <w:r w:rsidR="005C49F9" w:rsidRPr="00E40159">
        <w:rPr>
          <w:rFonts w:ascii="Times New Roman" w:eastAsia="宋体" w:hAnsi="Times New Roman" w:hint="eastAsia"/>
          <w:color w:val="000000" w:themeColor="text1"/>
          <w:szCs w:val="21"/>
        </w:rPr>
        <w:t>以移动通信物理层协议</w:t>
      </w:r>
      <w:r w:rsidR="0007515C" w:rsidRPr="00E40159">
        <w:rPr>
          <w:rFonts w:ascii="Times New Roman" w:eastAsia="宋体" w:hAnsi="Times New Roman" w:hint="eastAsia"/>
          <w:color w:val="000000" w:themeColor="text1"/>
          <w:szCs w:val="21"/>
        </w:rPr>
        <w:t>、基带信号处理</w:t>
      </w:r>
      <w:r w:rsidR="005C49F9" w:rsidRPr="00E40159">
        <w:rPr>
          <w:rFonts w:ascii="Times New Roman" w:eastAsia="宋体" w:hAnsi="Times New Roman" w:hint="eastAsia"/>
          <w:color w:val="000000" w:themeColor="text1"/>
          <w:szCs w:val="21"/>
        </w:rPr>
        <w:t>为</w:t>
      </w:r>
      <w:r w:rsidR="0007515C" w:rsidRPr="00E40159">
        <w:rPr>
          <w:rFonts w:ascii="Times New Roman" w:eastAsia="宋体" w:hAnsi="Times New Roman" w:hint="eastAsia"/>
          <w:color w:val="000000" w:themeColor="text1"/>
          <w:szCs w:val="21"/>
        </w:rPr>
        <w:t>研究</w:t>
      </w:r>
      <w:r w:rsidR="005C49F9" w:rsidRPr="00E40159">
        <w:rPr>
          <w:rFonts w:ascii="Times New Roman" w:eastAsia="宋体" w:hAnsi="Times New Roman" w:hint="eastAsia"/>
          <w:color w:val="000000" w:themeColor="text1"/>
          <w:szCs w:val="21"/>
        </w:rPr>
        <w:t>方向</w:t>
      </w:r>
      <w:r w:rsidR="00FF1397" w:rsidRPr="00E40159">
        <w:rPr>
          <w:rFonts w:ascii="Times New Roman" w:eastAsia="宋体" w:hAnsi="Times New Roman"/>
          <w:color w:val="000000" w:themeColor="text1"/>
          <w:szCs w:val="21"/>
        </w:rPr>
        <w:t>。</w:t>
      </w:r>
      <w:r w:rsidR="0007515C" w:rsidRPr="00E40159">
        <w:rPr>
          <w:rFonts w:ascii="Times New Roman" w:eastAsia="宋体" w:hAnsi="Times New Roman" w:hint="eastAsia"/>
          <w:color w:val="000000" w:themeColor="text1"/>
          <w:szCs w:val="21"/>
        </w:rPr>
        <w:t>曾获校级奖学金以及华为杯数学建模二等奖。</w:t>
      </w:r>
      <w:bookmarkStart w:id="32" w:name="_GoBack"/>
      <w:bookmarkEnd w:id="32"/>
    </w:p>
    <w:p w14:paraId="3FEC78AF" w14:textId="1947A133" w:rsidR="006159EE" w:rsidRPr="00E40159" w:rsidRDefault="006159EE" w:rsidP="009723DD">
      <w:pPr>
        <w:rPr>
          <w:rFonts w:ascii="Times New Roman" w:eastAsia="宋体" w:hAnsi="Times New Roman"/>
          <w:color w:val="000000" w:themeColor="text1"/>
          <w:szCs w:val="21"/>
        </w:rPr>
      </w:pPr>
    </w:p>
    <w:sectPr w:rsidR="006159EE" w:rsidRPr="00E40159" w:rsidSect="001875FC">
      <w:headerReference w:type="even" r:id="rId30"/>
      <w:headerReference w:type="default" r:id="rId31"/>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56C441" w14:textId="77777777" w:rsidR="00496EC1" w:rsidRDefault="00496EC1" w:rsidP="001875FC">
      <w:r>
        <w:separator/>
      </w:r>
    </w:p>
  </w:endnote>
  <w:endnote w:type="continuationSeparator" w:id="0">
    <w:p w14:paraId="0BB625A0" w14:textId="77777777" w:rsidR="00496EC1" w:rsidRDefault="00496EC1" w:rsidP="00187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003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Cambria Math">
    <w:panose1 w:val="00000000000000000000"/>
    <w:charset w:val="00"/>
    <w:family w:val="roman"/>
    <w:pitch w:val="variable"/>
    <w:sig w:usb0="E00002FF" w:usb1="420024FF"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65CA31" w14:textId="77777777" w:rsidR="00496EC1" w:rsidRDefault="00496EC1" w:rsidP="001875FC">
      <w:r>
        <w:separator/>
      </w:r>
    </w:p>
  </w:footnote>
  <w:footnote w:type="continuationSeparator" w:id="0">
    <w:p w14:paraId="24649C8C" w14:textId="77777777" w:rsidR="00496EC1" w:rsidRDefault="00496EC1" w:rsidP="001875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3DEB9" w14:textId="77777777" w:rsidR="00E52EF7" w:rsidRDefault="00E52EF7" w:rsidP="00B473A4">
    <w:pPr>
      <w:pStyle w:val="a6"/>
      <w:pBdr>
        <w:bottom w:val="none" w:sz="0" w:space="0" w:color="auto"/>
      </w:pBd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DBBCCA" w14:textId="77777777" w:rsidR="00E52EF7" w:rsidRDefault="00E52EF7" w:rsidP="00B473A4">
    <w:pPr>
      <w:pStyle w:val="a6"/>
      <w:pBdr>
        <w:bottom w:val="none" w:sz="0" w:space="0"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F52BDC"/>
    <w:multiLevelType w:val="hybridMultilevel"/>
    <w:tmpl w:val="F3A6AA8C"/>
    <w:lvl w:ilvl="0" w:tplc="5492E338">
      <w:start w:val="1"/>
      <w:numFmt w:val="decimalEnclosedCircle"/>
      <w:lvlText w:val="%1"/>
      <w:lvlJc w:val="left"/>
      <w:pPr>
        <w:ind w:left="840" w:hanging="420"/>
      </w:pPr>
      <w:rPr>
        <w:rFonts w:ascii="宋体" w:eastAsia="宋体" w:hAnsi="宋体" w:cs="宋体"/>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39B93CAF"/>
    <w:multiLevelType w:val="hybridMultilevel"/>
    <w:tmpl w:val="A94AEEE6"/>
    <w:lvl w:ilvl="0" w:tplc="5FDCFAC6">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6400146C"/>
    <w:multiLevelType w:val="multilevel"/>
    <w:tmpl w:val="6400146C"/>
    <w:lvl w:ilvl="0">
      <w:start w:val="1"/>
      <w:numFmt w:val="decimal"/>
      <w:pStyle w:val="a"/>
      <w:lvlText w:val="表%1"/>
      <w:lvlJc w:val="left"/>
      <w:pPr>
        <w:ind w:left="860" w:hanging="440"/>
      </w:pPr>
      <w:rPr>
        <w:rFonts w:hint="eastAsia"/>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3" w15:restartNumberingAfterBreak="0">
    <w:nsid w:val="69133CB4"/>
    <w:multiLevelType w:val="multilevel"/>
    <w:tmpl w:val="8C04F1A8"/>
    <w:lvl w:ilvl="0">
      <w:start w:val="1"/>
      <w:numFmt w:val="decimal"/>
      <w:pStyle w:val="a0"/>
      <w:lvlText w:val="图%1"/>
      <w:lvlJc w:val="left"/>
      <w:pPr>
        <w:ind w:left="440" w:hanging="440"/>
      </w:pPr>
      <w:rPr>
        <w:rFonts w:hint="eastAsia"/>
        <w:b w:val="0"/>
        <w:bCs w:val="0"/>
        <w:sz w:val="15"/>
        <w:szCs w:val="15"/>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abstractNumId w:val="0"/>
  </w:num>
  <w:num w:numId="2">
    <w:abstractNumId w:val="3"/>
  </w:num>
  <w:num w:numId="3">
    <w:abstractNumId w:val="3"/>
  </w:num>
  <w:num w:numId="4">
    <w:abstractNumId w:val="3"/>
  </w:num>
  <w:num w:numId="5">
    <w:abstractNumId w:val="3"/>
  </w:num>
  <w:num w:numId="6">
    <w:abstractNumId w:val="3"/>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1"/>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29A"/>
    <w:rsid w:val="0000056D"/>
    <w:rsid w:val="00002025"/>
    <w:rsid w:val="00011230"/>
    <w:rsid w:val="00022A55"/>
    <w:rsid w:val="00022A5A"/>
    <w:rsid w:val="000243AA"/>
    <w:rsid w:val="00030833"/>
    <w:rsid w:val="00034463"/>
    <w:rsid w:val="00037DF2"/>
    <w:rsid w:val="00041DD7"/>
    <w:rsid w:val="00045035"/>
    <w:rsid w:val="000458A9"/>
    <w:rsid w:val="00047AE0"/>
    <w:rsid w:val="00052D74"/>
    <w:rsid w:val="000625F9"/>
    <w:rsid w:val="00062991"/>
    <w:rsid w:val="0006335D"/>
    <w:rsid w:val="00067777"/>
    <w:rsid w:val="00072CCB"/>
    <w:rsid w:val="0007515C"/>
    <w:rsid w:val="00080DF1"/>
    <w:rsid w:val="00082EF7"/>
    <w:rsid w:val="00084C9B"/>
    <w:rsid w:val="00096EB4"/>
    <w:rsid w:val="000B1FA9"/>
    <w:rsid w:val="000B473D"/>
    <w:rsid w:val="000B5B98"/>
    <w:rsid w:val="000C6835"/>
    <w:rsid w:val="000D401E"/>
    <w:rsid w:val="000D462F"/>
    <w:rsid w:val="000E6AF8"/>
    <w:rsid w:val="000E72FA"/>
    <w:rsid w:val="000F114B"/>
    <w:rsid w:val="000F3499"/>
    <w:rsid w:val="000F7C33"/>
    <w:rsid w:val="000F7C7C"/>
    <w:rsid w:val="001015D9"/>
    <w:rsid w:val="0010301E"/>
    <w:rsid w:val="001063FC"/>
    <w:rsid w:val="00112E03"/>
    <w:rsid w:val="00115EF4"/>
    <w:rsid w:val="001222C2"/>
    <w:rsid w:val="00133B5B"/>
    <w:rsid w:val="001343E9"/>
    <w:rsid w:val="00135BD7"/>
    <w:rsid w:val="00135F8D"/>
    <w:rsid w:val="001412DB"/>
    <w:rsid w:val="00141CCE"/>
    <w:rsid w:val="00143B0B"/>
    <w:rsid w:val="00146C8E"/>
    <w:rsid w:val="0014790E"/>
    <w:rsid w:val="001562A4"/>
    <w:rsid w:val="00160FA4"/>
    <w:rsid w:val="001664A3"/>
    <w:rsid w:val="00177051"/>
    <w:rsid w:val="001775AF"/>
    <w:rsid w:val="00181F87"/>
    <w:rsid w:val="00182C48"/>
    <w:rsid w:val="001864E1"/>
    <w:rsid w:val="00186E1C"/>
    <w:rsid w:val="001875FC"/>
    <w:rsid w:val="0019652F"/>
    <w:rsid w:val="00197193"/>
    <w:rsid w:val="00197BD7"/>
    <w:rsid w:val="001A2626"/>
    <w:rsid w:val="001B174F"/>
    <w:rsid w:val="001D429A"/>
    <w:rsid w:val="001E2186"/>
    <w:rsid w:val="001E69BF"/>
    <w:rsid w:val="001F537C"/>
    <w:rsid w:val="001F5A3F"/>
    <w:rsid w:val="00202D03"/>
    <w:rsid w:val="0021250A"/>
    <w:rsid w:val="00215C04"/>
    <w:rsid w:val="002229CC"/>
    <w:rsid w:val="00232F6E"/>
    <w:rsid w:val="00233BF2"/>
    <w:rsid w:val="002504C4"/>
    <w:rsid w:val="00250EE5"/>
    <w:rsid w:val="00251E18"/>
    <w:rsid w:val="00255698"/>
    <w:rsid w:val="002567D5"/>
    <w:rsid w:val="00260707"/>
    <w:rsid w:val="00274529"/>
    <w:rsid w:val="00276481"/>
    <w:rsid w:val="00282FED"/>
    <w:rsid w:val="00297639"/>
    <w:rsid w:val="002A5B81"/>
    <w:rsid w:val="002B0786"/>
    <w:rsid w:val="002B20B4"/>
    <w:rsid w:val="002B675B"/>
    <w:rsid w:val="002C02CE"/>
    <w:rsid w:val="002C40AC"/>
    <w:rsid w:val="002D1134"/>
    <w:rsid w:val="002D15C7"/>
    <w:rsid w:val="002E73D7"/>
    <w:rsid w:val="00310F8E"/>
    <w:rsid w:val="00312337"/>
    <w:rsid w:val="003278C4"/>
    <w:rsid w:val="003540A2"/>
    <w:rsid w:val="003710D3"/>
    <w:rsid w:val="00375C88"/>
    <w:rsid w:val="00381AB7"/>
    <w:rsid w:val="00385940"/>
    <w:rsid w:val="00385E11"/>
    <w:rsid w:val="00386928"/>
    <w:rsid w:val="003A6229"/>
    <w:rsid w:val="003A67DF"/>
    <w:rsid w:val="003B4E2D"/>
    <w:rsid w:val="003B61A3"/>
    <w:rsid w:val="003C3C56"/>
    <w:rsid w:val="003C7469"/>
    <w:rsid w:val="003C7E9C"/>
    <w:rsid w:val="003D2DC7"/>
    <w:rsid w:val="003D5828"/>
    <w:rsid w:val="003E12B2"/>
    <w:rsid w:val="003E6DB0"/>
    <w:rsid w:val="003F4ADF"/>
    <w:rsid w:val="003F6019"/>
    <w:rsid w:val="00401201"/>
    <w:rsid w:val="00401F62"/>
    <w:rsid w:val="00402B05"/>
    <w:rsid w:val="00414FF6"/>
    <w:rsid w:val="00421FE7"/>
    <w:rsid w:val="004279A4"/>
    <w:rsid w:val="004333AB"/>
    <w:rsid w:val="00444F78"/>
    <w:rsid w:val="004466A5"/>
    <w:rsid w:val="00447727"/>
    <w:rsid w:val="0045082D"/>
    <w:rsid w:val="00450FD7"/>
    <w:rsid w:val="00455D5A"/>
    <w:rsid w:val="00462FDF"/>
    <w:rsid w:val="0047052F"/>
    <w:rsid w:val="004763EF"/>
    <w:rsid w:val="00476E03"/>
    <w:rsid w:val="0048355A"/>
    <w:rsid w:val="00490094"/>
    <w:rsid w:val="0049525D"/>
    <w:rsid w:val="00496EC1"/>
    <w:rsid w:val="004A01BD"/>
    <w:rsid w:val="004A2781"/>
    <w:rsid w:val="004A2EDB"/>
    <w:rsid w:val="004B2503"/>
    <w:rsid w:val="004B77DD"/>
    <w:rsid w:val="004C44F7"/>
    <w:rsid w:val="004E1905"/>
    <w:rsid w:val="004E478B"/>
    <w:rsid w:val="004E6D37"/>
    <w:rsid w:val="004F06E4"/>
    <w:rsid w:val="00507BB7"/>
    <w:rsid w:val="005120AF"/>
    <w:rsid w:val="00514B57"/>
    <w:rsid w:val="00532DFA"/>
    <w:rsid w:val="00540410"/>
    <w:rsid w:val="0055586C"/>
    <w:rsid w:val="0055734B"/>
    <w:rsid w:val="005618DC"/>
    <w:rsid w:val="0056535A"/>
    <w:rsid w:val="005664DB"/>
    <w:rsid w:val="00570D39"/>
    <w:rsid w:val="0057434C"/>
    <w:rsid w:val="00576D2F"/>
    <w:rsid w:val="00591CF7"/>
    <w:rsid w:val="00594B22"/>
    <w:rsid w:val="00596717"/>
    <w:rsid w:val="005A21F0"/>
    <w:rsid w:val="005A5E82"/>
    <w:rsid w:val="005A6024"/>
    <w:rsid w:val="005B348C"/>
    <w:rsid w:val="005C2EF1"/>
    <w:rsid w:val="005C49F9"/>
    <w:rsid w:val="005D0C3A"/>
    <w:rsid w:val="005D204C"/>
    <w:rsid w:val="005D2DF1"/>
    <w:rsid w:val="005E21D2"/>
    <w:rsid w:val="005F1A34"/>
    <w:rsid w:val="005F606B"/>
    <w:rsid w:val="0060431E"/>
    <w:rsid w:val="00607482"/>
    <w:rsid w:val="006102C3"/>
    <w:rsid w:val="00610C96"/>
    <w:rsid w:val="006159EE"/>
    <w:rsid w:val="00621E91"/>
    <w:rsid w:val="006254B9"/>
    <w:rsid w:val="00625537"/>
    <w:rsid w:val="00627825"/>
    <w:rsid w:val="006402AC"/>
    <w:rsid w:val="00641132"/>
    <w:rsid w:val="00645253"/>
    <w:rsid w:val="00651F1F"/>
    <w:rsid w:val="00652297"/>
    <w:rsid w:val="00652E08"/>
    <w:rsid w:val="00657396"/>
    <w:rsid w:val="006654A6"/>
    <w:rsid w:val="00673242"/>
    <w:rsid w:val="00675A12"/>
    <w:rsid w:val="00677381"/>
    <w:rsid w:val="00677BB8"/>
    <w:rsid w:val="00690115"/>
    <w:rsid w:val="00693891"/>
    <w:rsid w:val="006A36F3"/>
    <w:rsid w:val="006B024B"/>
    <w:rsid w:val="006B4DF5"/>
    <w:rsid w:val="006B77E6"/>
    <w:rsid w:val="006C7444"/>
    <w:rsid w:val="006D1577"/>
    <w:rsid w:val="006D2875"/>
    <w:rsid w:val="006D4B9D"/>
    <w:rsid w:val="006D5002"/>
    <w:rsid w:val="006D6908"/>
    <w:rsid w:val="006D7A7D"/>
    <w:rsid w:val="006F17F8"/>
    <w:rsid w:val="006F4ABD"/>
    <w:rsid w:val="00705288"/>
    <w:rsid w:val="00713949"/>
    <w:rsid w:val="007207FC"/>
    <w:rsid w:val="00721C7E"/>
    <w:rsid w:val="00721E2D"/>
    <w:rsid w:val="007256D6"/>
    <w:rsid w:val="007269F1"/>
    <w:rsid w:val="00734FF3"/>
    <w:rsid w:val="00740482"/>
    <w:rsid w:val="00742E0F"/>
    <w:rsid w:val="007504B4"/>
    <w:rsid w:val="00757DFE"/>
    <w:rsid w:val="00761332"/>
    <w:rsid w:val="00764347"/>
    <w:rsid w:val="007674C4"/>
    <w:rsid w:val="0077758E"/>
    <w:rsid w:val="00777A35"/>
    <w:rsid w:val="00783E71"/>
    <w:rsid w:val="00786324"/>
    <w:rsid w:val="00786714"/>
    <w:rsid w:val="00786F29"/>
    <w:rsid w:val="00795F58"/>
    <w:rsid w:val="007A1703"/>
    <w:rsid w:val="007A66D7"/>
    <w:rsid w:val="007B0BB3"/>
    <w:rsid w:val="007B4B3E"/>
    <w:rsid w:val="007C1A3B"/>
    <w:rsid w:val="007C6170"/>
    <w:rsid w:val="007C6733"/>
    <w:rsid w:val="007D25BE"/>
    <w:rsid w:val="007D2685"/>
    <w:rsid w:val="007D2B5F"/>
    <w:rsid w:val="007D77E9"/>
    <w:rsid w:val="007E024D"/>
    <w:rsid w:val="007E1963"/>
    <w:rsid w:val="007F0053"/>
    <w:rsid w:val="007F08C7"/>
    <w:rsid w:val="00802A60"/>
    <w:rsid w:val="00805B84"/>
    <w:rsid w:val="0080676B"/>
    <w:rsid w:val="00807FF6"/>
    <w:rsid w:val="008116FE"/>
    <w:rsid w:val="00826675"/>
    <w:rsid w:val="00830CB8"/>
    <w:rsid w:val="008457F7"/>
    <w:rsid w:val="0084648F"/>
    <w:rsid w:val="0084769A"/>
    <w:rsid w:val="00854038"/>
    <w:rsid w:val="0085686B"/>
    <w:rsid w:val="0086689F"/>
    <w:rsid w:val="0087215A"/>
    <w:rsid w:val="00873566"/>
    <w:rsid w:val="0087479C"/>
    <w:rsid w:val="008803E6"/>
    <w:rsid w:val="008872ED"/>
    <w:rsid w:val="008902FC"/>
    <w:rsid w:val="008934F4"/>
    <w:rsid w:val="00895637"/>
    <w:rsid w:val="008A196C"/>
    <w:rsid w:val="008A5EC6"/>
    <w:rsid w:val="008B5626"/>
    <w:rsid w:val="008C5066"/>
    <w:rsid w:val="008C5C0B"/>
    <w:rsid w:val="008D010D"/>
    <w:rsid w:val="008D05F3"/>
    <w:rsid w:val="008D7953"/>
    <w:rsid w:val="008F08E0"/>
    <w:rsid w:val="008F182C"/>
    <w:rsid w:val="008F2D06"/>
    <w:rsid w:val="008F329A"/>
    <w:rsid w:val="00904B98"/>
    <w:rsid w:val="00914328"/>
    <w:rsid w:val="00916451"/>
    <w:rsid w:val="00917577"/>
    <w:rsid w:val="009232CF"/>
    <w:rsid w:val="00924B37"/>
    <w:rsid w:val="00925464"/>
    <w:rsid w:val="00930860"/>
    <w:rsid w:val="00932B08"/>
    <w:rsid w:val="00933375"/>
    <w:rsid w:val="00935051"/>
    <w:rsid w:val="00935FCA"/>
    <w:rsid w:val="00936DAA"/>
    <w:rsid w:val="009447BA"/>
    <w:rsid w:val="00950EF4"/>
    <w:rsid w:val="009558D8"/>
    <w:rsid w:val="0096363A"/>
    <w:rsid w:val="009643E6"/>
    <w:rsid w:val="00970847"/>
    <w:rsid w:val="009723DD"/>
    <w:rsid w:val="00973527"/>
    <w:rsid w:val="00991524"/>
    <w:rsid w:val="009A2FA2"/>
    <w:rsid w:val="009A39B9"/>
    <w:rsid w:val="009B172C"/>
    <w:rsid w:val="009B33F2"/>
    <w:rsid w:val="009B7EA7"/>
    <w:rsid w:val="009C65F6"/>
    <w:rsid w:val="009D7AFE"/>
    <w:rsid w:val="009E05B4"/>
    <w:rsid w:val="009E4A6C"/>
    <w:rsid w:val="009E648B"/>
    <w:rsid w:val="009F1C76"/>
    <w:rsid w:val="009F6E90"/>
    <w:rsid w:val="00A01B55"/>
    <w:rsid w:val="00A04757"/>
    <w:rsid w:val="00A127B7"/>
    <w:rsid w:val="00A14765"/>
    <w:rsid w:val="00A23540"/>
    <w:rsid w:val="00A236B6"/>
    <w:rsid w:val="00A238AB"/>
    <w:rsid w:val="00A24185"/>
    <w:rsid w:val="00A264A4"/>
    <w:rsid w:val="00A30E54"/>
    <w:rsid w:val="00A357AD"/>
    <w:rsid w:val="00A41BFC"/>
    <w:rsid w:val="00A44532"/>
    <w:rsid w:val="00A46A1A"/>
    <w:rsid w:val="00A523C2"/>
    <w:rsid w:val="00A54433"/>
    <w:rsid w:val="00A54D38"/>
    <w:rsid w:val="00A64739"/>
    <w:rsid w:val="00A71464"/>
    <w:rsid w:val="00A720C7"/>
    <w:rsid w:val="00A85D81"/>
    <w:rsid w:val="00A87C72"/>
    <w:rsid w:val="00A93022"/>
    <w:rsid w:val="00A9713B"/>
    <w:rsid w:val="00AA3464"/>
    <w:rsid w:val="00AA442B"/>
    <w:rsid w:val="00AB288D"/>
    <w:rsid w:val="00AB412D"/>
    <w:rsid w:val="00AB5AB6"/>
    <w:rsid w:val="00AC4297"/>
    <w:rsid w:val="00AC4AD1"/>
    <w:rsid w:val="00AC7AED"/>
    <w:rsid w:val="00AD2ABD"/>
    <w:rsid w:val="00AE1B1C"/>
    <w:rsid w:val="00AF0468"/>
    <w:rsid w:val="00AF7FBD"/>
    <w:rsid w:val="00B00D8E"/>
    <w:rsid w:val="00B01BA7"/>
    <w:rsid w:val="00B03197"/>
    <w:rsid w:val="00B04AB7"/>
    <w:rsid w:val="00B146BA"/>
    <w:rsid w:val="00B14F9D"/>
    <w:rsid w:val="00B157E0"/>
    <w:rsid w:val="00B16668"/>
    <w:rsid w:val="00B1704A"/>
    <w:rsid w:val="00B21CCE"/>
    <w:rsid w:val="00B21D8A"/>
    <w:rsid w:val="00B256A9"/>
    <w:rsid w:val="00B36352"/>
    <w:rsid w:val="00B36781"/>
    <w:rsid w:val="00B473A4"/>
    <w:rsid w:val="00B51DF0"/>
    <w:rsid w:val="00B5307D"/>
    <w:rsid w:val="00B5433B"/>
    <w:rsid w:val="00B56BF5"/>
    <w:rsid w:val="00B6364C"/>
    <w:rsid w:val="00B700E6"/>
    <w:rsid w:val="00B71767"/>
    <w:rsid w:val="00B74851"/>
    <w:rsid w:val="00B74A14"/>
    <w:rsid w:val="00B90A4F"/>
    <w:rsid w:val="00B90FC3"/>
    <w:rsid w:val="00B94F90"/>
    <w:rsid w:val="00B97449"/>
    <w:rsid w:val="00B974A9"/>
    <w:rsid w:val="00BA2B86"/>
    <w:rsid w:val="00BC112D"/>
    <w:rsid w:val="00BC4C25"/>
    <w:rsid w:val="00BD0258"/>
    <w:rsid w:val="00BD1CAB"/>
    <w:rsid w:val="00BE1E75"/>
    <w:rsid w:val="00BF1078"/>
    <w:rsid w:val="00BF5B72"/>
    <w:rsid w:val="00BF7750"/>
    <w:rsid w:val="00C02C8A"/>
    <w:rsid w:val="00C06366"/>
    <w:rsid w:val="00C23055"/>
    <w:rsid w:val="00C2383D"/>
    <w:rsid w:val="00C25AF9"/>
    <w:rsid w:val="00C26CB4"/>
    <w:rsid w:val="00C348A2"/>
    <w:rsid w:val="00C3647C"/>
    <w:rsid w:val="00C512F1"/>
    <w:rsid w:val="00C51C58"/>
    <w:rsid w:val="00C67AC3"/>
    <w:rsid w:val="00C73F5C"/>
    <w:rsid w:val="00CA1586"/>
    <w:rsid w:val="00CA4B9C"/>
    <w:rsid w:val="00CA4EEA"/>
    <w:rsid w:val="00CB2489"/>
    <w:rsid w:val="00CB62F3"/>
    <w:rsid w:val="00CC01C0"/>
    <w:rsid w:val="00CC3C3F"/>
    <w:rsid w:val="00CC47A9"/>
    <w:rsid w:val="00CD6544"/>
    <w:rsid w:val="00CE04C8"/>
    <w:rsid w:val="00CE476C"/>
    <w:rsid w:val="00CF3E31"/>
    <w:rsid w:val="00CF462C"/>
    <w:rsid w:val="00CF5E8E"/>
    <w:rsid w:val="00CF6D1B"/>
    <w:rsid w:val="00D07F99"/>
    <w:rsid w:val="00D105F8"/>
    <w:rsid w:val="00D16CD1"/>
    <w:rsid w:val="00D2070D"/>
    <w:rsid w:val="00D22B72"/>
    <w:rsid w:val="00D24CA0"/>
    <w:rsid w:val="00D31459"/>
    <w:rsid w:val="00D472E5"/>
    <w:rsid w:val="00D52587"/>
    <w:rsid w:val="00D5687E"/>
    <w:rsid w:val="00D571CC"/>
    <w:rsid w:val="00D639E7"/>
    <w:rsid w:val="00D651B1"/>
    <w:rsid w:val="00D65C0E"/>
    <w:rsid w:val="00D739BB"/>
    <w:rsid w:val="00D73AFE"/>
    <w:rsid w:val="00D73C74"/>
    <w:rsid w:val="00D76987"/>
    <w:rsid w:val="00D837D0"/>
    <w:rsid w:val="00D87119"/>
    <w:rsid w:val="00D92870"/>
    <w:rsid w:val="00D93B62"/>
    <w:rsid w:val="00D93B95"/>
    <w:rsid w:val="00D9511C"/>
    <w:rsid w:val="00D96B3B"/>
    <w:rsid w:val="00D97BD5"/>
    <w:rsid w:val="00DA1B94"/>
    <w:rsid w:val="00DA2352"/>
    <w:rsid w:val="00DA44EA"/>
    <w:rsid w:val="00DA621B"/>
    <w:rsid w:val="00DA6FA8"/>
    <w:rsid w:val="00DA75BD"/>
    <w:rsid w:val="00DB64BF"/>
    <w:rsid w:val="00DB64E1"/>
    <w:rsid w:val="00DC11D0"/>
    <w:rsid w:val="00DC2C12"/>
    <w:rsid w:val="00DC4518"/>
    <w:rsid w:val="00DC5A1B"/>
    <w:rsid w:val="00DD02C0"/>
    <w:rsid w:val="00DD384B"/>
    <w:rsid w:val="00DD3EF5"/>
    <w:rsid w:val="00DD5E9A"/>
    <w:rsid w:val="00DD6C95"/>
    <w:rsid w:val="00DE06F1"/>
    <w:rsid w:val="00DE445F"/>
    <w:rsid w:val="00DE4B88"/>
    <w:rsid w:val="00DF4DF8"/>
    <w:rsid w:val="00DF7D02"/>
    <w:rsid w:val="00E00E86"/>
    <w:rsid w:val="00E03170"/>
    <w:rsid w:val="00E045C7"/>
    <w:rsid w:val="00E1325E"/>
    <w:rsid w:val="00E201D4"/>
    <w:rsid w:val="00E267D9"/>
    <w:rsid w:val="00E27D5C"/>
    <w:rsid w:val="00E32DD0"/>
    <w:rsid w:val="00E37947"/>
    <w:rsid w:val="00E40159"/>
    <w:rsid w:val="00E4015E"/>
    <w:rsid w:val="00E42B25"/>
    <w:rsid w:val="00E4671B"/>
    <w:rsid w:val="00E472F5"/>
    <w:rsid w:val="00E522E1"/>
    <w:rsid w:val="00E52EF7"/>
    <w:rsid w:val="00E54020"/>
    <w:rsid w:val="00E616F6"/>
    <w:rsid w:val="00E72BF1"/>
    <w:rsid w:val="00E72EED"/>
    <w:rsid w:val="00E73E70"/>
    <w:rsid w:val="00E76C4B"/>
    <w:rsid w:val="00E77F37"/>
    <w:rsid w:val="00E83002"/>
    <w:rsid w:val="00E84776"/>
    <w:rsid w:val="00E8543C"/>
    <w:rsid w:val="00E85618"/>
    <w:rsid w:val="00E90C3C"/>
    <w:rsid w:val="00E96533"/>
    <w:rsid w:val="00E96BE5"/>
    <w:rsid w:val="00EA1295"/>
    <w:rsid w:val="00EC08EE"/>
    <w:rsid w:val="00EC65ED"/>
    <w:rsid w:val="00EE2880"/>
    <w:rsid w:val="00EE7919"/>
    <w:rsid w:val="00EF0104"/>
    <w:rsid w:val="00EF1799"/>
    <w:rsid w:val="00F14A6D"/>
    <w:rsid w:val="00F203E5"/>
    <w:rsid w:val="00F21979"/>
    <w:rsid w:val="00F22F6C"/>
    <w:rsid w:val="00F2361E"/>
    <w:rsid w:val="00F244CB"/>
    <w:rsid w:val="00F31BA5"/>
    <w:rsid w:val="00F466EE"/>
    <w:rsid w:val="00F46A19"/>
    <w:rsid w:val="00F53357"/>
    <w:rsid w:val="00F57CAE"/>
    <w:rsid w:val="00F65483"/>
    <w:rsid w:val="00F6654C"/>
    <w:rsid w:val="00F72C3C"/>
    <w:rsid w:val="00F7346D"/>
    <w:rsid w:val="00F76C4F"/>
    <w:rsid w:val="00F81C0B"/>
    <w:rsid w:val="00F83EE7"/>
    <w:rsid w:val="00F85217"/>
    <w:rsid w:val="00F97F6D"/>
    <w:rsid w:val="00FA3B02"/>
    <w:rsid w:val="00FC1706"/>
    <w:rsid w:val="00FC3BDA"/>
    <w:rsid w:val="00FC5F52"/>
    <w:rsid w:val="00FD2834"/>
    <w:rsid w:val="00FD4C5C"/>
    <w:rsid w:val="00FE45EC"/>
    <w:rsid w:val="00FF1397"/>
    <w:rsid w:val="00FF47FB"/>
    <w:rsid w:val="00FF4C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8E68906"/>
  <w15:chartTrackingRefBased/>
  <w15:docId w15:val="{A1BBEBA5-7EB0-44B6-80B5-25B7BA73D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8F329A"/>
    <w:pPr>
      <w:widowControl w:val="0"/>
      <w:jc w:val="both"/>
    </w:pPr>
    <w:rPr>
      <w:kern w:val="2"/>
      <w:sz w:val="21"/>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List Paragraph"/>
    <w:basedOn w:val="a1"/>
    <w:uiPriority w:val="99"/>
    <w:qFormat/>
    <w:rsid w:val="008F329A"/>
    <w:pPr>
      <w:ind w:firstLineChars="200" w:firstLine="420"/>
    </w:pPr>
  </w:style>
  <w:style w:type="paragraph" w:styleId="a6">
    <w:name w:val="header"/>
    <w:basedOn w:val="a1"/>
    <w:link w:val="a7"/>
    <w:uiPriority w:val="99"/>
    <w:unhideWhenUsed/>
    <w:rsid w:val="001875FC"/>
    <w:pPr>
      <w:pBdr>
        <w:bottom w:val="single" w:sz="6" w:space="1" w:color="auto"/>
      </w:pBdr>
      <w:tabs>
        <w:tab w:val="center" w:pos="4153"/>
        <w:tab w:val="right" w:pos="8306"/>
      </w:tabs>
      <w:snapToGrid w:val="0"/>
      <w:jc w:val="center"/>
    </w:pPr>
    <w:rPr>
      <w:sz w:val="18"/>
      <w:szCs w:val="18"/>
    </w:rPr>
  </w:style>
  <w:style w:type="character" w:customStyle="1" w:styleId="a7">
    <w:name w:val="页眉 字符"/>
    <w:link w:val="a6"/>
    <w:uiPriority w:val="99"/>
    <w:rsid w:val="001875FC"/>
    <w:rPr>
      <w:sz w:val="18"/>
      <w:szCs w:val="18"/>
    </w:rPr>
  </w:style>
  <w:style w:type="paragraph" w:styleId="a8">
    <w:name w:val="footer"/>
    <w:basedOn w:val="a1"/>
    <w:link w:val="a9"/>
    <w:unhideWhenUsed/>
    <w:rsid w:val="001875FC"/>
    <w:pPr>
      <w:tabs>
        <w:tab w:val="center" w:pos="4153"/>
        <w:tab w:val="right" w:pos="8306"/>
      </w:tabs>
      <w:snapToGrid w:val="0"/>
      <w:jc w:val="left"/>
    </w:pPr>
    <w:rPr>
      <w:sz w:val="18"/>
      <w:szCs w:val="18"/>
    </w:rPr>
  </w:style>
  <w:style w:type="character" w:customStyle="1" w:styleId="a9">
    <w:name w:val="页脚 字符"/>
    <w:link w:val="a8"/>
    <w:uiPriority w:val="99"/>
    <w:rsid w:val="001875FC"/>
    <w:rPr>
      <w:sz w:val="18"/>
      <w:szCs w:val="18"/>
    </w:rPr>
  </w:style>
  <w:style w:type="character" w:styleId="aa">
    <w:name w:val="Strong"/>
    <w:uiPriority w:val="22"/>
    <w:qFormat/>
    <w:rsid w:val="00B56BF5"/>
    <w:rPr>
      <w:b/>
      <w:bCs/>
    </w:rPr>
  </w:style>
  <w:style w:type="character" w:styleId="ab">
    <w:name w:val="Emphasis"/>
    <w:uiPriority w:val="20"/>
    <w:qFormat/>
    <w:rsid w:val="00596717"/>
    <w:rPr>
      <w:i/>
      <w:iCs/>
    </w:rPr>
  </w:style>
  <w:style w:type="character" w:styleId="ac">
    <w:name w:val="Hyperlink"/>
    <w:uiPriority w:val="99"/>
    <w:unhideWhenUsed/>
    <w:rsid w:val="008902FC"/>
    <w:rPr>
      <w:color w:val="0563C1"/>
      <w:u w:val="single"/>
    </w:rPr>
  </w:style>
  <w:style w:type="character" w:styleId="ad">
    <w:name w:val="annotation reference"/>
    <w:uiPriority w:val="99"/>
    <w:semiHidden/>
    <w:unhideWhenUsed/>
    <w:rsid w:val="00675A12"/>
    <w:rPr>
      <w:sz w:val="21"/>
      <w:szCs w:val="21"/>
    </w:rPr>
  </w:style>
  <w:style w:type="paragraph" w:styleId="ae">
    <w:name w:val="annotation text"/>
    <w:basedOn w:val="a1"/>
    <w:link w:val="af"/>
    <w:uiPriority w:val="99"/>
    <w:semiHidden/>
    <w:unhideWhenUsed/>
    <w:rsid w:val="00675A12"/>
    <w:pPr>
      <w:jc w:val="left"/>
    </w:pPr>
  </w:style>
  <w:style w:type="character" w:customStyle="1" w:styleId="af">
    <w:name w:val="批注文字 字符"/>
    <w:link w:val="ae"/>
    <w:uiPriority w:val="99"/>
    <w:semiHidden/>
    <w:rsid w:val="00675A12"/>
    <w:rPr>
      <w:kern w:val="2"/>
      <w:sz w:val="21"/>
      <w:szCs w:val="22"/>
    </w:rPr>
  </w:style>
  <w:style w:type="paragraph" w:styleId="af0">
    <w:name w:val="annotation subject"/>
    <w:basedOn w:val="ae"/>
    <w:next w:val="ae"/>
    <w:link w:val="af1"/>
    <w:uiPriority w:val="99"/>
    <w:semiHidden/>
    <w:unhideWhenUsed/>
    <w:rsid w:val="00675A12"/>
    <w:rPr>
      <w:b/>
      <w:bCs/>
    </w:rPr>
  </w:style>
  <w:style w:type="character" w:customStyle="1" w:styleId="af1">
    <w:name w:val="批注主题 字符"/>
    <w:link w:val="af0"/>
    <w:uiPriority w:val="99"/>
    <w:semiHidden/>
    <w:rsid w:val="00675A12"/>
    <w:rPr>
      <w:b/>
      <w:bCs/>
      <w:kern w:val="2"/>
      <w:sz w:val="21"/>
      <w:szCs w:val="22"/>
    </w:rPr>
  </w:style>
  <w:style w:type="paragraph" w:styleId="af2">
    <w:name w:val="Balloon Text"/>
    <w:basedOn w:val="a1"/>
    <w:link w:val="af3"/>
    <w:uiPriority w:val="99"/>
    <w:semiHidden/>
    <w:unhideWhenUsed/>
    <w:rsid w:val="00675A12"/>
    <w:rPr>
      <w:sz w:val="18"/>
      <w:szCs w:val="18"/>
    </w:rPr>
  </w:style>
  <w:style w:type="character" w:customStyle="1" w:styleId="af3">
    <w:name w:val="批注框文本 字符"/>
    <w:link w:val="af2"/>
    <w:uiPriority w:val="99"/>
    <w:semiHidden/>
    <w:rsid w:val="00675A12"/>
    <w:rPr>
      <w:kern w:val="2"/>
      <w:sz w:val="18"/>
      <w:szCs w:val="18"/>
    </w:rPr>
  </w:style>
  <w:style w:type="character" w:customStyle="1" w:styleId="intbody1">
    <w:name w:val="intbody1"/>
    <w:rsid w:val="009723DD"/>
    <w:rPr>
      <w:rFonts w:ascii="Arial" w:hAnsi="Arial" w:cs="Arial" w:hint="default"/>
      <w:b w:val="0"/>
      <w:bCs w:val="0"/>
      <w:color w:val="000000"/>
      <w:sz w:val="18"/>
      <w:szCs w:val="18"/>
    </w:rPr>
  </w:style>
  <w:style w:type="table" w:styleId="af4">
    <w:name w:val="Table Grid"/>
    <w:basedOn w:val="a3"/>
    <w:uiPriority w:val="39"/>
    <w:rsid w:val="00F21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5">
    <w:name w:val="地名"/>
    <w:basedOn w:val="a1"/>
    <w:link w:val="Char"/>
    <w:qFormat/>
    <w:rsid w:val="00AA3464"/>
    <w:pPr>
      <w:snapToGrid w:val="0"/>
      <w:spacing w:afterLines="70" w:after="70" w:line="240" w:lineRule="atLeast"/>
      <w:jc w:val="center"/>
    </w:pPr>
    <w:rPr>
      <w:kern w:val="0"/>
      <w:sz w:val="15"/>
      <w:szCs w:val="15"/>
    </w:rPr>
  </w:style>
  <w:style w:type="character" w:customStyle="1" w:styleId="Char">
    <w:name w:val="地名 Char"/>
    <w:link w:val="af5"/>
    <w:rsid w:val="00AA3464"/>
    <w:rPr>
      <w:sz w:val="15"/>
      <w:szCs w:val="15"/>
    </w:rPr>
  </w:style>
  <w:style w:type="character" w:customStyle="1" w:styleId="MTEquationSection">
    <w:name w:val="MTEquationSection"/>
    <w:rsid w:val="00B21CCE"/>
    <w:rPr>
      <w:rFonts w:ascii="黑体" w:eastAsia="黑体" w:hAnsi="黑体"/>
      <w:b/>
      <w:bCs/>
      <w:vanish/>
      <w:color w:val="FF0000"/>
      <w:sz w:val="36"/>
      <w:szCs w:val="36"/>
    </w:rPr>
  </w:style>
  <w:style w:type="paragraph" w:customStyle="1" w:styleId="MTDisplayEquation">
    <w:name w:val="MTDisplayEquation"/>
    <w:basedOn w:val="a1"/>
    <w:next w:val="a1"/>
    <w:link w:val="MTDisplayEquation0"/>
    <w:qFormat/>
    <w:rsid w:val="00B21CCE"/>
    <w:pPr>
      <w:tabs>
        <w:tab w:val="center" w:pos="4160"/>
        <w:tab w:val="right" w:pos="8300"/>
      </w:tabs>
      <w:ind w:firstLine="400"/>
    </w:pPr>
  </w:style>
  <w:style w:type="character" w:customStyle="1" w:styleId="MTDisplayEquation0">
    <w:name w:val="MTDisplayEquation 字符"/>
    <w:link w:val="MTDisplayEquation"/>
    <w:qFormat/>
    <w:rsid w:val="00B21CCE"/>
    <w:rPr>
      <w:kern w:val="2"/>
      <w:sz w:val="21"/>
      <w:szCs w:val="22"/>
    </w:rPr>
  </w:style>
  <w:style w:type="paragraph" w:customStyle="1" w:styleId="a0">
    <w:name w:val="图片标题"/>
    <w:next w:val="a1"/>
    <w:link w:val="af6"/>
    <w:qFormat/>
    <w:rsid w:val="00B21CCE"/>
    <w:pPr>
      <w:numPr>
        <w:numId w:val="2"/>
      </w:numPr>
      <w:jc w:val="center"/>
    </w:pPr>
    <w:rPr>
      <w:rFonts w:ascii="Times New Roman" w:eastAsia="黑体" w:hAnsi="Times New Roman"/>
      <w:kern w:val="2"/>
      <w:sz w:val="18"/>
      <w:szCs w:val="22"/>
    </w:rPr>
  </w:style>
  <w:style w:type="character" w:customStyle="1" w:styleId="af6">
    <w:name w:val="图片标题 字符"/>
    <w:link w:val="a0"/>
    <w:qFormat/>
    <w:rsid w:val="00B21CCE"/>
    <w:rPr>
      <w:rFonts w:ascii="Times New Roman" w:eastAsia="黑体" w:hAnsi="Times New Roman"/>
      <w:kern w:val="2"/>
      <w:sz w:val="18"/>
      <w:szCs w:val="22"/>
    </w:rPr>
  </w:style>
  <w:style w:type="table" w:customStyle="1" w:styleId="af7">
    <w:name w:val="三线表"/>
    <w:basedOn w:val="a3"/>
    <w:uiPriority w:val="99"/>
    <w:qFormat/>
    <w:rsid w:val="00450FD7"/>
    <w:pPr>
      <w:spacing w:line="400" w:lineRule="exact"/>
    </w:pPr>
    <w:rPr>
      <w:rFonts w:ascii="Times New Roman" w:eastAsia="宋体" w:hAnsi="Times New Roman"/>
      <w:sz w:val="24"/>
    </w:rPr>
    <w:tblPr>
      <w:tblBorders>
        <w:top w:val="single" w:sz="12" w:space="0" w:color="auto"/>
        <w:bottom w:val="single" w:sz="12" w:space="0" w:color="auto"/>
      </w:tblBorders>
    </w:tblPr>
    <w:tcPr>
      <w:vAlign w:val="center"/>
    </w:tcPr>
    <w:tblStylePr w:type="firstRow">
      <w:tblPr/>
      <w:tcPr>
        <w:tcBorders>
          <w:top w:val="single" w:sz="12" w:space="0" w:color="auto"/>
          <w:left w:val="nil"/>
          <w:bottom w:val="single" w:sz="4" w:space="0" w:color="auto"/>
          <w:right w:val="nil"/>
          <w:insideH w:val="nil"/>
          <w:insideV w:val="nil"/>
          <w:tl2br w:val="nil"/>
          <w:tr2bl w:val="nil"/>
        </w:tcBorders>
      </w:tcPr>
    </w:tblStylePr>
  </w:style>
  <w:style w:type="paragraph" w:customStyle="1" w:styleId="a">
    <w:name w:val="表"/>
    <w:link w:val="af8"/>
    <w:qFormat/>
    <w:rsid w:val="00450FD7"/>
    <w:pPr>
      <w:numPr>
        <w:numId w:val="7"/>
      </w:numPr>
      <w:jc w:val="center"/>
    </w:pPr>
    <w:rPr>
      <w:rFonts w:ascii="Times New Roman" w:eastAsia="黑体" w:hAnsi="Times New Roman"/>
      <w:kern w:val="2"/>
      <w:sz w:val="18"/>
      <w:szCs w:val="22"/>
    </w:rPr>
  </w:style>
  <w:style w:type="character" w:customStyle="1" w:styleId="af8">
    <w:name w:val="表 字符"/>
    <w:link w:val="a"/>
    <w:qFormat/>
    <w:rsid w:val="00450FD7"/>
    <w:rPr>
      <w:rFonts w:ascii="Times New Roman" w:eastAsia="黑体" w:hAnsi="Times New Roman"/>
      <w:kern w:val="2"/>
      <w:sz w:val="18"/>
      <w:szCs w:val="22"/>
    </w:rPr>
  </w:style>
  <w:style w:type="character" w:styleId="af9">
    <w:name w:val="Placeholder Text"/>
    <w:basedOn w:val="a2"/>
    <w:uiPriority w:val="99"/>
    <w:semiHidden/>
    <w:rsid w:val="00CC3C3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Visio___1.vsdx"/><Relationship Id="rId18" Type="http://schemas.openxmlformats.org/officeDocument/2006/relationships/image" Target="media/image6.emf"/><Relationship Id="rId26"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package" Target="embeddings/Microsoft_Visio___5.vsdx"/><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Visio___3.vsdx"/><Relationship Id="rId25" Type="http://schemas.openxmlformats.org/officeDocument/2006/relationships/package" Target="embeddings/Microsoft_Visio___7.vsdx"/><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package" Target="embeddings/Microsoft_Visio___9.vs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image" Target="media/image9.em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package" Target="embeddings/Microsoft_Visio___2.vsdx"/><Relationship Id="rId23" Type="http://schemas.openxmlformats.org/officeDocument/2006/relationships/package" Target="embeddings/Microsoft_Visio___6.vsdx"/><Relationship Id="rId28" Type="http://schemas.openxmlformats.org/officeDocument/2006/relationships/image" Target="media/image11.emf"/><Relationship Id="rId10" Type="http://schemas.openxmlformats.org/officeDocument/2006/relationships/image" Target="media/image2.wmf"/><Relationship Id="rId19" Type="http://schemas.openxmlformats.org/officeDocument/2006/relationships/package" Target="embeddings/Microsoft_Visio___4.vsdx"/><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package" Target="embeddings/Microsoft_Visio___.vsdx"/><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package" Target="embeddings/Microsoft_Visio___8.vsdx"/><Relationship Id="rId30" Type="http://schemas.openxmlformats.org/officeDocument/2006/relationships/header" Target="header1.xml"/><Relationship Id="rId8" Type="http://schemas.openxmlformats.org/officeDocument/2006/relationships/image" Target="media/image1.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F5775B-55E7-4116-9D88-9848CE4BE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2183</Words>
  <Characters>12444</Characters>
  <Application>Microsoft Office Word</Application>
  <DocSecurity>0</DocSecurity>
  <Lines>103</Lines>
  <Paragraphs>29</Paragraphs>
  <ScaleCrop>false</ScaleCrop>
  <Company/>
  <LinksUpToDate>false</LinksUpToDate>
  <CharactersWithSpaces>14598</CharactersWithSpaces>
  <SharedDoc>false</SharedDoc>
  <HLinks>
    <vt:vector size="6" baseType="variant">
      <vt:variant>
        <vt:i4>852095</vt:i4>
      </vt:variant>
      <vt:variant>
        <vt:i4>67890</vt:i4>
      </vt:variant>
      <vt:variant>
        <vt:i4>1174</vt:i4>
      </vt:variant>
      <vt:variant>
        <vt:i4>1</vt:i4>
      </vt:variant>
      <vt:variant>
        <vt:lpwstr>C:\Users\24950\Documents\Tencent Files\2495016722\nt_qq\nt_data\Pic\2025-02\Ori\06609a9521295c8bb883dc187bb7f16b.png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huahua</dc:creator>
  <cp:keywords/>
  <dc:description/>
  <cp:lastModifiedBy>admin</cp:lastModifiedBy>
  <cp:revision>3</cp:revision>
  <dcterms:created xsi:type="dcterms:W3CDTF">2026-04-28T01:23:00Z</dcterms:created>
  <dcterms:modified xsi:type="dcterms:W3CDTF">2026-04-28T01:24:00Z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Section">
    <vt:lpwstr>1</vt:lpwstr>
  </property>
  <property fmtid="{D5CDD505-2E9C-101B-9397-08002B2CF9AE}" pid="4" name="MTEquationNumber2">
    <vt:lpwstr>(#E1)</vt:lpwstr>
  </property>
</Properties>
</file>