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png" ContentType="image/png"/>
  <Default Extension="rels" ContentType="application/vnd.openxmlformats-package.relationships+xml"/>
  <Default Extension="vsdx" ContentType="application/vnd.ms-visio.drawing"/>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B10AF9" w14:textId="77777777" w:rsidR="006038FA" w:rsidRDefault="00000000">
      <w:pPr>
        <w:jc w:val="center"/>
        <w:rPr>
          <w:rFonts w:ascii="Times New Roman" w:eastAsia="黑体" w:hAnsi="Times New Roman"/>
          <w:b/>
          <w:sz w:val="32"/>
          <w:szCs w:val="32"/>
        </w:rPr>
      </w:pPr>
      <w:bookmarkStart w:id="0" w:name="_Hlk189763971"/>
      <w:bookmarkStart w:id="1" w:name="_Hlk178111526"/>
      <w:bookmarkEnd w:id="0"/>
      <w:r>
        <w:rPr>
          <w:rFonts w:ascii="Times New Roman" w:eastAsia="黑体" w:hAnsi="Times New Roman" w:hint="eastAsia"/>
          <w:b/>
          <w:sz w:val="32"/>
          <w:szCs w:val="32"/>
        </w:rPr>
        <w:t>大气光通信链路综合仿真方法研究</w:t>
      </w:r>
    </w:p>
    <w:bookmarkEnd w:id="1"/>
    <w:p w14:paraId="29FEBBF7" w14:textId="77777777" w:rsidR="006038FA" w:rsidRDefault="00000000">
      <w:pPr>
        <w:jc w:val="center"/>
        <w:rPr>
          <w:rFonts w:ascii="Times New Roman" w:eastAsia="楷体_GB2312" w:hAnsi="Times New Roman"/>
          <w:b/>
          <w:sz w:val="24"/>
          <w:szCs w:val="24"/>
          <w:vertAlign w:val="superscript"/>
        </w:rPr>
      </w:pPr>
      <w:r>
        <w:rPr>
          <w:rFonts w:ascii="Times New Roman" w:eastAsia="楷体_GB2312" w:hAnsi="Times New Roman" w:hint="eastAsia"/>
          <w:b/>
          <w:sz w:val="24"/>
          <w:szCs w:val="24"/>
        </w:rPr>
        <w:t>石卓灵</w:t>
      </w:r>
      <w:r>
        <w:rPr>
          <w:rFonts w:ascii="Times New Roman" w:eastAsia="楷体_GB2312" w:hAnsi="Times New Roman" w:hint="eastAsia"/>
          <w:b/>
          <w:sz w:val="24"/>
          <w:szCs w:val="24"/>
          <w:vertAlign w:val="superscript"/>
        </w:rPr>
        <w:t>1</w:t>
      </w:r>
      <w:r>
        <w:rPr>
          <w:rFonts w:ascii="Times New Roman" w:eastAsia="楷体_GB2312" w:hAnsi="Times New Roman" w:hint="eastAsia"/>
          <w:b/>
          <w:sz w:val="24"/>
          <w:szCs w:val="24"/>
        </w:rPr>
        <w:t>，蒋大钢</w:t>
      </w:r>
      <w:r>
        <w:rPr>
          <w:rFonts w:ascii="Times New Roman" w:eastAsia="楷体_GB2312" w:hAnsi="Times New Roman" w:hint="eastAsia"/>
          <w:b/>
          <w:sz w:val="24"/>
          <w:szCs w:val="24"/>
        </w:rPr>
        <w:t>*</w:t>
      </w:r>
      <w:r>
        <w:rPr>
          <w:rFonts w:ascii="Times New Roman" w:eastAsia="楷体_GB2312" w:hAnsi="Times New Roman" w:hint="eastAsia"/>
          <w:b/>
          <w:sz w:val="24"/>
          <w:szCs w:val="24"/>
          <w:vertAlign w:val="superscript"/>
        </w:rPr>
        <w:t>1,2,3</w:t>
      </w:r>
      <w:r>
        <w:rPr>
          <w:rFonts w:ascii="Times New Roman" w:eastAsia="楷体_GB2312" w:hAnsi="Times New Roman" w:hint="eastAsia"/>
          <w:b/>
          <w:sz w:val="24"/>
          <w:szCs w:val="24"/>
        </w:rPr>
        <w:t>，牛梦晨</w:t>
      </w:r>
      <w:r>
        <w:rPr>
          <w:rFonts w:ascii="Times New Roman" w:eastAsia="楷体_GB2312" w:hAnsi="Times New Roman" w:hint="eastAsia"/>
          <w:b/>
          <w:sz w:val="24"/>
          <w:szCs w:val="24"/>
          <w:vertAlign w:val="superscript"/>
        </w:rPr>
        <w:t>1</w:t>
      </w:r>
      <w:r>
        <w:rPr>
          <w:rFonts w:ascii="Times New Roman" w:eastAsia="楷体_GB2312" w:hAnsi="Times New Roman" w:hint="eastAsia"/>
          <w:b/>
          <w:sz w:val="24"/>
          <w:szCs w:val="24"/>
        </w:rPr>
        <w:t>，卜煜霖</w:t>
      </w:r>
      <w:r>
        <w:rPr>
          <w:rFonts w:ascii="Times New Roman" w:eastAsia="楷体_GB2312" w:hAnsi="Times New Roman" w:hint="eastAsia"/>
          <w:b/>
          <w:sz w:val="24"/>
          <w:szCs w:val="24"/>
          <w:vertAlign w:val="superscript"/>
        </w:rPr>
        <w:t>1</w:t>
      </w:r>
    </w:p>
    <w:p w14:paraId="2C7DAD7A" w14:textId="77777777" w:rsidR="006038FA" w:rsidRDefault="00000000">
      <w:pPr>
        <w:ind w:firstLineChars="350" w:firstLine="527"/>
        <w:jc w:val="center"/>
        <w:rPr>
          <w:rFonts w:ascii="Times New Roman" w:eastAsia="宋体" w:hAnsi="Times New Roman"/>
          <w:b/>
          <w:bCs/>
          <w:sz w:val="15"/>
          <w:szCs w:val="15"/>
        </w:rPr>
      </w:pPr>
      <w:r>
        <w:rPr>
          <w:rFonts w:ascii="Times New Roman" w:eastAsia="宋体" w:hAnsi="Times New Roman"/>
          <w:b/>
          <w:bCs/>
          <w:sz w:val="15"/>
          <w:szCs w:val="15"/>
        </w:rPr>
        <w:t>（</w:t>
      </w:r>
      <w:r>
        <w:rPr>
          <w:rFonts w:ascii="Times New Roman" w:eastAsia="宋体" w:hAnsi="Times New Roman" w:hint="eastAsia"/>
          <w:b/>
          <w:bCs/>
          <w:sz w:val="15"/>
          <w:szCs w:val="15"/>
        </w:rPr>
        <w:t>1.</w:t>
      </w:r>
      <w:r>
        <w:rPr>
          <w:rFonts w:ascii="Times New Roman" w:eastAsia="宋体" w:hAnsi="Times New Roman" w:hint="eastAsia"/>
          <w:b/>
          <w:bCs/>
          <w:sz w:val="15"/>
          <w:szCs w:val="15"/>
        </w:rPr>
        <w:t>电子科技大学，航空航天学院，成都，</w:t>
      </w:r>
      <w:r>
        <w:rPr>
          <w:rFonts w:ascii="Times New Roman" w:eastAsia="宋体" w:hAnsi="Times New Roman" w:hint="eastAsia"/>
          <w:b/>
          <w:bCs/>
          <w:sz w:val="15"/>
          <w:szCs w:val="15"/>
        </w:rPr>
        <w:t>611731</w:t>
      </w:r>
      <w:r>
        <w:rPr>
          <w:rFonts w:ascii="Times New Roman" w:eastAsia="宋体" w:hAnsi="Times New Roman" w:hint="eastAsia"/>
          <w:b/>
          <w:bCs/>
          <w:sz w:val="15"/>
          <w:szCs w:val="15"/>
        </w:rPr>
        <w:t>；</w:t>
      </w:r>
      <w:r>
        <w:rPr>
          <w:rFonts w:ascii="Times New Roman" w:eastAsia="宋体" w:hAnsi="Times New Roman" w:hint="eastAsia"/>
          <w:b/>
          <w:bCs/>
          <w:sz w:val="15"/>
          <w:szCs w:val="15"/>
        </w:rPr>
        <w:t>2.</w:t>
      </w:r>
      <w:bookmarkStart w:id="2" w:name="OLE_LINK18"/>
      <w:r>
        <w:rPr>
          <w:rFonts w:ascii="Times New Roman" w:eastAsia="宋体" w:hAnsi="Times New Roman" w:hint="eastAsia"/>
          <w:b/>
          <w:bCs/>
          <w:sz w:val="15"/>
          <w:szCs w:val="15"/>
        </w:rPr>
        <w:t>自适应光学全国重点实验室</w:t>
      </w:r>
      <w:bookmarkEnd w:id="2"/>
      <w:r>
        <w:rPr>
          <w:rFonts w:ascii="Times New Roman" w:eastAsia="宋体" w:hAnsi="Times New Roman" w:hint="eastAsia"/>
          <w:b/>
          <w:bCs/>
          <w:sz w:val="15"/>
          <w:szCs w:val="15"/>
        </w:rPr>
        <w:t>，成都，</w:t>
      </w:r>
      <w:r>
        <w:rPr>
          <w:rFonts w:ascii="Times New Roman" w:eastAsia="宋体" w:hAnsi="Times New Roman" w:hint="eastAsia"/>
          <w:b/>
          <w:bCs/>
          <w:sz w:val="15"/>
          <w:szCs w:val="15"/>
        </w:rPr>
        <w:t>610209</w:t>
      </w:r>
      <w:r>
        <w:rPr>
          <w:rFonts w:ascii="Times New Roman" w:eastAsia="宋体" w:hAnsi="Times New Roman" w:hint="eastAsia"/>
          <w:b/>
          <w:bCs/>
          <w:sz w:val="15"/>
          <w:szCs w:val="15"/>
        </w:rPr>
        <w:t>；</w:t>
      </w:r>
      <w:r>
        <w:rPr>
          <w:rFonts w:ascii="Times New Roman" w:eastAsia="宋体" w:hAnsi="Times New Roman" w:hint="eastAsia"/>
          <w:b/>
          <w:bCs/>
          <w:sz w:val="15"/>
          <w:szCs w:val="15"/>
        </w:rPr>
        <w:t>3.</w:t>
      </w:r>
      <w:r>
        <w:rPr>
          <w:rFonts w:ascii="Times New Roman" w:eastAsia="宋体" w:hAnsi="Times New Roman" w:hint="eastAsia"/>
          <w:b/>
          <w:bCs/>
          <w:sz w:val="15"/>
          <w:szCs w:val="15"/>
        </w:rPr>
        <w:t>飞行器集群智能感知与协同控制四川省重点实验室，成都，</w:t>
      </w:r>
      <w:r>
        <w:rPr>
          <w:rFonts w:ascii="Times New Roman" w:eastAsia="宋体" w:hAnsi="Times New Roman" w:hint="eastAsia"/>
          <w:b/>
          <w:bCs/>
          <w:sz w:val="15"/>
          <w:szCs w:val="15"/>
        </w:rPr>
        <w:t>611731</w:t>
      </w:r>
      <w:r>
        <w:rPr>
          <w:rFonts w:ascii="Times New Roman" w:eastAsia="宋体" w:hAnsi="Times New Roman"/>
          <w:b/>
          <w:bCs/>
          <w:sz w:val="15"/>
          <w:szCs w:val="15"/>
        </w:rPr>
        <w:t>）</w:t>
      </w:r>
    </w:p>
    <w:p w14:paraId="6C74E461" w14:textId="77777777" w:rsidR="006038FA" w:rsidRDefault="006038FA">
      <w:pPr>
        <w:rPr>
          <w:rFonts w:ascii="Times New Roman" w:eastAsia="宋体" w:hAnsi="Times New Roman"/>
          <w:b/>
          <w:szCs w:val="21"/>
        </w:rPr>
      </w:pPr>
    </w:p>
    <w:p w14:paraId="5B6A4CE1" w14:textId="77777777" w:rsidR="006038FA" w:rsidRDefault="00000000">
      <w:pPr>
        <w:rPr>
          <w:rFonts w:ascii="Times New Roman" w:eastAsia="宋体" w:hAnsi="Times New Roman"/>
          <w:sz w:val="18"/>
          <w:szCs w:val="18"/>
        </w:rPr>
      </w:pPr>
      <w:r>
        <w:rPr>
          <w:rFonts w:ascii="Times New Roman" w:eastAsia="宋体" w:hAnsi="Times New Roman"/>
          <w:b/>
          <w:sz w:val="18"/>
          <w:szCs w:val="18"/>
        </w:rPr>
        <w:t>摘要：</w:t>
      </w:r>
      <w:r>
        <w:rPr>
          <w:rFonts w:ascii="楷体_GB2312" w:eastAsia="楷体_GB2312" w:hAnsi="Times New Roman" w:hint="eastAsia"/>
          <w:kern w:val="0"/>
          <w:sz w:val="18"/>
          <w:szCs w:val="18"/>
        </w:rPr>
        <w:t>大气光通信是下一代通信技术发展的重要方向之一，其性能受制于大气效应和收发跟踪误差。</w:t>
      </w:r>
      <w:bookmarkStart w:id="3" w:name="_Hlk193123351"/>
      <w:r>
        <w:rPr>
          <w:rFonts w:ascii="楷体_GB2312" w:eastAsia="楷体_GB2312" w:hAnsi="Times New Roman" w:hint="eastAsia"/>
          <w:kern w:val="0"/>
          <w:sz w:val="18"/>
          <w:szCs w:val="18"/>
        </w:rPr>
        <w:t>现有仿真和理论研究集中在光束发射到形成接收平面散斑的传输模型，</w:t>
      </w:r>
      <w:bookmarkStart w:id="4" w:name="_Hlk193122206"/>
      <w:r>
        <w:rPr>
          <w:rFonts w:ascii="楷体_GB2312" w:eastAsia="楷体_GB2312" w:hAnsi="Times New Roman" w:hint="eastAsia"/>
          <w:kern w:val="0"/>
          <w:sz w:val="18"/>
          <w:szCs w:val="18"/>
        </w:rPr>
        <w:t>鲜有关注接收平面散斑到焦平面光斑再到探测器接收功率的接收模型</w:t>
      </w:r>
      <w:bookmarkEnd w:id="4"/>
      <w:r>
        <w:rPr>
          <w:rFonts w:ascii="楷体_GB2312" w:eastAsia="楷体_GB2312" w:hAnsi="Times New Roman" w:hint="eastAsia"/>
          <w:kern w:val="0"/>
          <w:sz w:val="18"/>
          <w:szCs w:val="18"/>
        </w:rPr>
        <w:t>。</w:t>
      </w:r>
      <w:bookmarkEnd w:id="3"/>
      <w:r>
        <w:rPr>
          <w:rFonts w:ascii="楷体_GB2312" w:eastAsia="楷体_GB2312" w:hAnsi="Times New Roman" w:hint="eastAsia"/>
          <w:kern w:val="0"/>
          <w:sz w:val="18"/>
          <w:szCs w:val="18"/>
        </w:rPr>
        <w:t>本文将传输和接收模型贯通、考虑收发跟踪误差的影响，建立大气光通信链路综合仿真方法。</w:t>
      </w:r>
      <w:bookmarkStart w:id="5" w:name="_Hlk193123540"/>
      <w:r>
        <w:rPr>
          <w:rFonts w:ascii="楷体_GB2312" w:eastAsia="楷体_GB2312" w:hAnsi="Times New Roman" w:hint="eastAsia"/>
          <w:kern w:val="0"/>
          <w:sz w:val="18"/>
          <w:szCs w:val="18"/>
        </w:rPr>
        <w:t>并将</w:t>
      </w:r>
      <w:bookmarkStart w:id="6" w:name="_Hlk193122861"/>
      <w:r>
        <w:rPr>
          <w:rFonts w:ascii="楷体_GB2312" w:eastAsia="楷体_GB2312" w:hAnsi="Times New Roman" w:hint="eastAsia"/>
          <w:kern w:val="0"/>
          <w:sz w:val="18"/>
          <w:szCs w:val="18"/>
        </w:rPr>
        <w:t>仿真结果与现有大气光通信性能理论进行对比</w:t>
      </w:r>
      <w:bookmarkEnd w:id="6"/>
      <w:r>
        <w:rPr>
          <w:rFonts w:ascii="楷体_GB2312" w:eastAsia="楷体_GB2312" w:hAnsi="Times New Roman" w:hint="eastAsia"/>
          <w:kern w:val="0"/>
          <w:sz w:val="18"/>
          <w:szCs w:val="18"/>
        </w:rPr>
        <w:t>，发现：现有理论与基于探测器功率的性能仿真结果存在差距。因此，本文的仿真方法不仅能准确设计大气光通信链路，还能支撑链路理论研究。</w:t>
      </w:r>
    </w:p>
    <w:bookmarkEnd w:id="5"/>
    <w:p w14:paraId="18144675" w14:textId="77777777" w:rsidR="006038FA" w:rsidRDefault="00000000">
      <w:pPr>
        <w:rPr>
          <w:rFonts w:ascii="Times New Roman" w:eastAsia="宋体" w:hAnsi="Times New Roman"/>
          <w:sz w:val="18"/>
          <w:szCs w:val="18"/>
        </w:rPr>
      </w:pPr>
      <w:r>
        <w:rPr>
          <w:rFonts w:ascii="Times New Roman" w:eastAsia="宋体" w:hAnsi="Times New Roman"/>
          <w:b/>
          <w:sz w:val="18"/>
          <w:szCs w:val="18"/>
        </w:rPr>
        <w:t>关键词：</w:t>
      </w:r>
      <w:r>
        <w:rPr>
          <w:rFonts w:ascii="楷体_GB2312" w:eastAsia="楷体_GB2312" w:hAnsi="Times New Roman" w:hint="eastAsia"/>
          <w:sz w:val="18"/>
          <w:szCs w:val="18"/>
        </w:rPr>
        <w:t>大气光通信；大气湍流；大气衰减；跟踪误差；相位屏仿真</w:t>
      </w:r>
    </w:p>
    <w:p w14:paraId="5CDFAD80" w14:textId="77777777" w:rsidR="006038FA" w:rsidRDefault="00000000">
      <w:pPr>
        <w:rPr>
          <w:rFonts w:ascii="Times New Roman" w:eastAsia="宋体" w:hAnsi="Times New Roman"/>
          <w:sz w:val="18"/>
          <w:szCs w:val="18"/>
        </w:rPr>
      </w:pPr>
      <w:r>
        <w:rPr>
          <w:rFonts w:hint="eastAsia"/>
          <w:b/>
          <w:color w:val="000000"/>
          <w:sz w:val="18"/>
          <w:szCs w:val="18"/>
        </w:rPr>
        <w:t>中图分类号：</w:t>
      </w:r>
      <w:r>
        <w:rPr>
          <w:rFonts w:hint="eastAsia"/>
          <w:color w:val="000000"/>
          <w:sz w:val="18"/>
          <w:szCs w:val="18"/>
        </w:rPr>
        <w:t>TN</w:t>
      </w:r>
      <w:r>
        <w:rPr>
          <w:color w:val="000000"/>
          <w:sz w:val="18"/>
          <w:szCs w:val="18"/>
        </w:rPr>
        <w:t xml:space="preserve">929.12 </w:t>
      </w:r>
      <w:r>
        <w:rPr>
          <w:rFonts w:hint="eastAsia"/>
          <w:color w:val="000000"/>
          <w:sz w:val="18"/>
          <w:szCs w:val="18"/>
        </w:rPr>
        <w:t xml:space="preserve">   文献标识码</w:t>
      </w:r>
      <w:r>
        <w:rPr>
          <w:color w:val="000000"/>
          <w:sz w:val="18"/>
          <w:szCs w:val="18"/>
        </w:rPr>
        <w:t xml:space="preserve">: A        </w:t>
      </w:r>
    </w:p>
    <w:p w14:paraId="0C0FEDC8" w14:textId="77777777" w:rsidR="006038FA" w:rsidRDefault="006038FA">
      <w:pPr>
        <w:adjustRightInd w:val="0"/>
        <w:snapToGrid w:val="0"/>
        <w:contextualSpacing/>
        <w:jc w:val="center"/>
        <w:rPr>
          <w:rFonts w:ascii="Times New Roman" w:eastAsia="宋体" w:hAnsi="Times New Roman"/>
          <w:b/>
          <w:szCs w:val="21"/>
        </w:rPr>
      </w:pPr>
    </w:p>
    <w:p w14:paraId="5A21C2CF" w14:textId="77777777" w:rsidR="006038FA" w:rsidRDefault="00000000">
      <w:pPr>
        <w:adjustRightInd w:val="0"/>
        <w:snapToGrid w:val="0"/>
        <w:contextualSpacing/>
        <w:jc w:val="center"/>
        <w:rPr>
          <w:rFonts w:ascii="Times New Roman" w:eastAsia="宋体" w:hAnsi="Times New Roman"/>
          <w:b/>
          <w:szCs w:val="21"/>
        </w:rPr>
      </w:pPr>
      <w:r>
        <w:rPr>
          <w:rFonts w:ascii="Times New Roman" w:eastAsia="宋体" w:hAnsi="Times New Roman" w:hint="eastAsia"/>
          <w:b/>
          <w:sz w:val="32"/>
          <w:szCs w:val="32"/>
          <w:lang w:val="en-GB"/>
        </w:rPr>
        <w:t>Comprehensive Simulation Method Research for Atmospheric Optical Communication Link</w:t>
      </w:r>
    </w:p>
    <w:p w14:paraId="5C3B5F08" w14:textId="77777777" w:rsidR="006038FA" w:rsidRDefault="00000000">
      <w:pPr>
        <w:adjustRightInd w:val="0"/>
        <w:snapToGrid w:val="0"/>
        <w:ind w:leftChars="250" w:left="525" w:rightChars="250" w:right="525"/>
        <w:jc w:val="center"/>
        <w:rPr>
          <w:rFonts w:ascii="Times New Roman" w:eastAsia="宋体" w:hAnsi="Times New Roman"/>
          <w:b/>
          <w:szCs w:val="21"/>
          <w:lang w:val="en-GB"/>
        </w:rPr>
      </w:pPr>
      <w:bookmarkStart w:id="7" w:name="OLE_LINK5"/>
      <w:r>
        <w:rPr>
          <w:rFonts w:ascii="Times New Roman" w:eastAsia="宋体" w:hAnsi="Times New Roman" w:hint="eastAsia"/>
          <w:b/>
          <w:szCs w:val="21"/>
          <w:lang w:val="en-GB"/>
        </w:rPr>
        <w:t>SHI</w:t>
      </w:r>
      <w:r>
        <w:rPr>
          <w:rFonts w:ascii="Times New Roman" w:eastAsia="宋体" w:hAnsi="Times New Roman"/>
          <w:b/>
          <w:szCs w:val="21"/>
          <w:lang w:val="en-GB"/>
        </w:rPr>
        <w:t xml:space="preserve"> </w:t>
      </w:r>
      <w:r>
        <w:rPr>
          <w:rFonts w:ascii="Times New Roman" w:eastAsia="宋体" w:hAnsi="Times New Roman" w:hint="eastAsia"/>
          <w:b/>
          <w:szCs w:val="21"/>
          <w:lang w:val="en-GB"/>
        </w:rPr>
        <w:t>Zhuoling</w:t>
      </w:r>
      <w:r>
        <w:rPr>
          <w:rFonts w:ascii="Times New Roman" w:eastAsia="宋体" w:hAnsi="Times New Roman"/>
          <w:b/>
          <w:szCs w:val="21"/>
          <w:vertAlign w:val="superscript"/>
          <w:lang w:val="en-GB"/>
        </w:rPr>
        <w:t>1</w:t>
      </w:r>
      <w:r>
        <w:rPr>
          <w:rFonts w:ascii="Times New Roman" w:eastAsia="宋体" w:hAnsi="Times New Roman"/>
          <w:b/>
          <w:szCs w:val="21"/>
          <w:lang w:val="en-GB"/>
        </w:rPr>
        <w:t xml:space="preserve">, </w:t>
      </w:r>
      <w:r>
        <w:rPr>
          <w:rFonts w:ascii="Times New Roman" w:eastAsia="宋体" w:hAnsi="Times New Roman" w:hint="eastAsia"/>
          <w:b/>
          <w:szCs w:val="21"/>
          <w:lang w:val="en-GB"/>
        </w:rPr>
        <w:t>JIANG Dagang</w:t>
      </w:r>
      <w:r>
        <w:rPr>
          <w:rFonts w:ascii="Times New Roman" w:eastAsia="宋体" w:hAnsi="Times New Roman"/>
          <w:b/>
          <w:szCs w:val="21"/>
          <w:lang w:val="en-GB"/>
        </w:rPr>
        <w:t>*</w:t>
      </w:r>
      <w:r>
        <w:rPr>
          <w:rFonts w:ascii="Times New Roman" w:eastAsia="宋体" w:hAnsi="Times New Roman"/>
          <w:b/>
          <w:szCs w:val="21"/>
          <w:vertAlign w:val="superscript"/>
          <w:lang w:val="en-GB"/>
        </w:rPr>
        <w:t>1</w:t>
      </w:r>
      <w:r>
        <w:rPr>
          <w:rFonts w:ascii="Times New Roman" w:eastAsia="宋体" w:hAnsi="Times New Roman" w:hint="eastAsia"/>
          <w:b/>
          <w:szCs w:val="21"/>
          <w:vertAlign w:val="superscript"/>
          <w:lang w:val="en-GB"/>
        </w:rPr>
        <w:t>,2,3</w:t>
      </w:r>
      <w:r>
        <w:rPr>
          <w:rFonts w:ascii="Times New Roman" w:eastAsia="宋体" w:hAnsi="Times New Roman"/>
          <w:b/>
          <w:szCs w:val="21"/>
          <w:lang w:val="en-GB"/>
        </w:rPr>
        <w:t xml:space="preserve">, </w:t>
      </w:r>
      <w:r>
        <w:rPr>
          <w:rFonts w:ascii="Times New Roman" w:eastAsia="宋体" w:hAnsi="Times New Roman" w:hint="eastAsia"/>
          <w:b/>
          <w:szCs w:val="21"/>
          <w:lang w:val="en-GB"/>
        </w:rPr>
        <w:t>NIU Mengchen</w:t>
      </w:r>
      <w:r>
        <w:rPr>
          <w:rFonts w:ascii="Times New Roman" w:eastAsia="宋体" w:hAnsi="Times New Roman"/>
          <w:b/>
          <w:szCs w:val="21"/>
          <w:vertAlign w:val="superscript"/>
          <w:lang w:val="en-GB"/>
        </w:rPr>
        <w:t>1</w:t>
      </w:r>
      <w:r>
        <w:rPr>
          <w:rFonts w:ascii="Times New Roman" w:eastAsia="宋体" w:hAnsi="Times New Roman" w:hint="eastAsia"/>
          <w:b/>
          <w:szCs w:val="21"/>
          <w:lang w:val="en-GB"/>
        </w:rPr>
        <w:t xml:space="preserve">, BU </w:t>
      </w:r>
      <w:r>
        <w:rPr>
          <w:rFonts w:ascii="Times New Roman" w:eastAsia="宋体" w:hAnsi="Times New Roman"/>
          <w:b/>
          <w:szCs w:val="21"/>
          <w:lang w:val="en-GB"/>
        </w:rPr>
        <w:t>Yulin</w:t>
      </w:r>
      <w:r>
        <w:rPr>
          <w:rFonts w:ascii="Times New Roman" w:eastAsia="宋体" w:hAnsi="Times New Roman"/>
          <w:b/>
          <w:szCs w:val="21"/>
          <w:vertAlign w:val="superscript"/>
          <w:lang w:val="en-GB"/>
        </w:rPr>
        <w:t>1</w:t>
      </w:r>
    </w:p>
    <w:p w14:paraId="6CB99BF5" w14:textId="77777777" w:rsidR="006038FA" w:rsidRDefault="00000000">
      <w:pPr>
        <w:adjustRightInd w:val="0"/>
        <w:snapToGrid w:val="0"/>
        <w:ind w:leftChars="250" w:left="525" w:rightChars="250" w:right="525"/>
        <w:jc w:val="center"/>
        <w:rPr>
          <w:rFonts w:ascii="Times New Roman" w:eastAsia="宋体" w:hAnsi="Times New Roman"/>
          <w:b/>
          <w:sz w:val="15"/>
          <w:szCs w:val="15"/>
        </w:rPr>
      </w:pPr>
      <w:r>
        <w:rPr>
          <w:rFonts w:ascii="Times New Roman" w:eastAsia="宋体" w:hAnsi="Times New Roman"/>
          <w:b/>
          <w:sz w:val="15"/>
          <w:szCs w:val="15"/>
        </w:rPr>
        <w:t>（</w:t>
      </w:r>
      <w:r>
        <w:rPr>
          <w:rFonts w:ascii="Times New Roman" w:eastAsia="宋体" w:hAnsi="Times New Roman" w:hint="eastAsia"/>
          <w:b/>
          <w:sz w:val="15"/>
          <w:szCs w:val="15"/>
          <w:lang w:val="en-GB"/>
        </w:rPr>
        <w:t>1 University of Electronic Science and Technology of China, School of Astronautics and Aeronautics, Chengdu, Sichuan, China, 611731</w:t>
      </w:r>
      <w:r>
        <w:rPr>
          <w:rFonts w:ascii="Times New Roman" w:eastAsia="宋体" w:hAnsi="Times New Roman"/>
          <w:b/>
          <w:sz w:val="15"/>
          <w:szCs w:val="15"/>
          <w:lang w:val="en-GB"/>
        </w:rPr>
        <w:t xml:space="preserve">; </w:t>
      </w:r>
      <w:r>
        <w:rPr>
          <w:rFonts w:ascii="Times New Roman" w:eastAsia="宋体" w:hAnsi="Times New Roman" w:hint="eastAsia"/>
          <w:b/>
          <w:sz w:val="15"/>
          <w:szCs w:val="15"/>
          <w:lang w:val="en-GB"/>
        </w:rPr>
        <w:t>2 National Laboratory on Adaptive Optics, Chengdu, China, 610209</w:t>
      </w:r>
      <w:r>
        <w:rPr>
          <w:rFonts w:ascii="Times New Roman" w:eastAsia="宋体" w:hAnsi="Times New Roman"/>
          <w:b/>
          <w:sz w:val="15"/>
          <w:szCs w:val="15"/>
          <w:lang w:val="en-GB"/>
        </w:rPr>
        <w:t xml:space="preserve">; </w:t>
      </w:r>
      <w:r>
        <w:rPr>
          <w:rFonts w:ascii="Times New Roman" w:eastAsia="宋体" w:hAnsi="Times New Roman" w:hint="eastAsia"/>
          <w:b/>
          <w:sz w:val="15"/>
          <w:szCs w:val="15"/>
          <w:lang w:val="en-GB"/>
        </w:rPr>
        <w:t>3 Aircraft Swarm Intelligent Sensing and Cooperative Control Key Laboratory of</w:t>
      </w:r>
      <w:r>
        <w:rPr>
          <w:rFonts w:ascii="Times New Roman" w:eastAsia="宋体" w:hAnsi="Times New Roman"/>
          <w:b/>
          <w:sz w:val="15"/>
          <w:szCs w:val="15"/>
          <w:lang w:val="en-GB"/>
        </w:rPr>
        <w:t xml:space="preserve"> </w:t>
      </w:r>
      <w:r>
        <w:rPr>
          <w:rFonts w:ascii="Times New Roman" w:eastAsia="宋体" w:hAnsi="Times New Roman" w:hint="eastAsia"/>
          <w:b/>
          <w:sz w:val="15"/>
          <w:szCs w:val="15"/>
          <w:lang w:val="en-GB"/>
        </w:rPr>
        <w:t>Sichuan Province, Chengdu, China, 611731</w:t>
      </w:r>
      <w:r>
        <w:rPr>
          <w:rFonts w:ascii="Times New Roman" w:eastAsia="宋体" w:hAnsi="Times New Roman"/>
          <w:b/>
          <w:sz w:val="15"/>
          <w:szCs w:val="15"/>
        </w:rPr>
        <w:t>）</w:t>
      </w:r>
      <w:r>
        <w:rPr>
          <w:rFonts w:ascii="Times New Roman" w:eastAsia="宋体" w:hAnsi="Times New Roman"/>
          <w:b/>
          <w:sz w:val="15"/>
          <w:szCs w:val="15"/>
        </w:rPr>
        <w:t xml:space="preserve"> </w:t>
      </w:r>
    </w:p>
    <w:p w14:paraId="27A0EEFB" w14:textId="77777777" w:rsidR="006038FA" w:rsidRDefault="006038FA">
      <w:pPr>
        <w:adjustRightInd w:val="0"/>
        <w:snapToGrid w:val="0"/>
        <w:ind w:leftChars="250" w:left="525" w:rightChars="250" w:right="525"/>
        <w:jc w:val="center"/>
        <w:rPr>
          <w:rFonts w:ascii="Times New Roman" w:eastAsia="宋体" w:hAnsi="Times New Roman"/>
          <w:b/>
          <w:strike/>
          <w:szCs w:val="21"/>
        </w:rPr>
      </w:pPr>
    </w:p>
    <w:p w14:paraId="63FCD917" w14:textId="77777777" w:rsidR="006038FA" w:rsidRDefault="00000000">
      <w:pPr>
        <w:rPr>
          <w:rFonts w:ascii="Times New Roman" w:eastAsia="宋体" w:hAnsi="Times New Roman"/>
          <w:sz w:val="18"/>
          <w:szCs w:val="18"/>
        </w:rPr>
      </w:pPr>
      <w:bookmarkStart w:id="8" w:name="OLE_LINK1"/>
      <w:bookmarkEnd w:id="7"/>
      <w:r>
        <w:rPr>
          <w:rFonts w:ascii="Times New Roman" w:eastAsia="宋体" w:hAnsi="Times New Roman"/>
          <w:b/>
          <w:sz w:val="18"/>
          <w:szCs w:val="18"/>
        </w:rPr>
        <w:t>Abstract:</w:t>
      </w:r>
      <w:bookmarkEnd w:id="8"/>
      <w:r>
        <w:rPr>
          <w:rFonts w:ascii="Times New Roman" w:eastAsia="宋体" w:hAnsi="Times New Roman"/>
          <w:b/>
          <w:sz w:val="18"/>
          <w:szCs w:val="18"/>
        </w:rPr>
        <w:t xml:space="preserve"> </w:t>
      </w:r>
      <w:r>
        <w:rPr>
          <w:rFonts w:ascii="Times New Roman" w:eastAsia="宋体" w:hAnsi="Times New Roman"/>
          <w:sz w:val="18"/>
          <w:szCs w:val="18"/>
        </w:rPr>
        <w:t xml:space="preserve">Atmospheric optical communication is one of the important directions for the development of next-generation communication technology, </w:t>
      </w:r>
      <w:hyperlink r:id="rId9" w:anchor="%20even%20though" w:tgtFrame="_blank" w:history="1">
        <w:r w:rsidR="006038FA">
          <w:rPr>
            <w:rFonts w:ascii="Times New Roman" w:eastAsia="宋体" w:hAnsi="Times New Roman"/>
            <w:sz w:val="18"/>
            <w:szCs w:val="18"/>
          </w:rPr>
          <w:t>even though</w:t>
        </w:r>
      </w:hyperlink>
      <w:r>
        <w:rPr>
          <w:rFonts w:ascii="Times New Roman" w:eastAsia="宋体" w:hAnsi="Times New Roman"/>
          <w:sz w:val="18"/>
          <w:szCs w:val="18"/>
        </w:rPr>
        <w:t xml:space="preserve"> its performance is limited by atmospheric turbulence, attenuation, and transceiver tracking errors. The current theoretical and simulation studies mainly focus on the transmitting process which includes Gaussian beam atmospheric propagation and </w:t>
      </w:r>
      <w:r>
        <w:rPr>
          <w:rFonts w:ascii="Times New Roman" w:eastAsia="宋体" w:hAnsi="Times New Roman" w:hint="eastAsia"/>
          <w:sz w:val="18"/>
          <w:szCs w:val="18"/>
        </w:rPr>
        <w:t xml:space="preserve">the </w:t>
      </w:r>
      <w:r>
        <w:rPr>
          <w:rFonts w:ascii="Times New Roman" w:eastAsia="宋体" w:hAnsi="Times New Roman"/>
          <w:sz w:val="18"/>
          <w:szCs w:val="18"/>
        </w:rPr>
        <w:t xml:space="preserve">speckles </w:t>
      </w:r>
      <w:r>
        <w:rPr>
          <w:rFonts w:ascii="Times New Roman" w:eastAsia="宋体" w:hAnsi="Times New Roman" w:hint="eastAsia"/>
          <w:sz w:val="18"/>
          <w:szCs w:val="18"/>
        </w:rPr>
        <w:t>forming</w:t>
      </w:r>
      <w:r>
        <w:rPr>
          <w:rFonts w:ascii="Times New Roman" w:eastAsia="宋体" w:hAnsi="Times New Roman"/>
          <w:sz w:val="18"/>
          <w:szCs w:val="18"/>
        </w:rPr>
        <w:t xml:space="preserve"> at the </w:t>
      </w:r>
      <w:r>
        <w:rPr>
          <w:rFonts w:ascii="Times New Roman" w:eastAsia="宋体" w:hAnsi="Times New Roman" w:hint="eastAsia"/>
          <w:sz w:val="18"/>
          <w:szCs w:val="18"/>
        </w:rPr>
        <w:t>receiver</w:t>
      </w:r>
      <w:r>
        <w:rPr>
          <w:rFonts w:ascii="Times New Roman" w:eastAsia="宋体" w:hAnsi="Times New Roman"/>
          <w:sz w:val="18"/>
          <w:szCs w:val="18"/>
        </w:rPr>
        <w:t>, and seldom concerns with receiving process which includes the receiving plane speckle</w:t>
      </w:r>
      <w:r>
        <w:rPr>
          <w:rFonts w:ascii="Times New Roman" w:eastAsia="宋体" w:hAnsi="Times New Roman" w:hint="eastAsia"/>
          <w:sz w:val="18"/>
          <w:szCs w:val="18"/>
        </w:rPr>
        <w:t>,</w:t>
      </w:r>
      <w:r>
        <w:rPr>
          <w:rFonts w:ascii="Times New Roman" w:eastAsia="宋体" w:hAnsi="Times New Roman"/>
          <w:sz w:val="18"/>
          <w:szCs w:val="18"/>
        </w:rPr>
        <w:t xml:space="preserve"> the focal plane spot and the received power </w:t>
      </w:r>
      <w:r>
        <w:rPr>
          <w:rFonts w:ascii="Times New Roman" w:eastAsia="宋体" w:hAnsi="Times New Roman" w:hint="eastAsia"/>
          <w:sz w:val="18"/>
          <w:szCs w:val="18"/>
        </w:rPr>
        <w:t>on</w:t>
      </w:r>
      <w:r>
        <w:rPr>
          <w:rFonts w:ascii="Times New Roman" w:eastAsia="宋体" w:hAnsi="Times New Roman"/>
          <w:sz w:val="18"/>
          <w:szCs w:val="18"/>
        </w:rPr>
        <w:t xml:space="preserve"> the communication detector. </w:t>
      </w:r>
    </w:p>
    <w:p w14:paraId="76213340" w14:textId="77777777" w:rsidR="006038FA" w:rsidRDefault="00000000">
      <w:pPr>
        <w:rPr>
          <w:rFonts w:ascii="Times New Roman" w:eastAsia="宋体" w:hAnsi="Times New Roman"/>
          <w:sz w:val="18"/>
          <w:szCs w:val="18"/>
        </w:rPr>
      </w:pPr>
      <w:r>
        <w:rPr>
          <w:rFonts w:ascii="Times New Roman" w:eastAsia="宋体" w:hAnsi="Times New Roman" w:hint="eastAsia"/>
          <w:sz w:val="18"/>
          <w:szCs w:val="18"/>
        </w:rPr>
        <w:t>T</w:t>
      </w:r>
      <w:r>
        <w:rPr>
          <w:rFonts w:ascii="Times New Roman" w:eastAsia="宋体" w:hAnsi="Times New Roman"/>
          <w:sz w:val="18"/>
          <w:szCs w:val="18"/>
        </w:rPr>
        <w:t xml:space="preserve">his paper </w:t>
      </w:r>
      <w:r>
        <w:rPr>
          <w:rFonts w:ascii="Times New Roman" w:eastAsia="宋体" w:hAnsi="Times New Roman" w:hint="eastAsia"/>
          <w:sz w:val="18"/>
          <w:szCs w:val="18"/>
        </w:rPr>
        <w:t xml:space="preserve">establishes a comprehensive simulation method for atmospheric optical communication link, which </w:t>
      </w:r>
      <w:r>
        <w:rPr>
          <w:rFonts w:ascii="Times New Roman" w:eastAsia="宋体" w:hAnsi="Times New Roman"/>
          <w:sz w:val="18"/>
          <w:szCs w:val="18"/>
        </w:rPr>
        <w:t>integrates</w:t>
      </w:r>
      <w:r>
        <w:rPr>
          <w:rFonts w:ascii="Times New Roman" w:eastAsia="宋体" w:hAnsi="Times New Roman" w:hint="eastAsia"/>
          <w:sz w:val="18"/>
          <w:szCs w:val="18"/>
        </w:rPr>
        <w:t xml:space="preserve"> the </w:t>
      </w:r>
      <w:r>
        <w:rPr>
          <w:rFonts w:ascii="Times New Roman" w:eastAsia="宋体" w:hAnsi="Times New Roman"/>
          <w:sz w:val="18"/>
          <w:szCs w:val="18"/>
        </w:rPr>
        <w:t>transmitting process</w:t>
      </w:r>
      <w:r>
        <w:rPr>
          <w:rFonts w:ascii="Times New Roman" w:eastAsia="宋体" w:hAnsi="Times New Roman" w:hint="eastAsia"/>
          <w:sz w:val="18"/>
          <w:szCs w:val="18"/>
        </w:rPr>
        <w:t xml:space="preserve"> and </w:t>
      </w:r>
      <w:r>
        <w:rPr>
          <w:rFonts w:ascii="Times New Roman" w:eastAsia="宋体" w:hAnsi="Times New Roman"/>
          <w:sz w:val="18"/>
          <w:szCs w:val="18"/>
        </w:rPr>
        <w:t>receiving process</w:t>
      </w:r>
      <w:r>
        <w:rPr>
          <w:rFonts w:ascii="Times New Roman" w:eastAsia="宋体" w:hAnsi="Times New Roman" w:hint="eastAsia"/>
          <w:sz w:val="18"/>
          <w:szCs w:val="18"/>
        </w:rPr>
        <w:t xml:space="preserve"> and considers the </w:t>
      </w:r>
      <w:r>
        <w:rPr>
          <w:rFonts w:ascii="Times New Roman" w:eastAsia="宋体" w:hAnsi="Times New Roman"/>
          <w:sz w:val="18"/>
          <w:szCs w:val="18"/>
        </w:rPr>
        <w:t>transceiver tracking errors</w:t>
      </w:r>
      <w:r>
        <w:rPr>
          <w:rFonts w:ascii="Times New Roman" w:eastAsia="宋体" w:hAnsi="Times New Roman" w:hint="eastAsia"/>
          <w:sz w:val="18"/>
          <w:szCs w:val="18"/>
        </w:rPr>
        <w:t xml:space="preserve">. The simulation results are compared with the existing theoretical expressions for atmospheric optical communication performance analysis. We find that the existing theoretical expressions, whether or not they consider the tracking error at the receiving end, have </w:t>
      </w:r>
      <w:r>
        <w:rPr>
          <w:rFonts w:ascii="Times New Roman" w:eastAsia="宋体" w:hAnsi="Times New Roman"/>
          <w:sz w:val="18"/>
          <w:szCs w:val="18"/>
        </w:rPr>
        <w:t>deviated from</w:t>
      </w:r>
      <w:r>
        <w:rPr>
          <w:rFonts w:ascii="Times New Roman" w:eastAsia="宋体" w:hAnsi="Times New Roman" w:hint="eastAsia"/>
          <w:sz w:val="18"/>
          <w:szCs w:val="18"/>
        </w:rPr>
        <w:t xml:space="preserve"> the </w:t>
      </w:r>
      <w:r>
        <w:rPr>
          <w:rFonts w:ascii="Times New Roman" w:eastAsia="宋体" w:hAnsi="Times New Roman"/>
          <w:sz w:val="18"/>
          <w:szCs w:val="18"/>
        </w:rPr>
        <w:t>performance</w:t>
      </w:r>
      <w:r>
        <w:rPr>
          <w:rFonts w:ascii="Times New Roman" w:eastAsia="宋体" w:hAnsi="Times New Roman" w:hint="eastAsia"/>
          <w:sz w:val="18"/>
          <w:szCs w:val="18"/>
        </w:rPr>
        <w:t xml:space="preserve"> simulation results based on the power of </w:t>
      </w:r>
      <w:r>
        <w:rPr>
          <w:rFonts w:ascii="Times New Roman" w:eastAsia="宋体" w:hAnsi="Times New Roman"/>
          <w:sz w:val="18"/>
          <w:szCs w:val="18"/>
        </w:rPr>
        <w:t>communication</w:t>
      </w:r>
      <w:r>
        <w:rPr>
          <w:rFonts w:ascii="Times New Roman" w:eastAsia="宋体" w:hAnsi="Times New Roman" w:hint="eastAsia"/>
          <w:sz w:val="18"/>
          <w:szCs w:val="18"/>
        </w:rPr>
        <w:t xml:space="preserve"> detector. Therefore, t</w:t>
      </w:r>
      <w:r>
        <w:rPr>
          <w:rFonts w:ascii="Times New Roman" w:eastAsia="宋体" w:hAnsi="Times New Roman"/>
          <w:sz w:val="18"/>
          <w:szCs w:val="18"/>
        </w:rPr>
        <w:t>his study not only make</w:t>
      </w:r>
      <w:r>
        <w:rPr>
          <w:rFonts w:ascii="Times New Roman" w:eastAsia="宋体" w:hAnsi="Times New Roman" w:hint="eastAsia"/>
          <w:sz w:val="18"/>
          <w:szCs w:val="18"/>
        </w:rPr>
        <w:t>s</w:t>
      </w:r>
      <w:r>
        <w:rPr>
          <w:rFonts w:ascii="Times New Roman" w:eastAsia="宋体" w:hAnsi="Times New Roman"/>
          <w:sz w:val="18"/>
          <w:szCs w:val="18"/>
        </w:rPr>
        <w:t xml:space="preserve"> the atmospheric optical communication link design more accurate, but also provide</w:t>
      </w:r>
      <w:r>
        <w:rPr>
          <w:rFonts w:ascii="Times New Roman" w:eastAsia="宋体" w:hAnsi="Times New Roman" w:hint="eastAsia"/>
          <w:sz w:val="18"/>
          <w:szCs w:val="18"/>
        </w:rPr>
        <w:t>s</w:t>
      </w:r>
      <w:r>
        <w:rPr>
          <w:rFonts w:ascii="Times New Roman" w:eastAsia="宋体" w:hAnsi="Times New Roman"/>
          <w:sz w:val="18"/>
          <w:szCs w:val="18"/>
        </w:rPr>
        <w:t xml:space="preserve"> simulation verification means for the theoretical research</w:t>
      </w:r>
      <w:r>
        <w:rPr>
          <w:rFonts w:ascii="Times New Roman" w:eastAsia="宋体" w:hAnsi="Times New Roman" w:hint="eastAsia"/>
          <w:sz w:val="18"/>
          <w:szCs w:val="18"/>
        </w:rPr>
        <w:t xml:space="preserve"> of performance analysis</w:t>
      </w:r>
      <w:r>
        <w:rPr>
          <w:rFonts w:ascii="Times New Roman" w:eastAsia="宋体" w:hAnsi="Times New Roman"/>
          <w:sz w:val="18"/>
          <w:szCs w:val="18"/>
        </w:rPr>
        <w:t>.</w:t>
      </w:r>
    </w:p>
    <w:p w14:paraId="6377071D" w14:textId="77777777" w:rsidR="006038FA" w:rsidRDefault="00000000">
      <w:pPr>
        <w:rPr>
          <w:rFonts w:ascii="Times New Roman" w:eastAsia="宋体" w:hAnsi="Times New Roman"/>
          <w:sz w:val="18"/>
          <w:szCs w:val="18"/>
        </w:rPr>
      </w:pPr>
      <w:r>
        <w:rPr>
          <w:rFonts w:ascii="Times New Roman" w:eastAsia="宋体" w:hAnsi="Times New Roman"/>
          <w:b/>
          <w:sz w:val="18"/>
          <w:szCs w:val="18"/>
        </w:rPr>
        <w:t xml:space="preserve">Key words: </w:t>
      </w:r>
      <w:r>
        <w:rPr>
          <w:rFonts w:ascii="Times New Roman" w:eastAsia="宋体" w:hAnsi="Times New Roman" w:hint="eastAsia"/>
          <w:sz w:val="18"/>
          <w:szCs w:val="18"/>
        </w:rPr>
        <w:t>Atmospheric optical communication; Atmospheric turbulence; Atmospheric attenuation; Tracking error; phase screen Simulation</w:t>
      </w:r>
    </w:p>
    <w:p w14:paraId="19F136DC" w14:textId="77777777" w:rsidR="006038FA" w:rsidRDefault="00000000">
      <w:pPr>
        <w:rPr>
          <w:rFonts w:ascii="Times New Roman" w:eastAsia="宋体" w:hAnsi="Times New Roman"/>
          <w:sz w:val="18"/>
          <w:szCs w:val="18"/>
        </w:rPr>
      </w:pPr>
      <w:r>
        <w:rPr>
          <w:rFonts w:ascii="Times New Roman" w:eastAsia="宋体" w:hAnsi="Times New Roman"/>
          <w:b/>
          <w:szCs w:val="21"/>
        </w:rPr>
        <w:t xml:space="preserve"> </w:t>
      </w:r>
    </w:p>
    <w:p w14:paraId="55D25263" w14:textId="77777777" w:rsidR="006038FA" w:rsidRDefault="00000000">
      <w:pPr>
        <w:rPr>
          <w:rFonts w:ascii="Times New Roman" w:eastAsia="宋体" w:hAnsi="Times New Roman"/>
          <w:b/>
          <w:sz w:val="24"/>
          <w:szCs w:val="24"/>
        </w:rPr>
      </w:pPr>
      <w:r>
        <w:rPr>
          <w:rFonts w:ascii="Times New Roman" w:eastAsia="宋体" w:hAnsi="Times New Roman"/>
          <w:b/>
          <w:sz w:val="24"/>
          <w:szCs w:val="24"/>
        </w:rPr>
        <w:t>0</w:t>
      </w:r>
      <w:r>
        <w:rPr>
          <w:rFonts w:ascii="Times New Roman" w:eastAsia="宋体" w:hAnsi="Times New Roman"/>
          <w:b/>
          <w:sz w:val="24"/>
          <w:szCs w:val="24"/>
        </w:rPr>
        <w:t>引言</w:t>
      </w:r>
    </w:p>
    <w:p w14:paraId="00AF9036" w14:textId="77777777" w:rsidR="006038FA" w:rsidRDefault="00000000">
      <w:pPr>
        <w:ind w:firstLineChars="200" w:firstLine="420"/>
        <w:rPr>
          <w:rFonts w:ascii="Times New Roman" w:eastAsia="宋体" w:hAnsi="Times New Roman"/>
          <w:bCs/>
          <w:kern w:val="0"/>
          <w:szCs w:val="21"/>
        </w:rPr>
      </w:pPr>
      <w:r>
        <w:rPr>
          <w:rFonts w:ascii="Times New Roman" w:eastAsia="宋体" w:hAnsi="Times New Roman"/>
          <w:bCs/>
          <w:noProof/>
          <w:kern w:val="0"/>
          <w:szCs w:val="21"/>
        </w:rPr>
        <mc:AlternateContent>
          <mc:Choice Requires="wps">
            <w:drawing>
              <wp:anchor distT="8255" distB="8255" distL="122555" distR="122555" simplePos="0" relativeHeight="251659264" behindDoc="0" locked="0" layoutInCell="1" allowOverlap="1" wp14:anchorId="2143EAB5" wp14:editId="458FD920">
                <wp:simplePos x="0" y="0"/>
                <wp:positionH relativeFrom="column">
                  <wp:posOffset>2327910</wp:posOffset>
                </wp:positionH>
                <wp:positionV relativeFrom="paragraph">
                  <wp:posOffset>-597535</wp:posOffset>
                </wp:positionV>
                <wp:extent cx="1402715" cy="1402715"/>
                <wp:effectExtent l="51435" t="52070" r="41275" b="40640"/>
                <wp:wrapNone/>
                <wp:docPr id="44" name="墨迹 44"/>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10">
                      <w14:nvContentPartPr>
                        <w14:cNvContentPartPr>
                          <a14:cpLocks xmlns:a14="http://schemas.microsoft.com/office/drawing/2010/main" noChangeAspect="1"/>
                        </w14:cNvContentPartPr>
                      </w14:nvContentPartPr>
                      <w14:xfrm>
                        <a:off x="0" y="0"/>
                        <a:ext cx="1402715" cy="1402715"/>
                      </w14:xfrm>
                    </w14:contentPart>
                  </a:graphicData>
                </a:graphic>
              </wp:anchor>
            </w:drawing>
          </mc:Choice>
          <mc:Fallback xmlns:wpsCustomData="http://www.wps.cn/officeDocument/2013/wpsCustomData">
            <w:pict>
              <v:shape id="_x0000_s1026" o:spid="_x0000_s1026" o:spt="75" style="position:absolute;left:0pt;margin-left:183.3pt;margin-top:-47.05pt;height:110.45pt;width:110.45pt;z-index:251659264;mso-width-relative:page;mso-height-relative:page;" coordsize="21600,21600" o:gfxdata="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">
                <v:imagedata r:id="rId11" o:title=""/>
                <o:lock v:ext="edit"/>
              </v:shape>
            </w:pict>
          </mc:Fallback>
        </mc:AlternateContent>
      </w:r>
      <w:r>
        <w:rPr>
          <w:rFonts w:ascii="Times New Roman" w:eastAsia="宋体" w:hAnsi="Times New Roman" w:hint="eastAsia"/>
          <w:bCs/>
          <w:kern w:val="0"/>
          <w:szCs w:val="21"/>
        </w:rPr>
        <w:t>大气光通信传输速率高、抗电磁干扰能力强、无需频谱许可，不仅可在复杂电磁环境下实现海量数据高速传输，还可在应急通信和边远地区通信场景下快速建立链路。因此，大气光通信被</w:t>
      </w:r>
      <w:r>
        <w:rPr>
          <w:rFonts w:ascii="Times New Roman" w:eastAsia="宋体" w:hAnsi="Times New Roman"/>
          <w:bCs/>
          <w:kern w:val="0"/>
          <w:szCs w:val="21"/>
        </w:rPr>
        <w:t>视为是下一代通信技术发展的关键方向之一</w:t>
      </w:r>
      <w:r>
        <w:rPr>
          <w:rFonts w:ascii="Times New Roman" w:eastAsia="宋体" w:hAnsi="Times New Roman" w:hint="eastAsia"/>
          <w:bCs/>
          <w:kern w:val="0"/>
          <w:szCs w:val="21"/>
          <w:vertAlign w:val="superscript"/>
        </w:rPr>
        <w:t>[1-3]</w:t>
      </w:r>
      <w:r>
        <w:rPr>
          <w:rFonts w:ascii="Times New Roman" w:eastAsia="宋体" w:hAnsi="Times New Roman" w:hint="eastAsia"/>
          <w:bCs/>
          <w:kern w:val="0"/>
          <w:szCs w:val="21"/>
        </w:rPr>
        <w:t>。</w:t>
      </w:r>
    </w:p>
    <w:p w14:paraId="7A75F3E2" w14:textId="77777777" w:rsidR="006038FA" w:rsidRDefault="00000000">
      <w:pPr>
        <w:ind w:firstLineChars="200" w:firstLine="420"/>
        <w:rPr>
          <w:rFonts w:ascii="Times New Roman" w:eastAsia="宋体" w:hAnsi="Times New Roman"/>
          <w:bCs/>
          <w:kern w:val="0"/>
          <w:szCs w:val="21"/>
        </w:rPr>
      </w:pPr>
      <w:r>
        <w:rPr>
          <w:rFonts w:ascii="Times New Roman" w:eastAsia="宋体" w:hAnsi="Times New Roman" w:hint="eastAsia"/>
          <w:bCs/>
          <w:kern w:val="0"/>
          <w:szCs w:val="21"/>
        </w:rPr>
        <w:t>大气光通信性能受制于大气湍流、大气衰减、发射端跟踪误差和接收端跟踪误差</w:t>
      </w:r>
      <w:r>
        <w:rPr>
          <w:rFonts w:ascii="Times New Roman" w:eastAsia="宋体" w:hAnsi="Times New Roman" w:hint="eastAsia"/>
          <w:bCs/>
          <w:kern w:val="0"/>
          <w:szCs w:val="21"/>
          <w:vertAlign w:val="superscript"/>
        </w:rPr>
        <w:t>[4-</w:t>
      </w:r>
      <w:r>
        <w:rPr>
          <w:rFonts w:ascii="Times New Roman" w:eastAsia="宋体" w:hAnsi="Times New Roman"/>
          <w:bCs/>
          <w:kern w:val="0"/>
          <w:szCs w:val="21"/>
          <w:vertAlign w:val="superscript"/>
        </w:rPr>
        <w:t>7</w:t>
      </w:r>
      <w:r>
        <w:rPr>
          <w:rFonts w:ascii="Times New Roman" w:eastAsia="宋体" w:hAnsi="Times New Roman" w:hint="eastAsia"/>
          <w:bCs/>
          <w:kern w:val="0"/>
          <w:szCs w:val="21"/>
          <w:vertAlign w:val="superscript"/>
        </w:rPr>
        <w:t>]</w:t>
      </w:r>
      <w:r>
        <w:rPr>
          <w:rFonts w:ascii="Times New Roman" w:eastAsia="宋体" w:hAnsi="Times New Roman" w:hint="eastAsia"/>
          <w:bCs/>
          <w:kern w:val="0"/>
          <w:szCs w:val="21"/>
        </w:rPr>
        <w:t>。</w:t>
      </w:r>
      <w:r>
        <w:rPr>
          <w:rFonts w:ascii="宋体" w:eastAsia="宋体" w:hAnsi="宋体" w:cs="Segoe UI"/>
          <w:color w:val="0F1115"/>
          <w:shd w:val="clear" w:color="auto" w:fill="FFFFFF"/>
        </w:rPr>
        <w:t>发射的高斯光束在传输过程中会因大气湍流而发生强度与相位的随机起伏，同时因大气衰减产生光强损耗，最终在接收平面上形成强度随机分布的散斑场</w:t>
      </w:r>
      <w:r>
        <w:rPr>
          <w:rFonts w:ascii="宋体" w:eastAsia="宋体" w:hAnsi="宋体" w:hint="eastAsia"/>
          <w:bCs/>
          <w:kern w:val="0"/>
          <w:szCs w:val="21"/>
          <w:vertAlign w:val="superscript"/>
        </w:rPr>
        <w:t>[4-6]</w:t>
      </w:r>
      <w:r>
        <w:rPr>
          <w:rFonts w:ascii="宋体" w:eastAsia="宋体" w:hAnsi="宋体" w:hint="eastAsia"/>
          <w:bCs/>
          <w:kern w:val="0"/>
          <w:szCs w:val="21"/>
        </w:rPr>
        <w:t>。此外，</w:t>
      </w:r>
      <w:r>
        <w:rPr>
          <w:rFonts w:ascii="宋体" w:eastAsia="宋体" w:hAnsi="宋体" w:cs="Segoe UI"/>
          <w:color w:val="0F1115"/>
          <w:shd w:val="clear" w:color="auto" w:fill="FFFFFF"/>
        </w:rPr>
        <w:t>发射端跟踪误差</w:t>
      </w:r>
      <w:r>
        <w:rPr>
          <w:rFonts w:ascii="宋体" w:eastAsia="宋体" w:hAnsi="宋体" w:cs="Segoe UI"/>
          <w:color w:val="0F1115"/>
          <w:shd w:val="clear" w:color="auto" w:fill="FFFFFF"/>
        </w:rPr>
        <w:lastRenderedPageBreak/>
        <w:t>会进一步引起接收平面散斑中心的随机偏移</w:t>
      </w:r>
      <w:r>
        <w:rPr>
          <w:rFonts w:ascii="宋体" w:eastAsia="宋体" w:hAnsi="宋体" w:hint="eastAsia"/>
          <w:bCs/>
          <w:kern w:val="0"/>
          <w:szCs w:val="21"/>
          <w:vertAlign w:val="superscript"/>
        </w:rPr>
        <w:t>[7-8]</w:t>
      </w:r>
      <w:r>
        <w:rPr>
          <w:rFonts w:ascii="宋体" w:eastAsia="宋体" w:hAnsi="宋体" w:hint="eastAsia"/>
          <w:bCs/>
          <w:kern w:val="0"/>
          <w:szCs w:val="21"/>
        </w:rPr>
        <w:t>。当大气和发射端跟踪误差作用下的接收平面散斑经透镜接收后，会在接收焦平面形成强度和重心随机变化的焦平面光斑</w:t>
      </w:r>
      <w:r>
        <w:rPr>
          <w:rFonts w:ascii="宋体" w:eastAsia="宋体" w:hAnsi="宋体" w:hint="eastAsia"/>
          <w:bCs/>
          <w:kern w:val="0"/>
          <w:szCs w:val="21"/>
          <w:vertAlign w:val="superscript"/>
        </w:rPr>
        <w:t>[4,9]</w:t>
      </w:r>
      <w:r>
        <w:rPr>
          <w:rFonts w:ascii="宋体" w:eastAsia="宋体" w:hAnsi="宋体" w:hint="eastAsia"/>
          <w:bCs/>
          <w:kern w:val="0"/>
          <w:szCs w:val="21"/>
        </w:rPr>
        <w:t>，同时接收端跟踪误差还会进一步加剧焦平面光斑中心的随机移动</w:t>
      </w:r>
      <w:r>
        <w:rPr>
          <w:rFonts w:ascii="宋体" w:eastAsia="宋体" w:hAnsi="宋体" w:hint="eastAsia"/>
          <w:bCs/>
          <w:kern w:val="0"/>
          <w:szCs w:val="21"/>
          <w:vertAlign w:val="superscript"/>
        </w:rPr>
        <w:t>[8-10]</w:t>
      </w:r>
      <w:r>
        <w:rPr>
          <w:rFonts w:ascii="宋体" w:eastAsia="宋体" w:hAnsi="宋体" w:hint="eastAsia"/>
          <w:bCs/>
          <w:kern w:val="0"/>
          <w:szCs w:val="21"/>
        </w:rPr>
        <w:t>。最终，</w:t>
      </w:r>
      <w:r>
        <w:rPr>
          <w:rFonts w:ascii="宋体" w:eastAsia="宋体" w:hAnsi="宋体" w:cs="Segoe UI"/>
          <w:color w:val="0F1115"/>
          <w:shd w:val="clear" w:color="auto" w:fill="FFFFFF"/>
        </w:rPr>
        <w:t>在上述大气效应与收发端跟踪误差复杂交织的作用下</w:t>
      </w:r>
      <w:r>
        <w:rPr>
          <w:rFonts w:ascii="宋体" w:eastAsia="宋体" w:hAnsi="宋体" w:hint="eastAsia"/>
          <w:bCs/>
          <w:kern w:val="0"/>
          <w:szCs w:val="21"/>
        </w:rPr>
        <w:t>，</w:t>
      </w:r>
      <w:r>
        <w:rPr>
          <w:rFonts w:ascii="Times New Roman" w:eastAsia="宋体" w:hAnsi="Times New Roman" w:hint="eastAsia"/>
          <w:bCs/>
          <w:kern w:val="0"/>
          <w:szCs w:val="21"/>
        </w:rPr>
        <w:t>位于接收焦平面上的通信探测器的接收功率发生随机起伏，从而导致通信误码率恶化。</w:t>
      </w:r>
      <w:bookmarkStart w:id="9" w:name="_Hlk191992154"/>
      <w:r>
        <w:rPr>
          <w:rFonts w:ascii="Times New Roman" w:eastAsia="宋体" w:hAnsi="Times New Roman" w:hint="eastAsia"/>
          <w:bCs/>
          <w:kern w:val="0"/>
          <w:szCs w:val="21"/>
        </w:rPr>
        <w:t>虽然上述激光发射到通信探测器接收的物理过程是明确的，但是目前绝大部分理论和仿真研究还集中在从高斯光束发射到形成接收平面散斑的传输过程，鲜有关注接收平面散斑到焦平面光斑再到通信探测器接收功率这一接收过程。</w:t>
      </w:r>
      <w:r>
        <w:rPr>
          <w:rFonts w:ascii="宋体" w:eastAsia="宋体" w:hAnsi="宋体" w:cs="Segoe UI"/>
          <w:color w:val="0F1115"/>
          <w:shd w:val="clear" w:color="auto" w:fill="FFFFFF"/>
        </w:rPr>
        <w:t>在理论研究方面，已有工作基于对数正态、Gamma</w:t>
      </w:r>
      <w:r>
        <w:rPr>
          <w:rFonts w:ascii="宋体" w:eastAsia="宋体" w:hAnsi="宋体" w:cs="Segoe UI"/>
          <w:color w:val="0F1115"/>
          <w:shd w:val="clear" w:color="auto" w:fill="FFFFFF"/>
        </w:rPr>
        <w:noBreakHyphen/>
        <w:t>Gamma、Malaga 等光强起伏分布模型，建立了大气湍流、大气衰减及发射端跟踪误差联合作用下的误码率闭合表达式</w:t>
      </w:r>
      <w:r>
        <w:rPr>
          <w:rFonts w:ascii="宋体" w:eastAsia="宋体" w:hAnsi="宋体" w:hint="eastAsia"/>
          <w:bCs/>
          <w:kern w:val="0"/>
          <w:szCs w:val="21"/>
          <w:vertAlign w:val="superscript"/>
        </w:rPr>
        <w:t>[10-14]</w:t>
      </w:r>
      <w:r>
        <w:rPr>
          <w:rFonts w:ascii="宋体" w:eastAsia="宋体" w:hAnsi="宋体" w:hint="eastAsia"/>
          <w:bCs/>
          <w:kern w:val="0"/>
          <w:szCs w:val="21"/>
        </w:rPr>
        <w:t>。近年来，有学者</w:t>
      </w:r>
      <w:r>
        <w:rPr>
          <w:rFonts w:ascii="宋体" w:eastAsia="宋体" w:hAnsi="宋体" w:cs="Segoe UI"/>
          <w:color w:val="0F1115"/>
          <w:shd w:val="clear" w:color="auto" w:fill="FFFFFF"/>
        </w:rPr>
        <w:t>进一步基于 Malaga 通用分布模型，提出了同时涵盖大气湍流、大气衰减以及</w:t>
      </w:r>
      <w:r>
        <w:rPr>
          <w:rStyle w:val="af"/>
          <w:rFonts w:ascii="宋体" w:eastAsia="宋体" w:hAnsi="宋体" w:cs="Segoe UI"/>
          <w:b w:val="0"/>
          <w:color w:val="0F1115"/>
          <w:shd w:val="clear" w:color="auto" w:fill="FFFFFF"/>
        </w:rPr>
        <w:t>收发两端跟踪误差</w:t>
      </w:r>
      <w:r>
        <w:rPr>
          <w:rFonts w:ascii="宋体" w:eastAsia="宋体" w:hAnsi="宋体" w:cs="Segoe UI"/>
          <w:color w:val="0F1115"/>
          <w:shd w:val="clear" w:color="auto" w:fill="FFFFFF"/>
        </w:rPr>
        <w:t>的误码率闭合表达式</w:t>
      </w:r>
      <w:r>
        <w:rPr>
          <w:rFonts w:ascii="宋体" w:eastAsia="宋体" w:hAnsi="宋体" w:hint="eastAsia"/>
          <w:bCs/>
          <w:kern w:val="0"/>
          <w:szCs w:val="21"/>
          <w:vertAlign w:val="superscript"/>
        </w:rPr>
        <w:t>[14]</w:t>
      </w:r>
      <w:bookmarkStart w:id="10" w:name="_Hlk191931593"/>
      <w:bookmarkEnd w:id="9"/>
      <w:r>
        <w:rPr>
          <w:rFonts w:ascii="宋体" w:eastAsia="宋体" w:hAnsi="宋体" w:cs="Segoe UI"/>
          <w:color w:val="0F1115"/>
          <w:shd w:val="clear" w:color="auto" w:fill="FFFFFF"/>
        </w:rPr>
        <w:t xml:space="preserve"> 。然而，该研究未对接收过程进行严格建模，其闭合表达式的准确性仍缺乏</w:t>
      </w:r>
      <w:r>
        <w:rPr>
          <w:rStyle w:val="af"/>
          <w:rFonts w:ascii="宋体" w:eastAsia="宋体" w:hAnsi="宋体" w:cs="Segoe UI"/>
          <w:b w:val="0"/>
          <w:color w:val="0F1115"/>
          <w:shd w:val="clear" w:color="auto" w:fill="FFFFFF"/>
        </w:rPr>
        <w:t>包含完整传输与接收过程的全链路综合仿真验证</w:t>
      </w:r>
      <w:r>
        <w:rPr>
          <w:rFonts w:ascii="宋体" w:eastAsia="宋体" w:hAnsi="宋体" w:cs="Segoe UI"/>
          <w:color w:val="0F1115"/>
          <w:shd w:val="clear" w:color="auto" w:fill="FFFFFF"/>
        </w:rPr>
        <w:t>。</w:t>
      </w:r>
      <w:r>
        <w:rPr>
          <w:rFonts w:ascii="宋体" w:eastAsia="宋体" w:hAnsi="宋体" w:hint="eastAsia"/>
          <w:bCs/>
          <w:kern w:val="0"/>
          <w:szCs w:val="21"/>
        </w:rPr>
        <w:t>在仿真研究方面，</w:t>
      </w:r>
      <w:r>
        <w:rPr>
          <w:rFonts w:ascii="宋体" w:eastAsia="宋体" w:hAnsi="宋体" w:cs="Segoe UI"/>
          <w:color w:val="0F1115"/>
          <w:shd w:val="clear" w:color="auto" w:fill="FFFFFF"/>
        </w:rPr>
        <w:t>为模拟复杂的大气光传输过程并验证理论分析，目前形成了两类主流方法：</w:t>
      </w:r>
      <w:r>
        <w:rPr>
          <w:rFonts w:ascii="宋体" w:eastAsia="宋体" w:hAnsi="宋体" w:hint="eastAsia"/>
          <w:bCs/>
          <w:kern w:val="0"/>
          <w:szCs w:val="21"/>
        </w:rPr>
        <w:t>Z</w:t>
      </w:r>
      <w:r>
        <w:rPr>
          <w:rFonts w:ascii="宋体" w:eastAsia="宋体" w:hAnsi="宋体"/>
          <w:bCs/>
          <w:kern w:val="0"/>
          <w:szCs w:val="21"/>
        </w:rPr>
        <w:t>er</w:t>
      </w:r>
      <w:r>
        <w:rPr>
          <w:rFonts w:ascii="宋体" w:eastAsia="宋体" w:hAnsi="宋体" w:hint="eastAsia"/>
          <w:bCs/>
          <w:kern w:val="0"/>
          <w:szCs w:val="21"/>
        </w:rPr>
        <w:t>nike多项式法</w:t>
      </w:r>
      <w:r>
        <w:rPr>
          <w:rFonts w:ascii="宋体" w:eastAsia="宋体" w:hAnsi="宋体" w:hint="eastAsia"/>
          <w:bCs/>
          <w:kern w:val="0"/>
          <w:szCs w:val="21"/>
          <w:vertAlign w:val="superscript"/>
        </w:rPr>
        <w:t>[1</w:t>
      </w:r>
      <w:r>
        <w:rPr>
          <w:rFonts w:ascii="宋体" w:eastAsia="宋体" w:hAnsi="宋体"/>
          <w:bCs/>
          <w:kern w:val="0"/>
          <w:szCs w:val="21"/>
          <w:vertAlign w:val="superscript"/>
        </w:rPr>
        <w:t>5</w:t>
      </w:r>
      <w:r>
        <w:rPr>
          <w:rFonts w:ascii="宋体" w:eastAsia="宋体" w:hAnsi="宋体" w:hint="eastAsia"/>
          <w:bCs/>
          <w:kern w:val="0"/>
          <w:szCs w:val="21"/>
          <w:vertAlign w:val="superscript"/>
        </w:rPr>
        <w:t>-</w:t>
      </w:r>
      <w:r>
        <w:rPr>
          <w:rFonts w:ascii="宋体" w:eastAsia="宋体" w:hAnsi="宋体"/>
          <w:bCs/>
          <w:kern w:val="0"/>
          <w:szCs w:val="21"/>
          <w:vertAlign w:val="superscript"/>
        </w:rPr>
        <w:t>17</w:t>
      </w:r>
      <w:r>
        <w:rPr>
          <w:rFonts w:ascii="宋体" w:eastAsia="宋体" w:hAnsi="宋体" w:hint="eastAsia"/>
          <w:bCs/>
          <w:kern w:val="0"/>
          <w:szCs w:val="21"/>
          <w:vertAlign w:val="superscript"/>
        </w:rPr>
        <w:t>]</w:t>
      </w:r>
      <w:r>
        <w:rPr>
          <w:rFonts w:ascii="宋体" w:eastAsia="宋体" w:hAnsi="宋体" w:hint="eastAsia"/>
          <w:bCs/>
          <w:kern w:val="0"/>
          <w:szCs w:val="21"/>
        </w:rPr>
        <w:t>和相位屏法</w:t>
      </w:r>
      <w:r>
        <w:rPr>
          <w:rFonts w:ascii="宋体" w:eastAsia="宋体" w:hAnsi="宋体" w:hint="eastAsia"/>
          <w:bCs/>
          <w:kern w:val="0"/>
          <w:szCs w:val="21"/>
          <w:vertAlign w:val="superscript"/>
        </w:rPr>
        <w:t>[</w:t>
      </w:r>
      <w:r>
        <w:rPr>
          <w:rFonts w:ascii="宋体" w:eastAsia="宋体" w:hAnsi="宋体"/>
          <w:bCs/>
          <w:kern w:val="0"/>
          <w:szCs w:val="21"/>
          <w:vertAlign w:val="superscript"/>
        </w:rPr>
        <w:t>18</w:t>
      </w:r>
      <w:r>
        <w:rPr>
          <w:rFonts w:ascii="宋体" w:eastAsia="宋体" w:hAnsi="宋体" w:hint="eastAsia"/>
          <w:bCs/>
          <w:kern w:val="0"/>
          <w:szCs w:val="21"/>
          <w:vertAlign w:val="superscript"/>
        </w:rPr>
        <w:t>-</w:t>
      </w:r>
      <w:r>
        <w:rPr>
          <w:rFonts w:ascii="宋体" w:eastAsia="宋体" w:hAnsi="宋体"/>
          <w:bCs/>
          <w:kern w:val="0"/>
          <w:szCs w:val="21"/>
          <w:vertAlign w:val="superscript"/>
        </w:rPr>
        <w:t>21</w:t>
      </w:r>
      <w:r>
        <w:rPr>
          <w:rFonts w:ascii="宋体" w:eastAsia="宋体" w:hAnsi="宋体" w:hint="eastAsia"/>
          <w:bCs/>
          <w:kern w:val="0"/>
          <w:szCs w:val="21"/>
          <w:vertAlign w:val="superscript"/>
        </w:rPr>
        <w:t>]</w:t>
      </w:r>
      <w:r>
        <w:rPr>
          <w:rFonts w:ascii="宋体" w:eastAsia="宋体" w:hAnsi="宋体" w:hint="eastAsia"/>
          <w:bCs/>
          <w:kern w:val="0"/>
          <w:szCs w:val="21"/>
        </w:rPr>
        <w:t>。</w:t>
      </w:r>
      <w:r>
        <w:rPr>
          <w:rFonts w:ascii="宋体" w:eastAsia="宋体" w:hAnsi="宋体" w:cs="Segoe UI"/>
          <w:color w:val="0F1115"/>
          <w:shd w:val="clear" w:color="auto" w:fill="FFFFFF"/>
        </w:rPr>
        <w:t>前者主要用于仿真大气扰动引起的波前畸变，常见于自适应光学及相干光通信研究</w:t>
      </w:r>
      <w:r>
        <w:rPr>
          <w:rFonts w:ascii="宋体" w:eastAsia="宋体" w:hAnsi="宋体" w:hint="eastAsia"/>
          <w:bCs/>
          <w:kern w:val="0"/>
          <w:szCs w:val="21"/>
          <w:vertAlign w:val="superscript"/>
        </w:rPr>
        <w:t>[</w:t>
      </w:r>
      <w:r>
        <w:rPr>
          <w:rFonts w:ascii="宋体" w:eastAsia="宋体" w:hAnsi="宋体"/>
          <w:bCs/>
          <w:kern w:val="0"/>
          <w:szCs w:val="21"/>
          <w:vertAlign w:val="superscript"/>
        </w:rPr>
        <w:t>22-24</w:t>
      </w:r>
      <w:r>
        <w:rPr>
          <w:rFonts w:ascii="宋体" w:eastAsia="宋体" w:hAnsi="宋体" w:hint="eastAsia"/>
          <w:bCs/>
          <w:kern w:val="0"/>
          <w:szCs w:val="21"/>
          <w:vertAlign w:val="superscript"/>
        </w:rPr>
        <w:t>]</w:t>
      </w:r>
      <w:r>
        <w:rPr>
          <w:rFonts w:ascii="宋体" w:eastAsia="宋体" w:hAnsi="宋体" w:hint="eastAsia"/>
          <w:bCs/>
          <w:kern w:val="0"/>
          <w:szCs w:val="21"/>
        </w:rPr>
        <w:t>；</w:t>
      </w:r>
      <w:r>
        <w:rPr>
          <w:rFonts w:ascii="宋体" w:eastAsia="宋体" w:hAnsi="宋体" w:cs="Segoe UI"/>
          <w:color w:val="0F1115"/>
          <w:shd w:val="clear" w:color="auto" w:fill="FFFFFF"/>
        </w:rPr>
        <w:t>后者可同时模拟光场的幅度起伏与波前畸变，因而更广泛用于大气激光通信链路仿真</w:t>
      </w:r>
      <w:r>
        <w:rPr>
          <w:rFonts w:ascii="宋体" w:eastAsia="宋体" w:hAnsi="宋体" w:hint="eastAsia"/>
          <w:bCs/>
          <w:kern w:val="0"/>
          <w:szCs w:val="21"/>
          <w:vertAlign w:val="superscript"/>
        </w:rPr>
        <w:t>[</w:t>
      </w:r>
      <w:r>
        <w:rPr>
          <w:rFonts w:ascii="宋体" w:eastAsia="宋体" w:hAnsi="宋体"/>
          <w:bCs/>
          <w:kern w:val="0"/>
          <w:szCs w:val="21"/>
          <w:vertAlign w:val="superscript"/>
        </w:rPr>
        <w:t>21,25]</w:t>
      </w:r>
      <w:r>
        <w:rPr>
          <w:rFonts w:ascii="宋体" w:eastAsia="宋体" w:hAnsi="宋体" w:hint="eastAsia"/>
          <w:bCs/>
          <w:kern w:val="0"/>
          <w:szCs w:val="21"/>
        </w:rPr>
        <w:t>。</w:t>
      </w:r>
      <w:r>
        <w:rPr>
          <w:rFonts w:ascii="宋体" w:eastAsia="宋体" w:hAnsi="宋体" w:cs="Segoe UI"/>
          <w:color w:val="0F1115"/>
          <w:shd w:val="clear" w:color="auto" w:fill="FFFFFF"/>
        </w:rPr>
        <w:t>此外，亦有研究采用</w:t>
      </w:r>
      <w:r>
        <w:rPr>
          <w:rStyle w:val="af"/>
          <w:rFonts w:ascii="宋体" w:eastAsia="宋体" w:hAnsi="宋体" w:cs="Segoe UI"/>
          <w:b w:val="0"/>
          <w:color w:val="0F1115"/>
          <w:shd w:val="clear" w:color="auto" w:fill="FFFFFF"/>
        </w:rPr>
        <w:t>蒙特卡洛方法</w:t>
      </w:r>
      <w:r>
        <w:rPr>
          <w:rFonts w:ascii="宋体" w:eastAsia="宋体" w:hAnsi="宋体" w:cs="Segoe UI"/>
          <w:color w:val="0F1115"/>
          <w:shd w:val="clear" w:color="auto" w:fill="FFFFFF"/>
        </w:rPr>
        <w:t>，通过随机抽样与统计计算来验证通信性能表达式</w:t>
      </w:r>
      <w:r>
        <w:rPr>
          <w:rFonts w:ascii="宋体" w:eastAsia="宋体" w:hAnsi="宋体" w:hint="eastAsia"/>
          <w:bCs/>
          <w:kern w:val="0"/>
          <w:szCs w:val="21"/>
          <w:vertAlign w:val="superscript"/>
        </w:rPr>
        <w:t>[</w:t>
      </w:r>
      <w:r>
        <w:rPr>
          <w:rFonts w:ascii="宋体" w:eastAsia="宋体" w:hAnsi="宋体"/>
          <w:bCs/>
          <w:kern w:val="0"/>
          <w:szCs w:val="21"/>
          <w:vertAlign w:val="superscript"/>
        </w:rPr>
        <w:t>26-29]</w:t>
      </w:r>
      <w:r>
        <w:rPr>
          <w:rFonts w:ascii="宋体" w:eastAsia="宋体" w:hAnsi="宋体" w:hint="eastAsia"/>
          <w:bCs/>
          <w:kern w:val="0"/>
          <w:szCs w:val="21"/>
        </w:rPr>
        <w:t>，</w:t>
      </w:r>
      <w:r>
        <w:rPr>
          <w:rFonts w:ascii="Times New Roman" w:eastAsia="宋体" w:hAnsi="Times New Roman" w:hint="eastAsia"/>
          <w:bCs/>
          <w:kern w:val="0"/>
          <w:szCs w:val="21"/>
        </w:rPr>
        <w:t>但是该方法本身</w:t>
      </w:r>
      <w:r>
        <w:rPr>
          <w:rFonts w:ascii="Times New Roman" w:eastAsia="宋体" w:hAnsi="Times New Roman"/>
          <w:bCs/>
          <w:kern w:val="0"/>
          <w:szCs w:val="21"/>
        </w:rPr>
        <w:t>并</w:t>
      </w:r>
      <w:r>
        <w:rPr>
          <w:rFonts w:ascii="Times New Roman" w:eastAsia="宋体" w:hAnsi="Times New Roman" w:hint="eastAsia"/>
          <w:bCs/>
          <w:kern w:val="0"/>
          <w:szCs w:val="21"/>
        </w:rPr>
        <w:t>不能模拟实际的光传输过程。</w:t>
      </w:r>
    </w:p>
    <w:p w14:paraId="54BA8F3D" w14:textId="77777777" w:rsidR="006038FA" w:rsidRDefault="00000000">
      <w:pPr>
        <w:ind w:firstLineChars="200" w:firstLine="420"/>
        <w:rPr>
          <w:rFonts w:ascii="Times New Roman" w:eastAsia="宋体" w:hAnsi="Times New Roman"/>
          <w:bCs/>
          <w:kern w:val="0"/>
          <w:szCs w:val="21"/>
        </w:rPr>
      </w:pPr>
      <w:r>
        <w:rPr>
          <w:rFonts w:ascii="Times New Roman" w:eastAsia="宋体" w:hAnsi="Times New Roman" w:hint="eastAsia"/>
          <w:bCs/>
          <w:kern w:val="0"/>
          <w:szCs w:val="21"/>
        </w:rPr>
        <w:t>对于大气光通信性能仿真而言，不仅要传输过程和接收过程，还要考虑跟踪误差的影响。虽然近年来开发了考虑发射端跟踪误差的相位屏仿真方法</w:t>
      </w:r>
      <w:r>
        <w:rPr>
          <w:rFonts w:ascii="Times New Roman" w:eastAsia="宋体" w:hAnsi="Times New Roman" w:hint="eastAsia"/>
          <w:bCs/>
          <w:kern w:val="0"/>
          <w:szCs w:val="21"/>
          <w:vertAlign w:val="superscript"/>
        </w:rPr>
        <w:t>[2</w:t>
      </w:r>
      <w:r>
        <w:rPr>
          <w:rFonts w:ascii="Times New Roman" w:eastAsia="宋体" w:hAnsi="Times New Roman"/>
          <w:bCs/>
          <w:kern w:val="0"/>
          <w:szCs w:val="21"/>
          <w:vertAlign w:val="superscript"/>
        </w:rPr>
        <w:t>1</w:t>
      </w:r>
      <w:r>
        <w:rPr>
          <w:rFonts w:ascii="Times New Roman" w:eastAsia="宋体" w:hAnsi="Times New Roman" w:hint="eastAsia"/>
          <w:bCs/>
          <w:kern w:val="0"/>
          <w:szCs w:val="21"/>
          <w:vertAlign w:val="superscript"/>
        </w:rPr>
        <w:t>,</w:t>
      </w:r>
      <w:r>
        <w:rPr>
          <w:rFonts w:ascii="Times New Roman" w:eastAsia="宋体" w:hAnsi="Times New Roman"/>
          <w:bCs/>
          <w:kern w:val="0"/>
          <w:szCs w:val="21"/>
          <w:vertAlign w:val="superscript"/>
        </w:rPr>
        <w:t>30</w:t>
      </w:r>
      <w:r>
        <w:rPr>
          <w:rFonts w:ascii="Times New Roman" w:eastAsia="宋体" w:hAnsi="Times New Roman" w:hint="eastAsia"/>
          <w:bCs/>
          <w:kern w:val="0"/>
          <w:szCs w:val="21"/>
          <w:vertAlign w:val="superscript"/>
        </w:rPr>
        <w:t>]</w:t>
      </w:r>
      <w:r>
        <w:rPr>
          <w:rFonts w:ascii="Times New Roman" w:eastAsia="宋体" w:hAnsi="Times New Roman" w:hint="eastAsia"/>
          <w:bCs/>
          <w:kern w:val="0"/>
          <w:szCs w:val="21"/>
        </w:rPr>
        <w:t>，并在基于平顶光束和赫米特光束的大气光通信传输特性研究中应用</w:t>
      </w:r>
      <w:r>
        <w:rPr>
          <w:rFonts w:ascii="Times New Roman" w:eastAsia="宋体" w:hAnsi="Times New Roman" w:hint="eastAsia"/>
          <w:bCs/>
          <w:kern w:val="0"/>
          <w:szCs w:val="21"/>
          <w:vertAlign w:val="superscript"/>
        </w:rPr>
        <w:t>[</w:t>
      </w:r>
      <w:r>
        <w:rPr>
          <w:rFonts w:ascii="Times New Roman" w:eastAsia="宋体" w:hAnsi="Times New Roman"/>
          <w:bCs/>
          <w:kern w:val="0"/>
          <w:szCs w:val="21"/>
          <w:vertAlign w:val="superscript"/>
        </w:rPr>
        <w:t>30</w:t>
      </w:r>
      <w:r>
        <w:rPr>
          <w:rFonts w:ascii="Times New Roman" w:eastAsia="宋体" w:hAnsi="Times New Roman" w:hint="eastAsia"/>
          <w:bCs/>
          <w:kern w:val="0"/>
          <w:szCs w:val="21"/>
          <w:vertAlign w:val="superscript"/>
        </w:rPr>
        <w:t>-</w:t>
      </w:r>
      <w:r>
        <w:rPr>
          <w:rFonts w:ascii="Times New Roman" w:eastAsia="宋体" w:hAnsi="Times New Roman"/>
          <w:bCs/>
          <w:kern w:val="0"/>
          <w:szCs w:val="21"/>
          <w:vertAlign w:val="superscript"/>
        </w:rPr>
        <w:t>32</w:t>
      </w:r>
      <w:r>
        <w:rPr>
          <w:rFonts w:ascii="Times New Roman" w:eastAsia="宋体" w:hAnsi="Times New Roman" w:hint="eastAsia"/>
          <w:bCs/>
          <w:kern w:val="0"/>
          <w:szCs w:val="21"/>
          <w:vertAlign w:val="superscript"/>
        </w:rPr>
        <w:t>]</w:t>
      </w:r>
      <w:r>
        <w:rPr>
          <w:rFonts w:ascii="Times New Roman" w:eastAsia="宋体" w:hAnsi="Times New Roman" w:hint="eastAsia"/>
          <w:bCs/>
          <w:kern w:val="0"/>
          <w:szCs w:val="21"/>
        </w:rPr>
        <w:t>，但是</w:t>
      </w:r>
      <w:bookmarkStart w:id="11" w:name="_Hlk191991926"/>
      <w:r>
        <w:rPr>
          <w:rFonts w:ascii="Times New Roman" w:eastAsia="宋体" w:hAnsi="Times New Roman" w:hint="eastAsia"/>
          <w:bCs/>
          <w:kern w:val="0"/>
          <w:szCs w:val="21"/>
        </w:rPr>
        <w:t>现有大气光通信性能仿真研究鲜有考虑接收过程仿真以及接收端跟踪误差影响</w:t>
      </w:r>
      <w:bookmarkEnd w:id="11"/>
      <w:r>
        <w:rPr>
          <w:rFonts w:ascii="Times New Roman" w:eastAsia="宋体" w:hAnsi="Times New Roman" w:hint="eastAsia"/>
          <w:bCs/>
          <w:kern w:val="0"/>
          <w:szCs w:val="21"/>
        </w:rPr>
        <w:t>。因此，为了对大气光通信链路性能进行准确分析、对大气光通信性能分析的创新理论进行验证，</w:t>
      </w:r>
      <w:bookmarkStart w:id="12" w:name="_Hlk193123507"/>
      <w:r>
        <w:rPr>
          <w:rFonts w:ascii="Times New Roman" w:eastAsia="宋体" w:hAnsi="Times New Roman" w:hint="eastAsia"/>
          <w:bCs/>
          <w:kern w:val="0"/>
          <w:szCs w:val="21"/>
        </w:rPr>
        <w:t>本文将以发射端跟踪误差作用下的相位屏仿真方法为基础，结合接收透镜参数、接收端跟踪误差和探测器尺寸，进一步仿真接收平面散斑到焦平面光斑再到通信探测器接收功率这一接收过程，建立全面包含传输过程、接收过程和收发端跟踪误差的大气光通信链路综合仿真方法。</w:t>
      </w:r>
    </w:p>
    <w:p w14:paraId="30B077EF" w14:textId="77777777" w:rsidR="006038FA" w:rsidRDefault="006038FA">
      <w:pPr>
        <w:ind w:firstLineChars="200" w:firstLine="420"/>
        <w:rPr>
          <w:rFonts w:ascii="Times New Roman" w:eastAsia="宋体" w:hAnsi="Times New Roman"/>
          <w:bCs/>
          <w:kern w:val="0"/>
          <w:szCs w:val="21"/>
        </w:rPr>
      </w:pPr>
    </w:p>
    <w:bookmarkEnd w:id="10"/>
    <w:bookmarkEnd w:id="12"/>
    <w:p w14:paraId="79CBAAB7" w14:textId="77777777" w:rsidR="006038FA" w:rsidRDefault="00000000">
      <w:pPr>
        <w:rPr>
          <w:rFonts w:ascii="Times New Roman" w:eastAsia="宋体" w:hAnsi="Times New Roman"/>
          <w:b/>
          <w:sz w:val="24"/>
          <w:szCs w:val="24"/>
        </w:rPr>
      </w:pPr>
      <w:r>
        <w:rPr>
          <w:rFonts w:ascii="Times New Roman" w:eastAsia="宋体" w:hAnsi="Times New Roman"/>
          <w:b/>
          <w:sz w:val="24"/>
          <w:szCs w:val="24"/>
        </w:rPr>
        <w:t xml:space="preserve">1  </w:t>
      </w:r>
      <w:r>
        <w:rPr>
          <w:rFonts w:ascii="Times New Roman" w:eastAsia="宋体" w:hAnsi="Times New Roman" w:hint="eastAsia"/>
          <w:b/>
          <w:sz w:val="24"/>
          <w:szCs w:val="24"/>
        </w:rPr>
        <w:t>大气光通信链路综合仿真方法设计</w:t>
      </w:r>
    </w:p>
    <w:p w14:paraId="15612C96" w14:textId="77777777" w:rsidR="006038FA" w:rsidRDefault="00000000">
      <w:pPr>
        <w:ind w:firstLineChars="200" w:firstLine="420"/>
        <w:rPr>
          <w:rFonts w:ascii="Times New Roman" w:eastAsia="宋体" w:hAnsi="Times New Roman"/>
          <w:szCs w:val="21"/>
        </w:rPr>
      </w:pPr>
      <w:bookmarkStart w:id="13" w:name="_Hlk191904653"/>
      <w:r>
        <w:rPr>
          <w:rFonts w:ascii="Times New Roman" w:eastAsia="宋体" w:hAnsi="Times New Roman" w:hint="eastAsia"/>
          <w:szCs w:val="21"/>
        </w:rPr>
        <w:t>综合</w:t>
      </w:r>
      <w:r>
        <w:rPr>
          <w:rFonts w:ascii="Times New Roman" w:eastAsia="宋体" w:hAnsi="Times New Roman"/>
          <w:szCs w:val="21"/>
        </w:rPr>
        <w:t>仿真方法设计原理</w:t>
      </w:r>
      <w:r>
        <w:rPr>
          <w:rFonts w:ascii="Times New Roman" w:eastAsia="宋体" w:hAnsi="Times New Roman" w:hint="eastAsia"/>
          <w:szCs w:val="21"/>
        </w:rPr>
        <w:t>如图</w:t>
      </w:r>
      <w:r>
        <w:rPr>
          <w:rFonts w:ascii="Times New Roman" w:eastAsia="宋体" w:hAnsi="Times New Roman" w:hint="eastAsia"/>
          <w:szCs w:val="21"/>
        </w:rPr>
        <w:t>1</w:t>
      </w:r>
      <w:r>
        <w:rPr>
          <w:rFonts w:ascii="Times New Roman" w:eastAsia="宋体" w:hAnsi="Times New Roman" w:hint="eastAsia"/>
          <w:szCs w:val="21"/>
        </w:rPr>
        <w:t>所示。该方法</w:t>
      </w:r>
      <w:r>
        <w:rPr>
          <w:rFonts w:ascii="Times New Roman" w:eastAsia="宋体" w:hAnsi="Times New Roman"/>
          <w:szCs w:val="21"/>
        </w:rPr>
        <w:t>设计</w:t>
      </w:r>
      <w:r>
        <w:rPr>
          <w:rFonts w:ascii="Times New Roman" w:eastAsia="宋体" w:hAnsi="Times New Roman" w:hint="eastAsia"/>
          <w:szCs w:val="21"/>
        </w:rPr>
        <w:t>分为传输模型和接收模型两大部分。其中，传输模型采用考虑发射端跟踪误差的相位屏仿真方法</w:t>
      </w:r>
      <w:r>
        <w:rPr>
          <w:rFonts w:ascii="Times New Roman" w:eastAsia="宋体" w:hAnsi="Times New Roman" w:hint="eastAsia"/>
          <w:szCs w:val="21"/>
          <w:vertAlign w:val="superscript"/>
        </w:rPr>
        <w:t>[22]</w:t>
      </w:r>
      <w:r>
        <w:rPr>
          <w:rFonts w:ascii="Times New Roman" w:eastAsia="宋体" w:hAnsi="Times New Roman" w:hint="eastAsia"/>
          <w:szCs w:val="21"/>
        </w:rPr>
        <w:t>；接收模型则是在传输模型得到的接收平面散斑基础上，进一步在接收端跟踪误差影响下仿真接收孔径上的散斑到焦平面光斑再到通信探测器接收功率的过程。</w:t>
      </w:r>
    </w:p>
    <w:bookmarkStart w:id="14" w:name="OLE_LINK4"/>
    <w:bookmarkEnd w:id="13"/>
    <w:p w14:paraId="4BF844F1" w14:textId="614F2220" w:rsidR="006038FA" w:rsidRDefault="00521301">
      <w:pPr>
        <w:jc w:val="center"/>
        <w:rPr>
          <w:rFonts w:ascii="Times New Roman" w:eastAsia="宋体" w:hAnsi="Times New Roman"/>
          <w:szCs w:val="21"/>
        </w:rPr>
      </w:pPr>
      <w:r>
        <w:object w:dxaOrig="6735" w:dyaOrig="3375" w14:anchorId="7D90D9E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36.95pt;height:168.5pt" o:ole="">
            <v:imagedata r:id="rId12" o:title=""/>
          </v:shape>
          <o:OLEObject Type="Embed" ProgID="Visio.Drawing.15" ShapeID="_x0000_i1025" DrawAspect="Content" ObjectID="_1831317137" r:id="rId13"/>
        </w:object>
      </w:r>
      <w:bookmarkEnd w:id="14"/>
    </w:p>
    <w:p w14:paraId="0E79B236" w14:textId="77777777" w:rsidR="006038FA" w:rsidRDefault="00000000">
      <w:pPr>
        <w:jc w:val="center"/>
        <w:rPr>
          <w:rFonts w:ascii="Times New Roman" w:eastAsia="宋体" w:hAnsi="Times New Roman"/>
          <w:b/>
          <w:sz w:val="15"/>
          <w:szCs w:val="15"/>
        </w:rPr>
      </w:pPr>
      <w:r>
        <w:rPr>
          <w:rFonts w:ascii="Times New Roman" w:eastAsia="宋体" w:hAnsi="Times New Roman"/>
          <w:b/>
          <w:sz w:val="15"/>
          <w:szCs w:val="15"/>
        </w:rPr>
        <w:t>图</w:t>
      </w:r>
      <w:r>
        <w:rPr>
          <w:rFonts w:ascii="Times New Roman" w:eastAsia="宋体" w:hAnsi="Times New Roman"/>
          <w:b/>
          <w:sz w:val="15"/>
          <w:szCs w:val="15"/>
        </w:rPr>
        <w:t xml:space="preserve">1 </w:t>
      </w:r>
      <w:r>
        <w:rPr>
          <w:rFonts w:ascii="Times New Roman" w:eastAsia="宋体" w:hAnsi="Times New Roman" w:hint="eastAsia"/>
          <w:b/>
          <w:sz w:val="15"/>
          <w:szCs w:val="15"/>
        </w:rPr>
        <w:t>综合仿真方法</w:t>
      </w:r>
      <w:r>
        <w:rPr>
          <w:rFonts w:ascii="Times New Roman" w:eastAsia="宋体" w:hAnsi="Times New Roman"/>
          <w:b/>
          <w:sz w:val="15"/>
          <w:szCs w:val="15"/>
        </w:rPr>
        <w:t>设计</w:t>
      </w:r>
      <w:r>
        <w:rPr>
          <w:rFonts w:ascii="Times New Roman" w:eastAsia="宋体" w:hAnsi="Times New Roman" w:hint="eastAsia"/>
          <w:b/>
          <w:sz w:val="15"/>
          <w:szCs w:val="15"/>
        </w:rPr>
        <w:t>原理</w:t>
      </w:r>
    </w:p>
    <w:p w14:paraId="6DB6813B" w14:textId="77777777" w:rsidR="006038FA" w:rsidRDefault="00000000">
      <w:pPr>
        <w:ind w:firstLineChars="200" w:firstLine="420"/>
        <w:rPr>
          <w:rFonts w:ascii="Times New Roman" w:eastAsia="宋体" w:hAnsi="Times New Roman"/>
          <w:szCs w:val="21"/>
        </w:rPr>
      </w:pPr>
      <w:bookmarkStart w:id="15" w:name="_Hlk191904666"/>
      <w:r>
        <w:rPr>
          <w:rFonts w:ascii="Times New Roman" w:eastAsia="宋体" w:hAnsi="Times New Roman" w:hint="eastAsia"/>
          <w:szCs w:val="21"/>
        </w:rPr>
        <w:t>传输模型仿真主要流程如</w:t>
      </w:r>
      <w:r>
        <w:rPr>
          <w:rFonts w:ascii="Times New Roman" w:eastAsia="宋体" w:hAnsi="Times New Roman"/>
          <w:szCs w:val="21"/>
        </w:rPr>
        <w:t>下</w:t>
      </w:r>
      <w:r>
        <w:rPr>
          <w:rFonts w:ascii="Times New Roman" w:eastAsia="宋体" w:hAnsi="Times New Roman" w:hint="eastAsia"/>
          <w:szCs w:val="21"/>
        </w:rPr>
        <w:t>：首先初始化发射光场，设定传输距离为</w:t>
      </w:r>
      <w:r>
        <w:rPr>
          <w:rFonts w:ascii="Times New Roman" w:eastAsia="宋体" w:hAnsi="Times New Roman" w:hint="eastAsia"/>
          <w:szCs w:val="21"/>
        </w:rPr>
        <w:t>L</w:t>
      </w:r>
      <w:r>
        <w:rPr>
          <w:rFonts w:ascii="Times New Roman" w:eastAsia="宋体" w:hAnsi="Times New Roman" w:hint="eastAsia"/>
          <w:szCs w:val="21"/>
        </w:rPr>
        <w:t>；随后发射光场</w:t>
      </w:r>
      <w:r>
        <w:rPr>
          <w:rFonts w:ascii="Times New Roman" w:eastAsia="宋体" w:hAnsi="Times New Roman" w:hint="eastAsia"/>
          <w:szCs w:val="21"/>
        </w:rPr>
        <w:lastRenderedPageBreak/>
        <w:t>在自由空间传输</w:t>
      </w:r>
      <w:r>
        <w:rPr>
          <w:rFonts w:ascii="Times New Roman" w:eastAsia="宋体" w:hAnsi="Times New Roman" w:hint="eastAsia"/>
          <w:szCs w:val="21"/>
        </w:rPr>
        <w:t>0.36L</w:t>
      </w:r>
      <w:r>
        <w:rPr>
          <w:rFonts w:ascii="Times New Roman" w:eastAsia="宋体" w:hAnsi="Times New Roman" w:hint="eastAsia"/>
          <w:szCs w:val="21"/>
        </w:rPr>
        <w:t>距离，此时</w:t>
      </w:r>
      <w:r>
        <w:rPr>
          <w:rFonts w:ascii="Times New Roman" w:eastAsia="宋体" w:hAnsi="Times New Roman"/>
          <w:szCs w:val="21"/>
        </w:rPr>
        <w:t>引入</w:t>
      </w:r>
      <w:r>
        <w:rPr>
          <w:rFonts w:ascii="Times New Roman" w:eastAsia="宋体" w:hAnsi="Times New Roman" w:hint="eastAsia"/>
          <w:szCs w:val="21"/>
        </w:rPr>
        <w:t>相位屏对光场强度和相位进行随机扰动；扰动</w:t>
      </w:r>
      <w:r>
        <w:rPr>
          <w:rFonts w:ascii="Times New Roman" w:eastAsia="宋体" w:hAnsi="Times New Roman"/>
          <w:szCs w:val="21"/>
        </w:rPr>
        <w:t>后</w:t>
      </w:r>
      <w:r>
        <w:rPr>
          <w:rFonts w:ascii="Times New Roman" w:eastAsia="宋体" w:hAnsi="Times New Roman" w:hint="eastAsia"/>
          <w:szCs w:val="21"/>
        </w:rPr>
        <w:t>的光场继续传输</w:t>
      </w:r>
      <w:r>
        <w:rPr>
          <w:rFonts w:ascii="Times New Roman" w:eastAsia="宋体" w:hAnsi="Times New Roman" w:hint="eastAsia"/>
          <w:szCs w:val="21"/>
        </w:rPr>
        <w:t>0.64L</w:t>
      </w:r>
      <w:r>
        <w:rPr>
          <w:rFonts w:ascii="Times New Roman" w:eastAsia="宋体" w:hAnsi="Times New Roman" w:hint="eastAsia"/>
          <w:szCs w:val="21"/>
        </w:rPr>
        <w:t>距离，</w:t>
      </w:r>
      <w:r>
        <w:rPr>
          <w:rFonts w:ascii="宋体" w:eastAsia="宋体" w:hAnsi="宋体" w:cs="Segoe UI"/>
          <w:color w:val="0F1115"/>
          <w:shd w:val="clear" w:color="auto" w:fill="FFFFFF"/>
        </w:rPr>
        <w:t>最终得到与理论模型（包括光强起伏概率密度函数与平均光强统计理论）高度吻合的、仅由大气湍流调制下的接收平面散斑仿真结果</w:t>
      </w:r>
      <w:r>
        <w:rPr>
          <w:rFonts w:ascii="Times New Roman" w:eastAsia="宋体" w:hAnsi="Times New Roman" w:hint="eastAsia"/>
          <w:szCs w:val="21"/>
        </w:rPr>
        <w:t>；最后</w:t>
      </w:r>
      <w:r>
        <w:rPr>
          <w:rFonts w:ascii="Times New Roman" w:eastAsia="宋体" w:hAnsi="Times New Roman"/>
          <w:szCs w:val="21"/>
        </w:rPr>
        <w:t>，</w:t>
      </w:r>
      <w:r>
        <w:rPr>
          <w:rFonts w:ascii="Times New Roman" w:eastAsia="宋体" w:hAnsi="Times New Roman" w:hint="eastAsia"/>
          <w:szCs w:val="21"/>
        </w:rPr>
        <w:t>根据发射端跟踪误差模型生成随机指向角，使散斑中心在接收平面内随机偏移，从而获得同时</w:t>
      </w:r>
      <w:r>
        <w:rPr>
          <w:rFonts w:ascii="宋体" w:eastAsia="宋体" w:hAnsi="宋体" w:cs="Segoe UI"/>
          <w:color w:val="0F1115"/>
          <w:shd w:val="clear" w:color="auto" w:fill="FFFFFF"/>
        </w:rPr>
        <w:t>包含大气湍流与发射端跟踪误差联合调制作用的接收平面散斑</w:t>
      </w:r>
      <w:r>
        <w:rPr>
          <w:rFonts w:ascii="Segoe UI" w:hAnsi="Segoe UI" w:cs="Segoe UI"/>
          <w:color w:val="0F1115"/>
          <w:shd w:val="clear" w:color="auto" w:fill="FFFFFF"/>
        </w:rPr>
        <w:t>。</w:t>
      </w:r>
    </w:p>
    <w:p w14:paraId="22AADBD5" w14:textId="77777777" w:rsidR="006038FA" w:rsidRDefault="00000000">
      <w:pPr>
        <w:snapToGrid w:val="0"/>
        <w:ind w:firstLine="420"/>
        <w:textAlignment w:val="center"/>
        <w:rPr>
          <w:rFonts w:ascii="Times New Roman" w:eastAsia="宋体" w:hAnsi="Times New Roman"/>
          <w:szCs w:val="21"/>
        </w:rPr>
      </w:pPr>
      <w:bookmarkStart w:id="16" w:name="_Hlk191905122"/>
      <w:r>
        <w:rPr>
          <w:rFonts w:ascii="Times New Roman" w:eastAsia="宋体" w:hAnsi="Times New Roman" w:hint="eastAsia"/>
          <w:szCs w:val="21"/>
        </w:rPr>
        <w:t>在传输模型基础上，接收模型主要流程如下：首先，</w:t>
      </w:r>
      <w:bookmarkStart w:id="17" w:name="_Hlk189676551"/>
      <w:r>
        <w:rPr>
          <w:rFonts w:ascii="Times New Roman" w:eastAsia="宋体" w:hAnsi="Times New Roman" w:hint="eastAsia"/>
          <w:szCs w:val="21"/>
        </w:rPr>
        <w:t>对接收孔径上的散斑光场进行预处理。由于相位屏仿真过程中引</w:t>
      </w:r>
      <w:r>
        <w:rPr>
          <w:rFonts w:ascii="Times New Roman" w:eastAsia="宋体" w:hAnsi="Times New Roman"/>
          <w:szCs w:val="21"/>
        </w:rPr>
        <w:t>入的</w:t>
      </w:r>
      <w:r>
        <w:rPr>
          <w:rFonts w:ascii="Times New Roman" w:eastAsia="宋体" w:hAnsi="Times New Roman" w:hint="eastAsia"/>
          <w:szCs w:val="21"/>
        </w:rPr>
        <w:t>相位扰动导致</w:t>
      </w:r>
      <w:r>
        <w:rPr>
          <w:rFonts w:ascii="Times New Roman" w:eastAsia="宋体" w:hAnsi="Times New Roman"/>
          <w:szCs w:val="21"/>
        </w:rPr>
        <w:t>相位</w:t>
      </w:r>
      <w:r>
        <w:rPr>
          <w:rFonts w:ascii="Times New Roman" w:eastAsia="宋体" w:hAnsi="Times New Roman" w:hint="eastAsia"/>
          <w:szCs w:val="21"/>
        </w:rPr>
        <w:t>变化超过</w:t>
      </w:r>
      <w:r>
        <w:rPr>
          <w:rFonts w:ascii="Times New Roman" w:eastAsia="宋体" w:hAnsi="Times New Roman"/>
          <w:noProof/>
          <w:szCs w:val="21"/>
        </w:rPr>
        <w:drawing>
          <wp:inline distT="0" distB="0" distL="0" distR="0" wp14:anchorId="3A898362" wp14:editId="48820983">
            <wp:extent cx="200025" cy="161925"/>
            <wp:effectExtent l="0" t="0" r="9525" b="9525"/>
            <wp:docPr id="42" name="图片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4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a:xfrm>
                      <a:off x="0" y="0"/>
                      <a:ext cx="200025" cy="161925"/>
                    </a:xfrm>
                    <a:prstGeom prst="rect">
                      <a:avLst/>
                    </a:prstGeom>
                    <a:noFill/>
                    <a:ln>
                      <a:noFill/>
                    </a:ln>
                  </pic:spPr>
                </pic:pic>
              </a:graphicData>
            </a:graphic>
          </wp:inline>
        </w:drawing>
      </w:r>
      <w:r>
        <w:rPr>
          <w:rFonts w:ascii="Times New Roman" w:eastAsia="宋体" w:hAnsi="Times New Roman" w:hint="eastAsia"/>
          <w:szCs w:val="21"/>
        </w:rPr>
        <w:t>时，产生相位突变现象，因此需采用解绕算法</w:t>
      </w:r>
      <w:r>
        <w:rPr>
          <w:rFonts w:ascii="Times New Roman" w:eastAsia="宋体" w:hAnsi="Times New Roman" w:hint="eastAsia"/>
          <w:szCs w:val="21"/>
          <w:vertAlign w:val="superscript"/>
        </w:rPr>
        <w:t>[</w:t>
      </w:r>
      <w:r>
        <w:rPr>
          <w:rFonts w:ascii="Times New Roman" w:eastAsia="宋体" w:hAnsi="Times New Roman"/>
          <w:szCs w:val="21"/>
          <w:vertAlign w:val="superscript"/>
        </w:rPr>
        <w:t>34</w:t>
      </w:r>
      <w:r>
        <w:rPr>
          <w:rFonts w:ascii="Times New Roman" w:eastAsia="宋体" w:hAnsi="Times New Roman" w:hint="eastAsia"/>
          <w:szCs w:val="21"/>
          <w:vertAlign w:val="superscript"/>
        </w:rPr>
        <w:t>]</w:t>
      </w:r>
      <w:r>
        <w:rPr>
          <w:rFonts w:ascii="Times New Roman" w:eastAsia="宋体" w:hAnsi="Times New Roman" w:hint="eastAsia"/>
          <w:szCs w:val="21"/>
        </w:rPr>
        <w:t>恢复相位连续性。同时，为了提高仿真精确性，对接收孔径上散斑光场幅值和相位进行插值处理。</w:t>
      </w:r>
      <w:bookmarkEnd w:id="17"/>
      <w:r>
        <w:rPr>
          <w:rFonts w:ascii="Times New Roman" w:eastAsia="宋体" w:hAnsi="Times New Roman" w:hint="eastAsia"/>
          <w:szCs w:val="21"/>
        </w:rPr>
        <w:t>随后，根据惠更斯</w:t>
      </w:r>
      <w:r>
        <w:rPr>
          <w:rFonts w:ascii="Times New Roman" w:eastAsia="宋体" w:hAnsi="Times New Roman" w:hint="eastAsia"/>
          <w:szCs w:val="21"/>
        </w:rPr>
        <w:t>-</w:t>
      </w:r>
      <w:r>
        <w:rPr>
          <w:rFonts w:ascii="Times New Roman" w:eastAsia="宋体" w:hAnsi="Times New Roman" w:hint="eastAsia"/>
          <w:szCs w:val="21"/>
        </w:rPr>
        <w:t>菲涅尔原理，接收孔径上的散斑到接收焦平面光斑的聚焦过程是一个傅里叶变换过程</w:t>
      </w:r>
      <w:r>
        <w:rPr>
          <w:rFonts w:ascii="Times New Roman" w:eastAsia="宋体" w:hAnsi="Times New Roman" w:hint="eastAsia"/>
          <w:szCs w:val="21"/>
          <w:vertAlign w:val="superscript"/>
        </w:rPr>
        <w:t>[9]</w:t>
      </w:r>
      <w:r>
        <w:rPr>
          <w:rFonts w:ascii="Times New Roman" w:eastAsia="宋体" w:hAnsi="Times New Roman" w:hint="eastAsia"/>
          <w:szCs w:val="21"/>
        </w:rPr>
        <w:t>。对处理后的接收孔径上的散斑进行傅里叶变换，即可得到焦平面光斑分布。接</w:t>
      </w:r>
      <w:r>
        <w:rPr>
          <w:rFonts w:ascii="Times New Roman" w:eastAsia="宋体" w:hAnsi="Times New Roman"/>
          <w:szCs w:val="21"/>
        </w:rPr>
        <w:t>着</w:t>
      </w:r>
      <w:r>
        <w:rPr>
          <w:rFonts w:ascii="Times New Roman" w:eastAsia="宋体" w:hAnsi="Times New Roman" w:hint="eastAsia"/>
          <w:szCs w:val="21"/>
        </w:rPr>
        <w:t>，接收端跟踪误差会导致接收孔径上的光场到达角变化，从而引起焦平面光斑中心的随机移动</w:t>
      </w:r>
      <w:r>
        <w:rPr>
          <w:rFonts w:ascii="Times New Roman" w:eastAsia="宋体" w:hAnsi="Times New Roman" w:hint="eastAsia"/>
          <w:szCs w:val="21"/>
          <w:vertAlign w:val="superscript"/>
        </w:rPr>
        <w:t>[14]</w:t>
      </w:r>
      <w:r>
        <w:rPr>
          <w:rFonts w:ascii="Times New Roman" w:eastAsia="宋体" w:hAnsi="Times New Roman" w:hint="eastAsia"/>
          <w:szCs w:val="21"/>
        </w:rPr>
        <w:t>。根据这一关系，结合接收端跟踪误差和接收透镜焦距便可仿真焦平面光斑中心的随机移动。最后，由于通信探测器尺寸和位置固定，焦平面光斑中心的随机移动会引起探测器接收功率的随机起伏，</w:t>
      </w:r>
      <w:r>
        <w:rPr>
          <w:rFonts w:ascii="宋体" w:eastAsia="宋体" w:hAnsi="宋体" w:cs="Segoe UI"/>
          <w:color w:val="0F1115"/>
          <w:shd w:val="clear" w:color="auto" w:fill="FFFFFF"/>
        </w:rPr>
        <w:t>进一步计算得到通信误码率的动态变化，从而完成从光场传输至通信性能评估的全链路仿真闭环。</w:t>
      </w:r>
    </w:p>
    <w:bookmarkEnd w:id="15"/>
    <w:bookmarkEnd w:id="16"/>
    <w:p w14:paraId="6724702C" w14:textId="77777777" w:rsidR="006038FA" w:rsidRDefault="00000000">
      <w:pPr>
        <w:numPr>
          <w:ilvl w:val="1"/>
          <w:numId w:val="1"/>
        </w:numPr>
        <w:rPr>
          <w:rFonts w:ascii="Times New Roman" w:eastAsia="宋体" w:hAnsi="Times New Roman"/>
          <w:b/>
          <w:szCs w:val="21"/>
        </w:rPr>
      </w:pPr>
      <w:r>
        <w:rPr>
          <w:rFonts w:ascii="Times New Roman" w:eastAsia="宋体" w:hAnsi="Times New Roman" w:hint="eastAsia"/>
          <w:b/>
          <w:szCs w:val="21"/>
        </w:rPr>
        <w:t>传输模型</w:t>
      </w:r>
    </w:p>
    <w:p w14:paraId="009B9D83" w14:textId="77777777" w:rsidR="006038FA" w:rsidRDefault="00000000">
      <w:pPr>
        <w:snapToGrid w:val="0"/>
        <w:ind w:firstLineChars="200" w:firstLine="420"/>
        <w:textAlignment w:val="center"/>
        <w:rPr>
          <w:rFonts w:ascii="Times New Roman" w:eastAsia="宋体" w:hAnsi="Times New Roman"/>
          <w:szCs w:val="21"/>
        </w:rPr>
      </w:pPr>
      <w:r>
        <w:rPr>
          <w:rFonts w:ascii="Times New Roman" w:eastAsia="宋体" w:hAnsi="Times New Roman" w:hint="eastAsia"/>
          <w:szCs w:val="21"/>
        </w:rPr>
        <w:t>发射端复高斯光束的光场表达式可写为</w:t>
      </w:r>
      <w:r>
        <w:rPr>
          <w:rFonts w:ascii="Times New Roman" w:eastAsia="宋体" w:hAnsi="Times New Roman" w:hint="eastAsia"/>
          <w:szCs w:val="21"/>
          <w:vertAlign w:val="superscript"/>
        </w:rPr>
        <w:t>[4]</w:t>
      </w:r>
    </w:p>
    <w:p w14:paraId="6CF66B07" w14:textId="77777777" w:rsidR="006038FA" w:rsidRDefault="00000000">
      <w:pPr>
        <w:snapToGrid w:val="0"/>
        <w:ind w:firstLineChars="200" w:firstLine="420"/>
        <w:jc w:val="right"/>
        <w:textAlignment w:val="center"/>
        <w:rPr>
          <w:rFonts w:ascii="Times New Roman" w:eastAsia="宋体" w:hAnsi="Times New Roman"/>
          <w:szCs w:val="21"/>
        </w:rPr>
      </w:pPr>
      <m:oMath>
        <m:sSub>
          <m:sSubPr>
            <m:ctrlPr>
              <w:rPr>
                <w:rFonts w:ascii="Cambria Math" w:eastAsia="宋体" w:hAnsi="Cambria Math"/>
                <w:i/>
                <w:szCs w:val="21"/>
              </w:rPr>
            </m:ctrlPr>
          </m:sSubPr>
          <m:e>
            <m:r>
              <w:rPr>
                <w:rFonts w:ascii="Cambria Math" w:eastAsia="宋体" w:hAnsi="Cambria Math"/>
                <w:szCs w:val="21"/>
              </w:rPr>
              <m:t>U</m:t>
            </m:r>
          </m:e>
          <m:sub>
            <m:r>
              <w:rPr>
                <w:rFonts w:ascii="Cambria Math" w:eastAsia="宋体" w:hAnsi="Cambria Math"/>
                <w:szCs w:val="21"/>
              </w:rPr>
              <m:t>0</m:t>
            </m:r>
          </m:sub>
        </m:sSub>
        <m:r>
          <w:rPr>
            <w:rFonts w:ascii="Cambria Math" w:eastAsia="宋体" w:hAnsi="Cambria Math"/>
            <w:szCs w:val="21"/>
          </w:rPr>
          <m:t>=exp</m:t>
        </m:r>
        <m:d>
          <m:dPr>
            <m:ctrlPr>
              <w:rPr>
                <w:rFonts w:ascii="Cambria Math" w:eastAsia="宋体" w:hAnsi="Cambria Math"/>
                <w:i/>
                <w:szCs w:val="21"/>
              </w:rPr>
            </m:ctrlPr>
          </m:dPr>
          <m:e>
            <m:r>
              <w:rPr>
                <w:rFonts w:ascii="Cambria Math" w:eastAsia="宋体" w:hAnsi="Cambria Math"/>
                <w:szCs w:val="21"/>
              </w:rPr>
              <m:t>-</m:t>
            </m:r>
            <m:f>
              <m:fPr>
                <m:ctrlPr>
                  <w:rPr>
                    <w:rFonts w:ascii="Cambria Math" w:eastAsia="宋体" w:hAnsi="Cambria Math"/>
                    <w:i/>
                    <w:szCs w:val="21"/>
                  </w:rPr>
                </m:ctrlPr>
              </m:fPr>
              <m:num>
                <m:sSup>
                  <m:sSupPr>
                    <m:ctrlPr>
                      <w:rPr>
                        <w:rFonts w:ascii="Cambria Math" w:eastAsia="宋体" w:hAnsi="Cambria Math"/>
                        <w:i/>
                        <w:szCs w:val="21"/>
                      </w:rPr>
                    </m:ctrlPr>
                  </m:sSupPr>
                  <m:e>
                    <m:r>
                      <w:rPr>
                        <w:rFonts w:ascii="Cambria Math" w:eastAsia="宋体" w:hAnsi="Cambria Math"/>
                        <w:szCs w:val="21"/>
                      </w:rPr>
                      <m:t>x</m:t>
                    </m:r>
                  </m:e>
                  <m:sup>
                    <m:r>
                      <w:rPr>
                        <w:rFonts w:ascii="Cambria Math" w:eastAsia="宋体" w:hAnsi="Cambria Math"/>
                        <w:szCs w:val="21"/>
                      </w:rPr>
                      <m:t>2</m:t>
                    </m:r>
                  </m:sup>
                </m:sSup>
                <m:r>
                  <w:rPr>
                    <w:rFonts w:ascii="Cambria Math" w:eastAsia="宋体" w:hAnsi="Cambria Math"/>
                    <w:szCs w:val="21"/>
                  </w:rPr>
                  <m:t>+</m:t>
                </m:r>
                <m:sSup>
                  <m:sSupPr>
                    <m:ctrlPr>
                      <w:rPr>
                        <w:rFonts w:ascii="Cambria Math" w:eastAsia="宋体" w:hAnsi="Cambria Math"/>
                        <w:i/>
                        <w:szCs w:val="21"/>
                      </w:rPr>
                    </m:ctrlPr>
                  </m:sSupPr>
                  <m:e>
                    <m:r>
                      <w:rPr>
                        <w:rFonts w:ascii="Cambria Math" w:eastAsia="宋体" w:hAnsi="Cambria Math"/>
                        <w:szCs w:val="21"/>
                      </w:rPr>
                      <m:t>y</m:t>
                    </m:r>
                  </m:e>
                  <m:sup>
                    <m:r>
                      <w:rPr>
                        <w:rFonts w:ascii="Cambria Math" w:eastAsia="宋体" w:hAnsi="Cambria Math"/>
                        <w:szCs w:val="21"/>
                      </w:rPr>
                      <m:t>2</m:t>
                    </m:r>
                  </m:sup>
                </m:sSup>
              </m:num>
              <m:den>
                <m:sSubSup>
                  <m:sSubSupPr>
                    <m:ctrlPr>
                      <w:rPr>
                        <w:rFonts w:ascii="Cambria Math" w:eastAsia="宋体" w:hAnsi="Cambria Math"/>
                        <w:i/>
                        <w:szCs w:val="21"/>
                      </w:rPr>
                    </m:ctrlPr>
                  </m:sSubSupPr>
                  <m:e>
                    <m:r>
                      <w:rPr>
                        <w:rFonts w:ascii="Cambria Math" w:eastAsia="宋体" w:hAnsi="Cambria Math"/>
                        <w:szCs w:val="21"/>
                      </w:rPr>
                      <m:t>W</m:t>
                    </m:r>
                  </m:e>
                  <m:sub>
                    <m:r>
                      <w:rPr>
                        <w:rFonts w:ascii="Cambria Math" w:eastAsia="宋体" w:hAnsi="Cambria Math"/>
                        <w:szCs w:val="21"/>
                      </w:rPr>
                      <m:t>0</m:t>
                    </m:r>
                  </m:sub>
                  <m:sup>
                    <m:r>
                      <w:rPr>
                        <w:rFonts w:ascii="Cambria Math" w:eastAsia="宋体" w:hAnsi="Cambria Math"/>
                        <w:szCs w:val="21"/>
                      </w:rPr>
                      <m:t>2</m:t>
                    </m:r>
                  </m:sup>
                </m:sSubSup>
              </m:den>
            </m:f>
          </m:e>
        </m:d>
        <m:r>
          <w:rPr>
            <w:rFonts w:ascii="Cambria Math" w:eastAsia="宋体" w:hAnsi="Cambria Math"/>
            <w:szCs w:val="21"/>
          </w:rPr>
          <m:t>exp</m:t>
        </m:r>
        <m:d>
          <m:dPr>
            <m:ctrlPr>
              <w:rPr>
                <w:rFonts w:ascii="Cambria Math" w:eastAsia="宋体" w:hAnsi="Cambria Math"/>
                <w:szCs w:val="21"/>
              </w:rPr>
            </m:ctrlPr>
          </m:dPr>
          <m:e>
            <m:r>
              <m:rPr>
                <m:sty m:val="p"/>
              </m:rPr>
              <w:rPr>
                <w:rFonts w:ascii="Cambria Math" w:eastAsia="宋体" w:hAnsi="Cambria Math"/>
                <w:szCs w:val="21"/>
              </w:rPr>
              <m:t>-</m:t>
            </m:r>
            <m:f>
              <m:fPr>
                <m:ctrlPr>
                  <w:rPr>
                    <w:rFonts w:ascii="Cambria Math" w:eastAsia="宋体" w:hAnsi="Cambria Math"/>
                    <w:szCs w:val="21"/>
                  </w:rPr>
                </m:ctrlPr>
              </m:fPr>
              <m:num>
                <m:r>
                  <w:rPr>
                    <w:rFonts w:ascii="Cambria Math" w:eastAsia="宋体" w:hAnsi="Cambria Math"/>
                    <w:szCs w:val="21"/>
                  </w:rPr>
                  <m:t>ik</m:t>
                </m:r>
                <m:r>
                  <m:rPr>
                    <m:sty m:val="p"/>
                  </m:rPr>
                  <w:rPr>
                    <w:rFonts w:ascii="Cambria Math" w:eastAsia="宋体" w:hAnsi="Cambria Math"/>
                    <w:szCs w:val="21"/>
                  </w:rPr>
                  <m:t>(</m:t>
                </m:r>
                <m:sSup>
                  <m:sSupPr>
                    <m:ctrlPr>
                      <w:rPr>
                        <w:rFonts w:ascii="Cambria Math" w:eastAsia="宋体" w:hAnsi="Cambria Math"/>
                        <w:szCs w:val="21"/>
                      </w:rPr>
                    </m:ctrlPr>
                  </m:sSupPr>
                  <m:e>
                    <m:r>
                      <w:rPr>
                        <w:rFonts w:ascii="Cambria Math" w:eastAsia="宋体" w:hAnsi="Cambria Math"/>
                        <w:szCs w:val="21"/>
                      </w:rPr>
                      <m:t>x</m:t>
                    </m:r>
                  </m:e>
                  <m:sup>
                    <m:r>
                      <m:rPr>
                        <m:sty m:val="p"/>
                      </m:rPr>
                      <w:rPr>
                        <w:rFonts w:ascii="Cambria Math" w:eastAsia="宋体" w:hAnsi="Cambria Math"/>
                        <w:szCs w:val="21"/>
                      </w:rPr>
                      <m:t>2</m:t>
                    </m:r>
                  </m:sup>
                </m:sSup>
                <m:r>
                  <m:rPr>
                    <m:sty m:val="p"/>
                  </m:rPr>
                  <w:rPr>
                    <w:rFonts w:ascii="Cambria Math" w:eastAsia="宋体" w:hAnsi="Cambria Math"/>
                    <w:szCs w:val="21"/>
                  </w:rPr>
                  <m:t>+</m:t>
                </m:r>
                <m:sSup>
                  <m:sSupPr>
                    <m:ctrlPr>
                      <w:rPr>
                        <w:rFonts w:ascii="Cambria Math" w:eastAsia="宋体" w:hAnsi="Cambria Math"/>
                        <w:szCs w:val="21"/>
                      </w:rPr>
                    </m:ctrlPr>
                  </m:sSupPr>
                  <m:e>
                    <m:r>
                      <w:rPr>
                        <w:rFonts w:ascii="Cambria Math" w:eastAsia="宋体" w:hAnsi="Cambria Math"/>
                        <w:szCs w:val="21"/>
                      </w:rPr>
                      <m:t>y</m:t>
                    </m:r>
                  </m:e>
                  <m:sup>
                    <m:r>
                      <m:rPr>
                        <m:sty m:val="p"/>
                      </m:rPr>
                      <w:rPr>
                        <w:rFonts w:ascii="Cambria Math" w:eastAsia="宋体" w:hAnsi="Cambria Math"/>
                        <w:szCs w:val="21"/>
                      </w:rPr>
                      <m:t>2</m:t>
                    </m:r>
                  </m:sup>
                </m:sSup>
                <m:r>
                  <m:rPr>
                    <m:sty m:val="p"/>
                  </m:rPr>
                  <w:rPr>
                    <w:rFonts w:ascii="Cambria Math" w:eastAsia="宋体" w:hAnsi="Cambria Math"/>
                    <w:szCs w:val="21"/>
                  </w:rPr>
                  <m:t>)</m:t>
                </m:r>
              </m:num>
              <m:den>
                <m:r>
                  <m:rPr>
                    <m:sty m:val="p"/>
                  </m:rPr>
                  <w:rPr>
                    <w:rFonts w:ascii="Cambria Math" w:eastAsia="宋体" w:hAnsi="Cambria Math"/>
                    <w:szCs w:val="21"/>
                  </w:rPr>
                  <m:t>2</m:t>
                </m:r>
                <m:sSub>
                  <m:sSubPr>
                    <m:ctrlPr>
                      <w:rPr>
                        <w:rFonts w:ascii="Cambria Math" w:eastAsia="宋体" w:hAnsi="Cambria Math"/>
                        <w:szCs w:val="21"/>
                      </w:rPr>
                    </m:ctrlPr>
                  </m:sSubPr>
                  <m:e>
                    <m:r>
                      <w:rPr>
                        <w:rFonts w:ascii="Cambria Math" w:eastAsia="宋体" w:hAnsi="Cambria Math"/>
                        <w:szCs w:val="21"/>
                      </w:rPr>
                      <m:t>R</m:t>
                    </m:r>
                  </m:e>
                  <m:sub>
                    <m:sSub>
                      <m:sSubPr>
                        <m:ctrlPr>
                          <w:rPr>
                            <w:rFonts w:ascii="Cambria Math" w:eastAsia="宋体" w:hAnsi="Cambria Math"/>
                            <w:szCs w:val="21"/>
                          </w:rPr>
                        </m:ctrlPr>
                      </m:sSubPr>
                      <m:e>
                        <m:r>
                          <w:rPr>
                            <w:rFonts w:ascii="Cambria Math" w:eastAsia="宋体" w:hAnsi="Cambria Math"/>
                            <w:szCs w:val="21"/>
                          </w:rPr>
                          <m:t>Z</m:t>
                        </m:r>
                      </m:e>
                      <m:sub>
                        <m:r>
                          <w:rPr>
                            <w:rFonts w:ascii="Cambria Math" w:eastAsia="宋体" w:hAnsi="Cambria Math"/>
                            <w:szCs w:val="21"/>
                          </w:rPr>
                          <m:t>link</m:t>
                        </m:r>
                      </m:sub>
                    </m:sSub>
                  </m:sub>
                </m:sSub>
              </m:den>
            </m:f>
          </m:e>
        </m:d>
      </m:oMath>
      <w:r>
        <w:rPr>
          <w:rFonts w:ascii="Times New Roman" w:eastAsia="宋体" w:hAnsi="Times New Roman" w:hint="eastAsia"/>
          <w:szCs w:val="21"/>
        </w:rPr>
        <w:t xml:space="preserve">                </w:t>
      </w:r>
      <w:r>
        <w:rPr>
          <w:rFonts w:ascii="Times New Roman" w:eastAsia="宋体" w:hAnsi="Times New Roman" w:hint="eastAsia"/>
          <w:szCs w:val="21"/>
        </w:rPr>
        <w:t>（</w:t>
      </w:r>
      <w:r>
        <w:rPr>
          <w:rFonts w:ascii="Times New Roman" w:eastAsia="宋体" w:hAnsi="Times New Roman"/>
          <w:szCs w:val="21"/>
        </w:rPr>
        <w:t>1</w:t>
      </w:r>
      <w:r>
        <w:rPr>
          <w:rFonts w:ascii="Times New Roman" w:eastAsia="宋体" w:hAnsi="Times New Roman" w:hint="eastAsia"/>
          <w:szCs w:val="21"/>
        </w:rPr>
        <w:t>）</w:t>
      </w:r>
    </w:p>
    <w:p w14:paraId="4474CD7A" w14:textId="77777777" w:rsidR="006038FA" w:rsidRDefault="00000000">
      <w:pPr>
        <w:snapToGrid w:val="0"/>
        <w:textAlignment w:val="center"/>
        <w:rPr>
          <w:rFonts w:ascii="Times New Roman" w:eastAsia="宋体" w:hAnsi="Times New Roman"/>
          <w:szCs w:val="21"/>
        </w:rPr>
      </w:pPr>
      <w:r>
        <w:rPr>
          <w:rFonts w:ascii="Times New Roman" w:eastAsia="宋体" w:hAnsi="Times New Roman" w:hint="eastAsia"/>
          <w:szCs w:val="21"/>
        </w:rPr>
        <w:t>其中，</w:t>
      </w:r>
      <w:r>
        <w:rPr>
          <w:rFonts w:ascii="Times New Roman" w:eastAsia="宋体" w:hAnsi="Times New Roman" w:hint="eastAsia"/>
          <w:i/>
          <w:iCs/>
          <w:szCs w:val="21"/>
        </w:rPr>
        <w:t>x</w:t>
      </w:r>
      <w:r>
        <w:rPr>
          <w:rFonts w:ascii="Times New Roman" w:eastAsia="宋体" w:hAnsi="Times New Roman" w:hint="eastAsia"/>
          <w:szCs w:val="21"/>
        </w:rPr>
        <w:t>，</w:t>
      </w:r>
      <w:r>
        <w:rPr>
          <w:rFonts w:ascii="Times New Roman" w:eastAsia="宋体" w:hAnsi="Times New Roman" w:hint="eastAsia"/>
          <w:i/>
          <w:iCs/>
          <w:szCs w:val="21"/>
        </w:rPr>
        <w:t>y</w:t>
      </w:r>
      <w:r>
        <w:rPr>
          <w:rFonts w:ascii="Times New Roman" w:eastAsia="宋体" w:hAnsi="Times New Roman" w:hint="eastAsia"/>
          <w:szCs w:val="21"/>
        </w:rPr>
        <w:t>表示接收平面水平和垂直方向上的坐标，</w:t>
      </w:r>
      <m:oMath>
        <m:sSub>
          <m:sSubPr>
            <m:ctrlPr>
              <w:rPr>
                <w:rFonts w:ascii="Cambria Math" w:eastAsia="宋体" w:hAnsi="Cambria Math"/>
                <w:i/>
                <w:szCs w:val="21"/>
              </w:rPr>
            </m:ctrlPr>
          </m:sSubPr>
          <m:e>
            <m:r>
              <w:rPr>
                <w:rFonts w:ascii="Cambria Math" w:eastAsia="宋体" w:hAnsi="Cambria Math"/>
                <w:szCs w:val="21"/>
              </w:rPr>
              <m:t>W</m:t>
            </m:r>
          </m:e>
          <m:sub>
            <m:r>
              <w:rPr>
                <w:rFonts w:ascii="Cambria Math" w:eastAsia="宋体" w:hAnsi="Cambria Math"/>
                <w:szCs w:val="21"/>
              </w:rPr>
              <m:t>0</m:t>
            </m:r>
          </m:sub>
        </m:sSub>
      </m:oMath>
      <w:r>
        <w:rPr>
          <w:rFonts w:ascii="Times New Roman" w:eastAsia="宋体" w:hAnsi="Times New Roman" w:hint="eastAsia"/>
          <w:szCs w:val="21"/>
        </w:rPr>
        <w:t>表示发射端的光束半径，</w:t>
      </w:r>
      <m:oMath>
        <m:sSub>
          <m:sSubPr>
            <m:ctrlPr>
              <w:rPr>
                <w:rFonts w:ascii="Cambria Math" w:eastAsia="宋体" w:hAnsi="Cambria Math"/>
                <w:szCs w:val="21"/>
              </w:rPr>
            </m:ctrlPr>
          </m:sSubPr>
          <m:e>
            <m:r>
              <w:rPr>
                <w:rFonts w:ascii="Cambria Math" w:eastAsia="宋体" w:hAnsi="Cambria Math"/>
                <w:szCs w:val="21"/>
              </w:rPr>
              <m:t>R</m:t>
            </m:r>
          </m:e>
          <m:sub>
            <m:sSub>
              <m:sSubPr>
                <m:ctrlPr>
                  <w:rPr>
                    <w:rFonts w:ascii="Cambria Math" w:eastAsia="宋体" w:hAnsi="Cambria Math"/>
                    <w:szCs w:val="21"/>
                  </w:rPr>
                </m:ctrlPr>
              </m:sSubPr>
              <m:e>
                <m:r>
                  <w:rPr>
                    <w:rFonts w:ascii="Cambria Math" w:eastAsia="宋体" w:hAnsi="Cambria Math"/>
                    <w:szCs w:val="21"/>
                  </w:rPr>
                  <m:t>Z</m:t>
                </m:r>
              </m:e>
              <m:sub>
                <m:r>
                  <w:rPr>
                    <w:rFonts w:ascii="Cambria Math" w:eastAsia="宋体" w:hAnsi="Cambria Math"/>
                    <w:szCs w:val="21"/>
                  </w:rPr>
                  <m:t>link</m:t>
                </m:r>
              </m:sub>
            </m:sSub>
          </m:sub>
        </m:sSub>
      </m:oMath>
      <w:r>
        <w:rPr>
          <w:rFonts w:ascii="Times New Roman" w:eastAsia="宋体" w:hAnsi="Times New Roman" w:hint="eastAsia"/>
          <w:szCs w:val="21"/>
        </w:rPr>
        <w:t>为相前曲率半径，</w:t>
      </w:r>
      <m:oMath>
        <m:sSub>
          <m:sSubPr>
            <m:ctrlPr>
              <w:rPr>
                <w:rFonts w:ascii="Cambria Math" w:eastAsia="宋体" w:hAnsi="Cambria Math"/>
                <w:i/>
                <w:szCs w:val="21"/>
              </w:rPr>
            </m:ctrlPr>
          </m:sSubPr>
          <m:e>
            <m:r>
              <w:rPr>
                <w:rFonts w:ascii="Cambria Math" w:eastAsia="宋体" w:hAnsi="Cambria Math"/>
                <w:szCs w:val="21"/>
              </w:rPr>
              <m:t>R</m:t>
            </m:r>
          </m:e>
          <m:sub>
            <m:sSub>
              <m:sSubPr>
                <m:ctrlPr>
                  <w:rPr>
                    <w:rFonts w:ascii="Cambria Math" w:eastAsia="宋体" w:hAnsi="Cambria Math"/>
                    <w:i/>
                    <w:szCs w:val="21"/>
                  </w:rPr>
                </m:ctrlPr>
              </m:sSubPr>
              <m:e>
                <m:r>
                  <w:rPr>
                    <w:rFonts w:ascii="Cambria Math" w:eastAsia="宋体" w:hAnsi="Cambria Math"/>
                    <w:szCs w:val="21"/>
                  </w:rPr>
                  <m:t>Z</m:t>
                </m:r>
              </m:e>
              <m:sub>
                <m:r>
                  <w:rPr>
                    <w:rFonts w:ascii="Cambria Math" w:eastAsia="宋体" w:hAnsi="Cambria Math"/>
                    <w:szCs w:val="21"/>
                  </w:rPr>
                  <m:t>link</m:t>
                </m:r>
              </m:sub>
            </m:sSub>
          </m:sub>
        </m:sSub>
        <m:r>
          <w:rPr>
            <w:rFonts w:ascii="Cambria Math" w:eastAsia="宋体" w:hAnsi="Cambria Math"/>
            <w:szCs w:val="21"/>
          </w:rPr>
          <m:t>=</m:t>
        </m:r>
        <m:sSub>
          <m:sSubPr>
            <m:ctrlPr>
              <w:rPr>
                <w:rFonts w:ascii="Cambria Math" w:eastAsia="宋体" w:hAnsi="Cambria Math"/>
                <w:i/>
                <w:szCs w:val="21"/>
              </w:rPr>
            </m:ctrlPr>
          </m:sSubPr>
          <m:e>
            <m:r>
              <w:rPr>
                <w:rFonts w:ascii="Cambria Math" w:eastAsia="宋体" w:hAnsi="Cambria Math"/>
                <w:szCs w:val="21"/>
              </w:rPr>
              <m:t>Z</m:t>
            </m:r>
          </m:e>
          <m:sub>
            <m:r>
              <w:rPr>
                <w:rFonts w:ascii="Cambria Math" w:eastAsia="宋体" w:hAnsi="Cambria Math"/>
                <w:szCs w:val="21"/>
              </w:rPr>
              <m:t>link</m:t>
            </m:r>
          </m:sub>
        </m:sSub>
        <m:r>
          <w:rPr>
            <w:rFonts w:ascii="Cambria Math" w:eastAsia="宋体" w:hAnsi="Cambria Math"/>
            <w:szCs w:val="21"/>
          </w:rPr>
          <m:t>∙</m:t>
        </m:r>
        <m:d>
          <m:dPr>
            <m:ctrlPr>
              <w:rPr>
                <w:rFonts w:ascii="Cambria Math" w:eastAsia="宋体" w:hAnsi="Cambria Math"/>
                <w:i/>
                <w:szCs w:val="21"/>
              </w:rPr>
            </m:ctrlPr>
          </m:dPr>
          <m:e>
            <m:r>
              <w:rPr>
                <w:rFonts w:ascii="Cambria Math" w:eastAsia="宋体" w:hAnsi="Cambria Math"/>
                <w:szCs w:val="21"/>
              </w:rPr>
              <m:t>1+</m:t>
            </m:r>
            <m:f>
              <m:fPr>
                <m:type m:val="lin"/>
                <m:ctrlPr>
                  <w:rPr>
                    <w:rFonts w:ascii="Cambria Math" w:eastAsia="宋体" w:hAnsi="Cambria Math"/>
                    <w:i/>
                    <w:szCs w:val="21"/>
                  </w:rPr>
                </m:ctrlPr>
              </m:fPr>
              <m:num>
                <m:r>
                  <w:rPr>
                    <w:rFonts w:ascii="Cambria Math" w:eastAsia="宋体" w:hAnsi="Cambria Math"/>
                    <w:szCs w:val="21"/>
                  </w:rPr>
                  <m:t>π</m:t>
                </m:r>
                <m:sSubSup>
                  <m:sSubSupPr>
                    <m:ctrlPr>
                      <w:rPr>
                        <w:rFonts w:ascii="Cambria Math" w:eastAsia="宋体" w:hAnsi="Cambria Math"/>
                        <w:i/>
                        <w:szCs w:val="21"/>
                      </w:rPr>
                    </m:ctrlPr>
                  </m:sSubSupPr>
                  <m:e>
                    <m:r>
                      <w:rPr>
                        <w:rFonts w:ascii="Cambria Math" w:eastAsia="宋体" w:hAnsi="Cambria Math"/>
                        <w:szCs w:val="21"/>
                      </w:rPr>
                      <m:t>W</m:t>
                    </m:r>
                  </m:e>
                  <m:sub>
                    <m:r>
                      <w:rPr>
                        <w:rFonts w:ascii="Cambria Math" w:eastAsia="宋体" w:hAnsi="Cambria Math"/>
                        <w:szCs w:val="21"/>
                      </w:rPr>
                      <m:t>0</m:t>
                    </m:r>
                  </m:sub>
                  <m:sup>
                    <m:r>
                      <w:rPr>
                        <w:rFonts w:ascii="Cambria Math" w:eastAsia="宋体" w:hAnsi="Cambria Math"/>
                        <w:szCs w:val="21"/>
                      </w:rPr>
                      <m:t>2</m:t>
                    </m:r>
                  </m:sup>
                </m:sSubSup>
              </m:num>
              <m:den>
                <m:sSup>
                  <m:sSupPr>
                    <m:ctrlPr>
                      <w:rPr>
                        <w:rFonts w:ascii="Cambria Math" w:eastAsia="宋体" w:hAnsi="Cambria Math"/>
                        <w:i/>
                        <w:szCs w:val="21"/>
                      </w:rPr>
                    </m:ctrlPr>
                  </m:sSupPr>
                  <m:e>
                    <m:d>
                      <m:dPr>
                        <m:ctrlPr>
                          <w:rPr>
                            <w:rFonts w:ascii="Cambria Math" w:eastAsia="宋体" w:hAnsi="Cambria Math"/>
                            <w:i/>
                            <w:szCs w:val="21"/>
                          </w:rPr>
                        </m:ctrlPr>
                      </m:dPr>
                      <m:e>
                        <m:sSub>
                          <m:sSubPr>
                            <m:ctrlPr>
                              <w:rPr>
                                <w:rFonts w:ascii="Cambria Math" w:eastAsia="宋体" w:hAnsi="Cambria Math"/>
                                <w:i/>
                                <w:szCs w:val="21"/>
                              </w:rPr>
                            </m:ctrlPr>
                          </m:sSubPr>
                          <m:e>
                            <m:r>
                              <w:rPr>
                                <w:rFonts w:ascii="Cambria Math" w:eastAsia="宋体" w:hAnsi="Cambria Math"/>
                                <w:szCs w:val="21"/>
                              </w:rPr>
                              <m:t>λZ</m:t>
                            </m:r>
                          </m:e>
                          <m:sub>
                            <m:r>
                              <w:rPr>
                                <w:rFonts w:ascii="Cambria Math" w:eastAsia="宋体" w:hAnsi="Cambria Math"/>
                                <w:szCs w:val="21"/>
                              </w:rPr>
                              <m:t>link</m:t>
                            </m:r>
                          </m:sub>
                        </m:sSub>
                      </m:e>
                    </m:d>
                  </m:e>
                  <m:sup>
                    <m:r>
                      <w:rPr>
                        <w:rFonts w:ascii="Cambria Math" w:eastAsia="宋体" w:hAnsi="Cambria Math"/>
                        <w:szCs w:val="21"/>
                      </w:rPr>
                      <m:t>2</m:t>
                    </m:r>
                  </m:sup>
                </m:sSup>
              </m:den>
            </m:f>
          </m:e>
        </m:d>
      </m:oMath>
      <w:r>
        <w:rPr>
          <w:rFonts w:ascii="Times New Roman" w:eastAsia="宋体" w:hAnsi="Times New Roman" w:hint="eastAsia"/>
          <w:szCs w:val="21"/>
        </w:rPr>
        <w:t>，</w:t>
      </w:r>
      <m:oMath>
        <m:sSub>
          <m:sSubPr>
            <m:ctrlPr>
              <w:rPr>
                <w:rFonts w:ascii="Cambria Math" w:eastAsia="宋体" w:hAnsi="Cambria Math"/>
                <w:i/>
                <w:szCs w:val="21"/>
              </w:rPr>
            </m:ctrlPr>
          </m:sSubPr>
          <m:e>
            <m:r>
              <w:rPr>
                <w:rFonts w:ascii="Cambria Math" w:eastAsia="宋体" w:hAnsi="Cambria Math"/>
                <w:szCs w:val="21"/>
              </w:rPr>
              <m:t>Z</m:t>
            </m:r>
          </m:e>
          <m:sub>
            <m:r>
              <w:rPr>
                <w:rFonts w:ascii="Cambria Math" w:eastAsia="宋体" w:hAnsi="Cambria Math"/>
                <w:szCs w:val="21"/>
              </w:rPr>
              <m:t>link</m:t>
            </m:r>
          </m:sub>
        </m:sSub>
      </m:oMath>
      <w:r>
        <w:rPr>
          <w:rFonts w:ascii="Times New Roman" w:eastAsia="宋体" w:hAnsi="Times New Roman" w:hint="eastAsia"/>
          <w:szCs w:val="21"/>
        </w:rPr>
        <w:t>为传输距离，</w:t>
      </w:r>
      <w:r>
        <w:rPr>
          <w:rFonts w:ascii="Cambria Math" w:eastAsia="宋体" w:hAnsi="Cambria Math"/>
          <w:i/>
          <w:szCs w:val="21"/>
        </w:rPr>
        <w:t xml:space="preserve"> </w:t>
      </w:r>
      <m:oMath>
        <m:r>
          <w:rPr>
            <w:rFonts w:ascii="Cambria Math" w:eastAsia="宋体" w:hAnsi="Cambria Math"/>
            <w:szCs w:val="21"/>
          </w:rPr>
          <m:t>k=</m:t>
        </m:r>
        <m:f>
          <m:fPr>
            <m:type m:val="lin"/>
            <m:ctrlPr>
              <w:rPr>
                <w:rFonts w:ascii="Cambria Math" w:eastAsia="宋体" w:hAnsi="Cambria Math"/>
                <w:i/>
                <w:szCs w:val="21"/>
              </w:rPr>
            </m:ctrlPr>
          </m:fPr>
          <m:num>
            <m:r>
              <w:rPr>
                <w:rFonts w:ascii="Cambria Math" w:eastAsia="宋体" w:hAnsi="Cambria Math"/>
                <w:szCs w:val="21"/>
              </w:rPr>
              <m:t>2π</m:t>
            </m:r>
          </m:num>
          <m:den>
            <m:r>
              <w:rPr>
                <w:rFonts w:ascii="Cambria Math" w:eastAsia="宋体" w:hAnsi="Cambria Math"/>
                <w:szCs w:val="21"/>
              </w:rPr>
              <m:t>λ</m:t>
            </m:r>
          </m:den>
        </m:f>
      </m:oMath>
      <w:r>
        <w:rPr>
          <w:rFonts w:ascii="Times New Roman" w:eastAsia="宋体" w:hAnsi="Times New Roman" w:hint="eastAsia"/>
          <w:szCs w:val="21"/>
        </w:rPr>
        <w:t>表示波数，</w:t>
      </w:r>
      <m:oMath>
        <m:r>
          <w:rPr>
            <w:rFonts w:ascii="Cambria Math" w:eastAsia="宋体" w:hAnsi="Cambria Math"/>
            <w:szCs w:val="21"/>
          </w:rPr>
          <m:t>λ</m:t>
        </m:r>
      </m:oMath>
      <w:r>
        <w:rPr>
          <w:rFonts w:ascii="Times New Roman" w:eastAsia="宋体" w:hAnsi="Times New Roman" w:hint="eastAsia"/>
          <w:szCs w:val="21"/>
        </w:rPr>
        <w:t>表示激光波长，</w:t>
      </w:r>
      <w:r>
        <w:rPr>
          <w:rFonts w:ascii="Times New Roman" w:eastAsia="宋体" w:hAnsi="Times New Roman"/>
          <w:i/>
          <w:iCs/>
          <w:szCs w:val="21"/>
        </w:rPr>
        <w:t>i</w:t>
      </w:r>
      <w:r>
        <w:rPr>
          <w:rFonts w:ascii="Times New Roman" w:eastAsia="宋体" w:hAnsi="Times New Roman" w:hint="eastAsia"/>
          <w:szCs w:val="21"/>
        </w:rPr>
        <w:t>表示虚部符号。</w:t>
      </w:r>
    </w:p>
    <w:p w14:paraId="4FFB8FEB" w14:textId="77777777" w:rsidR="006038FA" w:rsidRDefault="00000000">
      <w:pPr>
        <w:snapToGrid w:val="0"/>
        <w:ind w:firstLineChars="200" w:firstLine="420"/>
        <w:textAlignment w:val="center"/>
        <w:rPr>
          <w:rFonts w:ascii="Times New Roman" w:eastAsia="宋体" w:hAnsi="Times New Roman"/>
          <w:szCs w:val="21"/>
        </w:rPr>
      </w:pPr>
      <w:r>
        <w:rPr>
          <w:rFonts w:ascii="Times New Roman" w:eastAsia="宋体" w:hAnsi="Times New Roman" w:hint="eastAsia"/>
          <w:szCs w:val="21"/>
        </w:rPr>
        <w:t>假设相位屏尺寸为</w:t>
      </w:r>
      <w:r>
        <w:rPr>
          <w:rFonts w:ascii="Times New Roman" w:eastAsia="宋体" w:hAnsi="Times New Roman" w:hint="eastAsia"/>
          <w:szCs w:val="21"/>
        </w:rPr>
        <w:t>D</w:t>
      </w:r>
      <w:r>
        <w:rPr>
          <w:rFonts w:ascii="Times New Roman" w:eastAsia="宋体" w:hAnsi="Times New Roman" w:hint="eastAsia"/>
          <w:szCs w:val="21"/>
        </w:rPr>
        <w:t>，网格数为</w:t>
      </w:r>
      <w:r>
        <w:rPr>
          <w:rFonts w:ascii="Times New Roman" w:eastAsia="宋体" w:hAnsi="Times New Roman"/>
          <w:i/>
          <w:iCs/>
          <w:szCs w:val="21"/>
        </w:rPr>
        <w:t>N</w:t>
      </w:r>
      <w:r>
        <w:rPr>
          <w:rFonts w:ascii="Times New Roman" w:eastAsia="宋体" w:hAnsi="Times New Roman"/>
          <w:szCs w:val="21"/>
          <w:vertAlign w:val="subscript"/>
        </w:rPr>
        <w:t>1</w:t>
      </w:r>
      <w:r>
        <w:rPr>
          <w:rFonts w:ascii="Times New Roman" w:eastAsia="宋体" w:hAnsi="Times New Roman" w:hint="eastAsia"/>
          <w:szCs w:val="21"/>
        </w:rPr>
        <w:t>，则相位屏格距为</w:t>
      </w:r>
      <m:oMath>
        <m:r>
          <m:rPr>
            <m:sty m:val="p"/>
          </m:rPr>
          <w:rPr>
            <w:rFonts w:ascii="Cambria Math" w:eastAsia="宋体" w:hAnsi="Cambria Math"/>
            <w:szCs w:val="21"/>
          </w:rPr>
          <m:t>Δ</m:t>
        </m:r>
        <m:r>
          <w:rPr>
            <w:rFonts w:ascii="Cambria Math" w:eastAsia="宋体" w:hAnsi="Cambria Math"/>
            <w:szCs w:val="21"/>
          </w:rPr>
          <m:t>x=</m:t>
        </m:r>
        <m:r>
          <m:rPr>
            <m:sty m:val="p"/>
          </m:rPr>
          <w:rPr>
            <w:rFonts w:ascii="Cambria Math" w:eastAsia="宋体" w:hAnsi="Cambria Math"/>
            <w:szCs w:val="21"/>
          </w:rPr>
          <m:t>Δ</m:t>
        </m:r>
        <m:r>
          <w:rPr>
            <w:rFonts w:ascii="Cambria Math" w:eastAsia="宋体" w:hAnsi="Cambria Math"/>
            <w:szCs w:val="21"/>
          </w:rPr>
          <m:t>y=</m:t>
        </m:r>
        <m:f>
          <m:fPr>
            <m:type m:val="lin"/>
            <m:ctrlPr>
              <w:rPr>
                <w:rFonts w:ascii="Cambria Math" w:eastAsia="宋体" w:hAnsi="Cambria Math"/>
                <w:i/>
                <w:szCs w:val="21"/>
              </w:rPr>
            </m:ctrlPr>
          </m:fPr>
          <m:num>
            <m:r>
              <w:rPr>
                <w:rFonts w:ascii="Cambria Math" w:eastAsia="宋体" w:hAnsi="Cambria Math"/>
                <w:szCs w:val="21"/>
              </w:rPr>
              <m:t>D</m:t>
            </m:r>
          </m:num>
          <m:den>
            <m:sSub>
              <m:sSubPr>
                <m:ctrlPr>
                  <w:rPr>
                    <w:rFonts w:ascii="Cambria Math" w:eastAsia="宋体" w:hAnsi="Cambria Math"/>
                    <w:i/>
                    <w:szCs w:val="21"/>
                  </w:rPr>
                </m:ctrlPr>
              </m:sSubPr>
              <m:e>
                <m:r>
                  <w:rPr>
                    <w:rFonts w:ascii="Cambria Math" w:eastAsia="宋体" w:hAnsi="Cambria Math"/>
                    <w:szCs w:val="21"/>
                  </w:rPr>
                  <m:t>N</m:t>
                </m:r>
              </m:e>
              <m:sub>
                <m:r>
                  <w:rPr>
                    <w:rFonts w:ascii="Cambria Math" w:eastAsia="宋体" w:hAnsi="Cambria Math"/>
                    <w:szCs w:val="21"/>
                  </w:rPr>
                  <m:t>1</m:t>
                </m:r>
              </m:sub>
            </m:sSub>
          </m:den>
        </m:f>
      </m:oMath>
      <w:r>
        <w:rPr>
          <w:rFonts w:ascii="Times New Roman" w:eastAsia="宋体" w:hAnsi="Times New Roman" w:hint="eastAsia"/>
          <w:szCs w:val="21"/>
        </w:rPr>
        <w:t>，坐标区间为</w:t>
      </w:r>
      <m:oMath>
        <m:f>
          <m:fPr>
            <m:type m:val="lin"/>
            <m:ctrlPr>
              <w:rPr>
                <w:rFonts w:ascii="Cambria Math" w:eastAsia="宋体" w:hAnsi="Cambria Math"/>
                <w:i/>
                <w:szCs w:val="21"/>
              </w:rPr>
            </m:ctrlPr>
          </m:fPr>
          <m:num>
            <m:r>
              <w:rPr>
                <w:rFonts w:ascii="Cambria Math" w:eastAsia="宋体" w:hAnsi="Cambria Math"/>
                <w:szCs w:val="21"/>
              </w:rPr>
              <m:t>-D</m:t>
            </m:r>
          </m:num>
          <m:den>
            <m:r>
              <w:rPr>
                <w:rFonts w:ascii="Cambria Math" w:eastAsia="宋体" w:hAnsi="Cambria Math"/>
                <w:szCs w:val="21"/>
              </w:rPr>
              <m:t>2</m:t>
            </m:r>
          </m:den>
        </m:f>
        <m:r>
          <w:rPr>
            <w:rFonts w:ascii="Cambria Math" w:eastAsia="宋体" w:hAnsi="Cambria Math"/>
            <w:szCs w:val="21"/>
          </w:rPr>
          <m:t>~</m:t>
        </m:r>
        <m:f>
          <m:fPr>
            <m:type m:val="lin"/>
            <m:ctrlPr>
              <w:rPr>
                <w:rFonts w:ascii="Cambria Math" w:eastAsia="宋体" w:hAnsi="Cambria Math"/>
                <w:i/>
                <w:szCs w:val="21"/>
              </w:rPr>
            </m:ctrlPr>
          </m:fPr>
          <m:num>
            <m:r>
              <w:rPr>
                <w:rFonts w:ascii="Cambria Math" w:eastAsia="宋体" w:hAnsi="Cambria Math"/>
                <w:szCs w:val="21"/>
              </w:rPr>
              <m:t>D</m:t>
            </m:r>
          </m:num>
          <m:den>
            <m:r>
              <w:rPr>
                <w:rFonts w:ascii="Cambria Math" w:eastAsia="宋体" w:hAnsi="Cambria Math"/>
                <w:szCs w:val="21"/>
              </w:rPr>
              <m:t>2</m:t>
            </m:r>
          </m:den>
        </m:f>
      </m:oMath>
      <w:r>
        <w:rPr>
          <w:rFonts w:ascii="Times New Roman" w:eastAsia="宋体" w:hAnsi="Times New Roman" w:hint="eastAsia"/>
          <w:szCs w:val="21"/>
        </w:rPr>
        <w:t>。发射高斯光束参数不变，通过相位屏进行了</w:t>
      </w:r>
      <w:r>
        <w:rPr>
          <w:rFonts w:ascii="Times New Roman" w:eastAsia="宋体" w:hAnsi="Times New Roman" w:hint="eastAsia"/>
          <w:szCs w:val="21"/>
        </w:rPr>
        <w:t>j</w:t>
      </w:r>
      <w:r>
        <w:rPr>
          <w:rFonts w:ascii="Times New Roman" w:eastAsia="宋体" w:hAnsi="Times New Roman" w:hint="eastAsia"/>
          <w:szCs w:val="21"/>
        </w:rPr>
        <w:t>次仿真，得到接收平面第</w:t>
      </w:r>
      <w:r>
        <w:rPr>
          <w:rFonts w:ascii="Times New Roman" w:eastAsia="宋体" w:hAnsi="Times New Roman" w:hint="eastAsia"/>
          <w:szCs w:val="21"/>
        </w:rPr>
        <w:t>j</w:t>
      </w:r>
      <w:r>
        <w:rPr>
          <w:rFonts w:ascii="Times New Roman" w:eastAsia="宋体" w:hAnsi="Times New Roman" w:hint="eastAsia"/>
          <w:szCs w:val="21"/>
        </w:rPr>
        <w:t>个光场的表达式为</w:t>
      </w:r>
      <w:r>
        <w:rPr>
          <w:rFonts w:ascii="Times New Roman" w:eastAsia="宋体" w:hAnsi="Times New Roman" w:hint="eastAsia"/>
          <w:szCs w:val="21"/>
          <w:vertAlign w:val="superscript"/>
        </w:rPr>
        <w:t>[21]</w:t>
      </w:r>
    </w:p>
    <w:p w14:paraId="00CD18F8" w14:textId="77777777" w:rsidR="006038FA" w:rsidRDefault="00000000">
      <w:pPr>
        <w:snapToGrid w:val="0"/>
        <w:ind w:firstLineChars="200" w:firstLine="420"/>
        <w:jc w:val="right"/>
        <w:textAlignment w:val="center"/>
        <w:rPr>
          <w:rFonts w:ascii="Times New Roman" w:eastAsia="宋体" w:hAnsi="Times New Roman"/>
          <w:szCs w:val="21"/>
        </w:rPr>
      </w:pPr>
      <w:r>
        <w:rPr>
          <w:rFonts w:ascii="Times New Roman" w:eastAsia="宋体" w:hAnsi="Times New Roman" w:hint="eastAsia"/>
          <w:szCs w:val="21"/>
        </w:rPr>
        <w:t xml:space="preserve">   </w:t>
      </w:r>
      <m:oMath>
        <m:sSub>
          <m:sSubPr>
            <m:ctrlPr>
              <w:rPr>
                <w:rFonts w:ascii="Cambria Math" w:eastAsia="宋体" w:hAnsi="Cambria Math"/>
                <w:i/>
                <w:szCs w:val="21"/>
              </w:rPr>
            </m:ctrlPr>
          </m:sSubPr>
          <m:e>
            <m:r>
              <w:rPr>
                <w:rFonts w:ascii="Cambria Math" w:eastAsia="宋体" w:hAnsi="Cambria Math"/>
                <w:szCs w:val="21"/>
              </w:rPr>
              <m:t>U'</m:t>
            </m:r>
          </m:e>
          <m:sub>
            <m:r>
              <w:rPr>
                <w:rFonts w:ascii="Cambria Math" w:eastAsia="宋体" w:hAnsi="Cambria Math"/>
                <w:szCs w:val="21"/>
              </w:rPr>
              <m:t>j</m:t>
            </m:r>
          </m:sub>
        </m:sSub>
        <m:d>
          <m:dPr>
            <m:ctrlPr>
              <w:rPr>
                <w:rFonts w:ascii="Cambria Math" w:eastAsia="宋体" w:hAnsi="Cambria Math"/>
                <w:i/>
                <w:szCs w:val="21"/>
              </w:rPr>
            </m:ctrlPr>
          </m:dPr>
          <m:e>
            <m:r>
              <w:rPr>
                <w:rFonts w:ascii="Cambria Math" w:eastAsia="宋体" w:hAnsi="Cambria Math"/>
                <w:szCs w:val="21"/>
              </w:rPr>
              <m:t>x,y,L</m:t>
            </m:r>
          </m:e>
        </m:d>
        <m:r>
          <w:rPr>
            <w:rFonts w:ascii="Cambria Math" w:eastAsia="宋体" w:hAnsi="Cambria Math"/>
            <w:szCs w:val="21"/>
          </w:rPr>
          <m:t>=</m:t>
        </m:r>
        <m:sSup>
          <m:sSupPr>
            <m:ctrlPr>
              <w:rPr>
                <w:rFonts w:ascii="Cambria Math" w:eastAsia="宋体" w:hAnsi="Cambria Math"/>
                <w:i/>
                <w:szCs w:val="21"/>
              </w:rPr>
            </m:ctrlPr>
          </m:sSupPr>
          <m:e>
            <m:r>
              <m:rPr>
                <m:scr m:val="script"/>
              </m:rPr>
              <w:rPr>
                <w:rFonts w:ascii="Cambria Math" w:eastAsia="宋体" w:hAnsi="Cambria Math"/>
                <w:szCs w:val="21"/>
              </w:rPr>
              <m:t>F</m:t>
            </m:r>
          </m:e>
          <m:sup>
            <m:r>
              <w:rPr>
                <w:rFonts w:ascii="Cambria Math" w:eastAsia="宋体" w:hAnsi="Cambria Math"/>
                <w:szCs w:val="21"/>
              </w:rPr>
              <m:t>-1</m:t>
            </m:r>
          </m:sup>
        </m:sSup>
        <m:d>
          <m:dPr>
            <m:begChr m:val="{"/>
            <m:endChr m:val="}"/>
            <m:ctrlPr>
              <w:rPr>
                <w:rFonts w:ascii="Cambria Math" w:eastAsia="宋体" w:hAnsi="Cambria Math"/>
                <w:i/>
                <w:szCs w:val="21"/>
              </w:rPr>
            </m:ctrlPr>
          </m:dPr>
          <m:e>
            <m:r>
              <m:rPr>
                <m:scr m:val="script"/>
              </m:rPr>
              <w:rPr>
                <w:rFonts w:ascii="Cambria Math" w:eastAsia="宋体" w:hAnsi="Cambria Math"/>
                <w:szCs w:val="21"/>
              </w:rPr>
              <m:t>F</m:t>
            </m:r>
            <m:d>
              <m:dPr>
                <m:begChr m:val="["/>
                <m:endChr m:val="]"/>
                <m:ctrlPr>
                  <w:rPr>
                    <w:rFonts w:ascii="Cambria Math" w:eastAsia="宋体" w:hAnsi="Cambria Math"/>
                    <w:i/>
                    <w:szCs w:val="21"/>
                  </w:rPr>
                </m:ctrlPr>
              </m:dPr>
              <m:e>
                <m:sSub>
                  <m:sSubPr>
                    <m:ctrlPr>
                      <w:rPr>
                        <w:rFonts w:ascii="Cambria Math" w:eastAsia="宋体" w:hAnsi="Cambria Math"/>
                        <w:i/>
                        <w:szCs w:val="21"/>
                      </w:rPr>
                    </m:ctrlPr>
                  </m:sSubPr>
                  <m:e>
                    <m:r>
                      <w:rPr>
                        <w:rFonts w:ascii="Cambria Math" w:eastAsia="宋体" w:hAnsi="Cambria Math"/>
                        <w:szCs w:val="21"/>
                      </w:rPr>
                      <m:t>U</m:t>
                    </m:r>
                  </m:e>
                  <m:sub>
                    <m:r>
                      <w:rPr>
                        <w:rFonts w:ascii="Cambria Math" w:eastAsia="宋体" w:hAnsi="Cambria Math"/>
                        <w:szCs w:val="21"/>
                      </w:rPr>
                      <m:t>1j</m:t>
                    </m:r>
                  </m:sub>
                </m:sSub>
                <m:d>
                  <m:dPr>
                    <m:ctrlPr>
                      <w:rPr>
                        <w:rFonts w:ascii="Cambria Math" w:eastAsia="宋体" w:hAnsi="Cambria Math"/>
                        <w:i/>
                        <w:szCs w:val="21"/>
                      </w:rPr>
                    </m:ctrlPr>
                  </m:dPr>
                  <m:e>
                    <m:r>
                      <w:rPr>
                        <w:rFonts w:ascii="Cambria Math" w:eastAsia="宋体" w:hAnsi="Cambria Math"/>
                        <w:szCs w:val="21"/>
                      </w:rPr>
                      <m:t>x,y,0.36L</m:t>
                    </m:r>
                  </m:e>
                </m:d>
              </m:e>
            </m:d>
            <m:r>
              <w:rPr>
                <w:rFonts w:ascii="Cambria Math" w:eastAsia="宋体" w:hAnsi="Cambria Math"/>
                <w:szCs w:val="21"/>
              </w:rPr>
              <m:t>×</m:t>
            </m:r>
            <m:sSub>
              <m:sSubPr>
                <m:ctrlPr>
                  <w:rPr>
                    <w:rFonts w:ascii="Cambria Math" w:eastAsia="宋体" w:hAnsi="Cambria Math"/>
                    <w:i/>
                    <w:szCs w:val="21"/>
                  </w:rPr>
                </m:ctrlPr>
              </m:sSubPr>
              <m:e>
                <m:r>
                  <w:rPr>
                    <w:rFonts w:ascii="Cambria Math" w:eastAsia="宋体" w:hAnsi="Cambria Math"/>
                    <w:szCs w:val="21"/>
                  </w:rPr>
                  <m:t>H</m:t>
                </m:r>
              </m:e>
              <m:sub>
                <m:r>
                  <w:rPr>
                    <w:rFonts w:ascii="Cambria Math" w:eastAsia="宋体" w:hAnsi="Cambria Math"/>
                    <w:szCs w:val="21"/>
                  </w:rPr>
                  <m:t>2</m:t>
                </m:r>
              </m:sub>
            </m:sSub>
          </m:e>
        </m:d>
        <m:r>
          <w:rPr>
            <w:rFonts w:ascii="Cambria Math" w:eastAsia="宋体" w:hAnsi="Cambria Math"/>
            <w:szCs w:val="21"/>
          </w:rPr>
          <m:t>×</m:t>
        </m:r>
        <m:r>
          <m:rPr>
            <m:sty m:val="p"/>
          </m:rPr>
          <w:rPr>
            <w:rFonts w:ascii="Cambria Math" w:eastAsia="宋体" w:hAnsi="Cambria Math"/>
            <w:szCs w:val="21"/>
          </w:rPr>
          <m:t>exp⁡</m:t>
        </m:r>
        <m:r>
          <w:rPr>
            <w:rFonts w:ascii="Cambria Math" w:eastAsia="宋体" w:hAnsi="Cambria Math"/>
            <w:szCs w:val="21"/>
          </w:rPr>
          <m:t>(-α'L)</m:t>
        </m:r>
      </m:oMath>
      <w:r>
        <w:rPr>
          <w:rFonts w:ascii="Times New Roman" w:eastAsia="宋体" w:hAnsi="Times New Roman" w:hint="eastAsia"/>
          <w:szCs w:val="21"/>
        </w:rPr>
        <w:t xml:space="preserve">         </w:t>
      </w:r>
      <w:r>
        <w:rPr>
          <w:rFonts w:ascii="Times New Roman" w:eastAsia="宋体" w:hAnsi="Times New Roman" w:hint="eastAsia"/>
          <w:szCs w:val="21"/>
        </w:rPr>
        <w:t>（</w:t>
      </w:r>
      <w:r>
        <w:rPr>
          <w:rFonts w:ascii="Times New Roman" w:eastAsia="宋体" w:hAnsi="Times New Roman" w:hint="eastAsia"/>
          <w:szCs w:val="21"/>
        </w:rPr>
        <w:t>2</w:t>
      </w:r>
      <w:r>
        <w:rPr>
          <w:rFonts w:ascii="Times New Roman" w:eastAsia="宋体" w:hAnsi="Times New Roman" w:hint="eastAsia"/>
          <w:szCs w:val="21"/>
        </w:rPr>
        <w:t>）</w:t>
      </w:r>
    </w:p>
    <w:p w14:paraId="57439977" w14:textId="77777777" w:rsidR="006038FA" w:rsidRDefault="00000000">
      <w:pPr>
        <w:snapToGrid w:val="0"/>
        <w:textAlignment w:val="center"/>
        <w:rPr>
          <w:rFonts w:ascii="Times New Roman" w:eastAsia="宋体" w:hAnsi="Times New Roman"/>
          <w:szCs w:val="21"/>
        </w:rPr>
      </w:pPr>
      <w:r>
        <w:rPr>
          <w:rFonts w:ascii="Times New Roman" w:eastAsia="宋体" w:hAnsi="Times New Roman" w:hint="eastAsia"/>
          <w:szCs w:val="21"/>
        </w:rPr>
        <w:t>其中，</w:t>
      </w:r>
      <m:oMath>
        <m:r>
          <m:rPr>
            <m:scr m:val="script"/>
            <m:sty m:val="p"/>
          </m:rPr>
          <w:rPr>
            <w:rFonts w:ascii="Cambria Math" w:eastAsia="宋体" w:hAnsi="Cambria Math"/>
            <w:szCs w:val="21"/>
          </w:rPr>
          <m:t>F</m:t>
        </m:r>
      </m:oMath>
      <w:r>
        <w:rPr>
          <w:rFonts w:ascii="Times New Roman" w:eastAsia="宋体" w:hAnsi="Times New Roman" w:hint="eastAsia"/>
          <w:szCs w:val="21"/>
        </w:rPr>
        <w:t>和</w:t>
      </w:r>
      <m:oMath>
        <m:sSup>
          <m:sSupPr>
            <m:ctrlPr>
              <w:rPr>
                <w:rFonts w:ascii="Cambria Math" w:eastAsia="宋体" w:hAnsi="Cambria Math"/>
                <w:szCs w:val="21"/>
              </w:rPr>
            </m:ctrlPr>
          </m:sSupPr>
          <m:e>
            <m:r>
              <m:rPr>
                <m:scr m:val="script"/>
                <m:sty m:val="p"/>
              </m:rPr>
              <w:rPr>
                <w:rFonts w:ascii="Cambria Math" w:eastAsia="宋体" w:hAnsi="Cambria Math"/>
                <w:szCs w:val="21"/>
              </w:rPr>
              <m:t>F</m:t>
            </m:r>
          </m:e>
          <m:sup>
            <m:r>
              <m:rPr>
                <m:sty m:val="p"/>
              </m:rPr>
              <w:rPr>
                <w:rFonts w:ascii="Cambria Math" w:eastAsia="宋体" w:hAnsi="Cambria Math"/>
                <w:szCs w:val="21"/>
              </w:rPr>
              <m:t>-1</m:t>
            </m:r>
          </m:sup>
        </m:sSup>
      </m:oMath>
      <w:r>
        <w:rPr>
          <w:rFonts w:ascii="Times New Roman" w:eastAsia="宋体" w:hAnsi="Times New Roman" w:hint="eastAsia"/>
          <w:szCs w:val="21"/>
        </w:rPr>
        <w:t>分别表示傅里叶变换和逆变换，</w:t>
      </w:r>
      <m:oMath>
        <m:r>
          <w:rPr>
            <w:rFonts w:ascii="Cambria Math" w:eastAsia="宋体" w:hAnsi="Cambria Math"/>
            <w:szCs w:val="21"/>
          </w:rPr>
          <m:t>α'</m:t>
        </m:r>
      </m:oMath>
      <w:r>
        <w:rPr>
          <w:rFonts w:ascii="Times New Roman" w:eastAsia="宋体" w:hAnsi="Times New Roman" w:hint="eastAsia"/>
          <w:szCs w:val="21"/>
        </w:rPr>
        <w:t>为大气衰减系数；</w:t>
      </w:r>
      <m:oMath>
        <m:sSub>
          <m:sSubPr>
            <m:ctrlPr>
              <w:rPr>
                <w:rFonts w:ascii="Cambria Math" w:eastAsia="宋体" w:hAnsi="Cambria Math"/>
                <w:szCs w:val="21"/>
              </w:rPr>
            </m:ctrlPr>
          </m:sSubPr>
          <m:e>
            <m:r>
              <w:rPr>
                <w:rFonts w:ascii="Cambria Math" w:eastAsia="宋体" w:hAnsi="Cambria Math"/>
                <w:szCs w:val="21"/>
              </w:rPr>
              <m:t>U</m:t>
            </m:r>
          </m:e>
          <m:sub>
            <m:r>
              <m:rPr>
                <m:sty m:val="p"/>
              </m:rPr>
              <w:rPr>
                <w:rFonts w:ascii="Cambria Math" w:eastAsia="宋体" w:hAnsi="Cambria Math"/>
                <w:szCs w:val="21"/>
              </w:rPr>
              <m:t>1</m:t>
            </m:r>
            <m:r>
              <w:rPr>
                <w:rFonts w:ascii="Cambria Math" w:eastAsia="宋体" w:hAnsi="Cambria Math"/>
                <w:szCs w:val="21"/>
              </w:rPr>
              <m:t>j</m:t>
            </m:r>
          </m:sub>
        </m:sSub>
        <m:d>
          <m:dPr>
            <m:ctrlPr>
              <w:rPr>
                <w:rFonts w:ascii="Cambria Math" w:eastAsia="宋体" w:hAnsi="Cambria Math"/>
                <w:szCs w:val="21"/>
              </w:rPr>
            </m:ctrlPr>
          </m:dPr>
          <m:e>
            <m:r>
              <w:rPr>
                <w:rFonts w:ascii="Cambria Math" w:eastAsia="宋体" w:hAnsi="Cambria Math"/>
                <w:szCs w:val="21"/>
              </w:rPr>
              <m:t>x</m:t>
            </m:r>
            <m:r>
              <m:rPr>
                <m:sty m:val="p"/>
              </m:rPr>
              <w:rPr>
                <w:rFonts w:ascii="Cambria Math" w:eastAsia="宋体" w:hAnsi="Cambria Math"/>
                <w:szCs w:val="21"/>
              </w:rPr>
              <m:t>,</m:t>
            </m:r>
            <m:r>
              <w:rPr>
                <w:rFonts w:ascii="Cambria Math" w:eastAsia="宋体" w:hAnsi="Cambria Math"/>
                <w:szCs w:val="21"/>
              </w:rPr>
              <m:t>y</m:t>
            </m:r>
            <m:r>
              <m:rPr>
                <m:sty m:val="p"/>
              </m:rPr>
              <w:rPr>
                <w:rFonts w:ascii="Cambria Math" w:eastAsia="宋体" w:hAnsi="Cambria Math"/>
                <w:szCs w:val="21"/>
              </w:rPr>
              <m:t>,0.36</m:t>
            </m:r>
            <m:r>
              <w:rPr>
                <w:rFonts w:ascii="Cambria Math" w:eastAsia="宋体" w:hAnsi="Cambria Math"/>
                <w:szCs w:val="21"/>
              </w:rPr>
              <m:t>L</m:t>
            </m:r>
          </m:e>
        </m:d>
        <m:r>
          <m:rPr>
            <m:sty m:val="p"/>
          </m:rPr>
          <w:rPr>
            <w:rFonts w:ascii="Cambria Math" w:eastAsia="宋体" w:hAnsi="Cambria Math"/>
            <w:szCs w:val="21"/>
          </w:rPr>
          <m:t>=</m:t>
        </m:r>
        <m:sSub>
          <m:sSubPr>
            <m:ctrlPr>
              <w:rPr>
                <w:rFonts w:ascii="Cambria Math" w:eastAsia="宋体" w:hAnsi="Cambria Math"/>
                <w:szCs w:val="21"/>
              </w:rPr>
            </m:ctrlPr>
          </m:sSubPr>
          <m:e>
            <m:r>
              <w:rPr>
                <w:rFonts w:ascii="Cambria Math" w:eastAsia="宋体" w:hAnsi="Cambria Math"/>
                <w:szCs w:val="21"/>
              </w:rPr>
              <m:t>U</m:t>
            </m:r>
          </m:e>
          <m:sub>
            <m:r>
              <m:rPr>
                <m:sty m:val="p"/>
              </m:rPr>
              <w:rPr>
                <w:rFonts w:ascii="Cambria Math" w:eastAsia="宋体" w:hAnsi="Cambria Math"/>
                <w:szCs w:val="21"/>
              </w:rPr>
              <m:t>1</m:t>
            </m:r>
          </m:sub>
        </m:sSub>
        <m:d>
          <m:dPr>
            <m:ctrlPr>
              <w:rPr>
                <w:rFonts w:ascii="Cambria Math" w:eastAsia="宋体" w:hAnsi="Cambria Math"/>
                <w:szCs w:val="21"/>
              </w:rPr>
            </m:ctrlPr>
          </m:dPr>
          <m:e>
            <m:r>
              <w:rPr>
                <w:rFonts w:ascii="Cambria Math" w:eastAsia="宋体" w:hAnsi="Cambria Math"/>
                <w:szCs w:val="21"/>
              </w:rPr>
              <m:t>x</m:t>
            </m:r>
            <m:r>
              <m:rPr>
                <m:sty m:val="p"/>
              </m:rPr>
              <w:rPr>
                <w:rFonts w:ascii="Cambria Math" w:eastAsia="宋体" w:hAnsi="Cambria Math"/>
                <w:szCs w:val="21"/>
              </w:rPr>
              <m:t>,</m:t>
            </m:r>
            <m:r>
              <w:rPr>
                <w:rFonts w:ascii="Cambria Math" w:eastAsia="宋体" w:hAnsi="Cambria Math"/>
                <w:szCs w:val="21"/>
              </w:rPr>
              <m:t>y</m:t>
            </m:r>
            <m:r>
              <m:rPr>
                <m:sty m:val="p"/>
              </m:rPr>
              <w:rPr>
                <w:rFonts w:ascii="Cambria Math" w:eastAsia="宋体" w:hAnsi="Cambria Math"/>
                <w:szCs w:val="21"/>
              </w:rPr>
              <m:t>,0.36</m:t>
            </m:r>
            <m:r>
              <w:rPr>
                <w:rFonts w:ascii="Cambria Math" w:eastAsia="宋体" w:hAnsi="Cambria Math"/>
                <w:szCs w:val="21"/>
              </w:rPr>
              <m:t>L</m:t>
            </m:r>
          </m:e>
        </m:d>
        <m:r>
          <m:rPr>
            <m:sty m:val="p"/>
          </m:rPr>
          <w:rPr>
            <w:rFonts w:ascii="Cambria Math" w:eastAsia="宋体" w:hAnsi="Cambria Math"/>
            <w:szCs w:val="21"/>
          </w:rPr>
          <m:t>×</m:t>
        </m:r>
        <m:r>
          <w:rPr>
            <w:rFonts w:ascii="Cambria Math" w:eastAsia="宋体" w:hAnsi="Cambria Math"/>
            <w:szCs w:val="21"/>
          </w:rPr>
          <m:t>exp</m:t>
        </m:r>
        <m:d>
          <m:dPr>
            <m:begChr m:val="["/>
            <m:endChr m:val="]"/>
            <m:ctrlPr>
              <w:rPr>
                <w:rFonts w:ascii="Cambria Math" w:eastAsia="宋体" w:hAnsi="Cambria Math"/>
                <w:szCs w:val="21"/>
              </w:rPr>
            </m:ctrlPr>
          </m:dPr>
          <m:e>
            <m:r>
              <w:rPr>
                <w:rFonts w:ascii="Cambria Math" w:eastAsia="宋体" w:hAnsi="Cambria Math"/>
                <w:szCs w:val="21"/>
              </w:rPr>
              <m:t>i</m:t>
            </m:r>
            <m:sSub>
              <m:sSubPr>
                <m:ctrlPr>
                  <w:rPr>
                    <w:rFonts w:ascii="Cambria Math" w:eastAsia="宋体" w:hAnsi="Cambria Math"/>
                    <w:szCs w:val="21"/>
                  </w:rPr>
                </m:ctrlPr>
              </m:sSubPr>
              <m:e>
                <m:r>
                  <w:rPr>
                    <w:rFonts w:ascii="Cambria Math" w:eastAsia="宋体" w:hAnsi="Cambria Math"/>
                    <w:szCs w:val="21"/>
                  </w:rPr>
                  <m:t>φ</m:t>
                </m:r>
              </m:e>
              <m:sub>
                <m:r>
                  <w:rPr>
                    <w:rFonts w:ascii="Cambria Math" w:eastAsia="宋体" w:hAnsi="Cambria Math"/>
                    <w:szCs w:val="21"/>
                  </w:rPr>
                  <m:t>j</m:t>
                </m:r>
              </m:sub>
            </m:sSub>
            <m:d>
              <m:dPr>
                <m:ctrlPr>
                  <w:rPr>
                    <w:rFonts w:ascii="Cambria Math" w:eastAsia="宋体" w:hAnsi="Cambria Math"/>
                    <w:szCs w:val="21"/>
                  </w:rPr>
                </m:ctrlPr>
              </m:dPr>
              <m:e>
                <m:r>
                  <w:rPr>
                    <w:rFonts w:ascii="Cambria Math" w:eastAsia="宋体" w:hAnsi="Cambria Math"/>
                    <w:szCs w:val="21"/>
                  </w:rPr>
                  <m:t>x</m:t>
                </m:r>
                <m:r>
                  <m:rPr>
                    <m:sty m:val="p"/>
                  </m:rPr>
                  <w:rPr>
                    <w:rFonts w:ascii="Cambria Math" w:eastAsia="宋体" w:hAnsi="Cambria Math"/>
                    <w:szCs w:val="21"/>
                  </w:rPr>
                  <m:t>,</m:t>
                </m:r>
                <m:r>
                  <w:rPr>
                    <w:rFonts w:ascii="Cambria Math" w:eastAsia="宋体" w:hAnsi="Cambria Math"/>
                    <w:szCs w:val="21"/>
                  </w:rPr>
                  <m:t>y</m:t>
                </m:r>
              </m:e>
            </m:d>
          </m:e>
        </m:d>
      </m:oMath>
      <w:r>
        <w:rPr>
          <w:rFonts w:ascii="Times New Roman" w:eastAsia="宋体" w:hAnsi="Times New Roman" w:hint="eastAsia"/>
          <w:szCs w:val="21"/>
        </w:rPr>
        <w:t>表示高斯光束传输</w:t>
      </w:r>
      <w:r>
        <w:rPr>
          <w:rFonts w:ascii="Times New Roman" w:eastAsia="宋体" w:hAnsi="Times New Roman" w:hint="eastAsia"/>
          <w:szCs w:val="21"/>
        </w:rPr>
        <w:t>0.36L</w:t>
      </w:r>
      <w:r>
        <w:rPr>
          <w:rFonts w:ascii="Times New Roman" w:eastAsia="宋体" w:hAnsi="Times New Roman" w:hint="eastAsia"/>
          <w:szCs w:val="21"/>
        </w:rPr>
        <w:t>至相位屏后的光场，</w:t>
      </w:r>
      <m:oMath>
        <m:sSub>
          <m:sSubPr>
            <m:ctrlPr>
              <w:rPr>
                <w:rFonts w:ascii="Cambria Math" w:eastAsia="宋体" w:hAnsi="Cambria Math"/>
                <w:szCs w:val="21"/>
              </w:rPr>
            </m:ctrlPr>
          </m:sSubPr>
          <m:e>
            <m:r>
              <w:rPr>
                <w:rFonts w:ascii="Cambria Math" w:eastAsia="宋体" w:hAnsi="Cambria Math"/>
                <w:szCs w:val="21"/>
              </w:rPr>
              <m:t>φ</m:t>
            </m:r>
          </m:e>
          <m:sub>
            <m:r>
              <w:rPr>
                <w:rFonts w:ascii="Cambria Math" w:eastAsia="宋体" w:hAnsi="Cambria Math"/>
                <w:szCs w:val="21"/>
              </w:rPr>
              <m:t>j</m:t>
            </m:r>
          </m:sub>
        </m:sSub>
        <m:d>
          <m:dPr>
            <m:ctrlPr>
              <w:rPr>
                <w:rFonts w:ascii="Cambria Math" w:eastAsia="宋体" w:hAnsi="Cambria Math"/>
                <w:szCs w:val="21"/>
              </w:rPr>
            </m:ctrlPr>
          </m:dPr>
          <m:e>
            <m:r>
              <w:rPr>
                <w:rFonts w:ascii="Cambria Math" w:eastAsia="宋体" w:hAnsi="Cambria Math"/>
                <w:szCs w:val="21"/>
              </w:rPr>
              <m:t>x</m:t>
            </m:r>
            <m:r>
              <m:rPr>
                <m:sty m:val="p"/>
              </m:rPr>
              <w:rPr>
                <w:rFonts w:ascii="Cambria Math" w:eastAsia="宋体" w:hAnsi="Cambria Math"/>
                <w:szCs w:val="21"/>
              </w:rPr>
              <m:t>,</m:t>
            </m:r>
            <m:r>
              <w:rPr>
                <w:rFonts w:ascii="Cambria Math" w:eastAsia="宋体" w:hAnsi="Cambria Math"/>
                <w:szCs w:val="21"/>
              </w:rPr>
              <m:t>y</m:t>
            </m:r>
          </m:e>
        </m:d>
      </m:oMath>
      <w:r>
        <w:rPr>
          <w:rFonts w:ascii="Times New Roman" w:eastAsia="宋体" w:hAnsi="Times New Roman" w:hint="eastAsia"/>
          <w:szCs w:val="21"/>
        </w:rPr>
        <w:t>为第</w:t>
      </w:r>
      <w:r>
        <w:rPr>
          <w:rFonts w:ascii="Times New Roman" w:eastAsia="宋体" w:hAnsi="Times New Roman" w:hint="eastAsia"/>
          <w:szCs w:val="21"/>
        </w:rPr>
        <w:t>j</w:t>
      </w:r>
      <w:r>
        <w:rPr>
          <w:rFonts w:ascii="Times New Roman" w:eastAsia="宋体" w:hAnsi="Times New Roman" w:hint="eastAsia"/>
          <w:szCs w:val="21"/>
        </w:rPr>
        <w:t>个相位屏引起的相位扰动，而</w:t>
      </w:r>
      <m:oMath>
        <m:sSub>
          <m:sSubPr>
            <m:ctrlPr>
              <w:rPr>
                <w:rFonts w:ascii="Cambria Math" w:eastAsia="宋体" w:hAnsi="Cambria Math"/>
                <w:szCs w:val="21"/>
              </w:rPr>
            </m:ctrlPr>
          </m:sSubPr>
          <m:e>
            <m:r>
              <w:rPr>
                <w:rFonts w:ascii="Cambria Math" w:eastAsia="宋体" w:hAnsi="Cambria Math"/>
                <w:szCs w:val="21"/>
              </w:rPr>
              <m:t>U</m:t>
            </m:r>
          </m:e>
          <m:sub>
            <m:r>
              <m:rPr>
                <m:sty m:val="p"/>
              </m:rPr>
              <w:rPr>
                <w:rFonts w:ascii="Cambria Math" w:eastAsia="宋体" w:hAnsi="Cambria Math"/>
                <w:szCs w:val="21"/>
              </w:rPr>
              <m:t>1</m:t>
            </m:r>
          </m:sub>
        </m:sSub>
        <m:d>
          <m:dPr>
            <m:ctrlPr>
              <w:rPr>
                <w:rFonts w:ascii="Cambria Math" w:eastAsia="宋体" w:hAnsi="Cambria Math"/>
                <w:szCs w:val="21"/>
              </w:rPr>
            </m:ctrlPr>
          </m:dPr>
          <m:e>
            <m:r>
              <w:rPr>
                <w:rFonts w:ascii="Cambria Math" w:eastAsia="宋体" w:hAnsi="Cambria Math"/>
                <w:szCs w:val="21"/>
              </w:rPr>
              <m:t>x</m:t>
            </m:r>
            <m:r>
              <m:rPr>
                <m:sty m:val="p"/>
              </m:rPr>
              <w:rPr>
                <w:rFonts w:ascii="Cambria Math" w:eastAsia="宋体" w:hAnsi="Cambria Math"/>
                <w:szCs w:val="21"/>
              </w:rPr>
              <m:t>,</m:t>
            </m:r>
            <m:r>
              <w:rPr>
                <w:rFonts w:ascii="Cambria Math" w:eastAsia="宋体" w:hAnsi="Cambria Math"/>
                <w:szCs w:val="21"/>
              </w:rPr>
              <m:t>y</m:t>
            </m:r>
            <m:r>
              <m:rPr>
                <m:sty m:val="p"/>
              </m:rPr>
              <w:rPr>
                <w:rFonts w:ascii="Cambria Math" w:eastAsia="宋体" w:hAnsi="Cambria Math"/>
                <w:szCs w:val="21"/>
              </w:rPr>
              <m:t>,0.36</m:t>
            </m:r>
            <m:r>
              <w:rPr>
                <w:rFonts w:ascii="Cambria Math" w:eastAsia="宋体" w:hAnsi="Cambria Math"/>
                <w:szCs w:val="21"/>
              </w:rPr>
              <m:t>L</m:t>
            </m:r>
          </m:e>
        </m:d>
        <m:r>
          <m:rPr>
            <m:sty m:val="p"/>
          </m:rPr>
          <w:rPr>
            <w:rFonts w:ascii="Cambria Math" w:eastAsia="宋体" w:hAnsi="Cambria Math"/>
            <w:szCs w:val="21"/>
          </w:rPr>
          <m:t>=</m:t>
        </m:r>
        <m:sSup>
          <m:sSupPr>
            <m:ctrlPr>
              <w:rPr>
                <w:rFonts w:ascii="Cambria Math" w:eastAsia="宋体" w:hAnsi="Cambria Math"/>
                <w:szCs w:val="21"/>
              </w:rPr>
            </m:ctrlPr>
          </m:sSupPr>
          <m:e>
            <m:r>
              <m:rPr>
                <m:scr m:val="script"/>
                <m:sty m:val="p"/>
              </m:rPr>
              <w:rPr>
                <w:rFonts w:ascii="Cambria Math" w:eastAsia="宋体" w:hAnsi="Cambria Math"/>
                <w:szCs w:val="21"/>
              </w:rPr>
              <m:t>F</m:t>
            </m:r>
          </m:e>
          <m:sup>
            <m:r>
              <m:rPr>
                <m:sty m:val="p"/>
              </m:rPr>
              <w:rPr>
                <w:rFonts w:ascii="Cambria Math" w:eastAsia="宋体" w:hAnsi="Cambria Math"/>
                <w:szCs w:val="21"/>
              </w:rPr>
              <m:t>-1</m:t>
            </m:r>
          </m:sup>
        </m:sSup>
        <m:d>
          <m:dPr>
            <m:begChr m:val="{"/>
            <m:endChr m:val="}"/>
            <m:ctrlPr>
              <w:rPr>
                <w:rFonts w:ascii="Cambria Math" w:eastAsia="宋体" w:hAnsi="Cambria Math"/>
                <w:szCs w:val="21"/>
              </w:rPr>
            </m:ctrlPr>
          </m:dPr>
          <m:e>
            <m:r>
              <m:rPr>
                <m:scr m:val="script"/>
                <m:sty m:val="p"/>
              </m:rPr>
              <w:rPr>
                <w:rFonts w:ascii="Cambria Math" w:eastAsia="宋体" w:hAnsi="Cambria Math"/>
                <w:szCs w:val="21"/>
              </w:rPr>
              <m:t>F</m:t>
            </m:r>
            <m:d>
              <m:dPr>
                <m:begChr m:val="["/>
                <m:endChr m:val="]"/>
                <m:ctrlPr>
                  <w:rPr>
                    <w:rFonts w:ascii="Cambria Math" w:eastAsia="宋体" w:hAnsi="Cambria Math"/>
                    <w:szCs w:val="21"/>
                  </w:rPr>
                </m:ctrlPr>
              </m:dPr>
              <m:e>
                <m:sSub>
                  <m:sSubPr>
                    <m:ctrlPr>
                      <w:rPr>
                        <w:rFonts w:ascii="Cambria Math" w:eastAsia="宋体" w:hAnsi="Cambria Math"/>
                        <w:szCs w:val="21"/>
                      </w:rPr>
                    </m:ctrlPr>
                  </m:sSubPr>
                  <m:e>
                    <m:r>
                      <w:rPr>
                        <w:rFonts w:ascii="Cambria Math" w:eastAsia="宋体" w:hAnsi="Cambria Math"/>
                        <w:szCs w:val="21"/>
                      </w:rPr>
                      <m:t>U</m:t>
                    </m:r>
                  </m:e>
                  <m:sub>
                    <m:r>
                      <m:rPr>
                        <m:sty m:val="p"/>
                      </m:rPr>
                      <w:rPr>
                        <w:rFonts w:ascii="Cambria Math" w:eastAsia="宋体" w:hAnsi="Cambria Math"/>
                        <w:szCs w:val="21"/>
                      </w:rPr>
                      <m:t>0</m:t>
                    </m:r>
                  </m:sub>
                </m:sSub>
                <m:d>
                  <m:dPr>
                    <m:ctrlPr>
                      <w:rPr>
                        <w:rFonts w:ascii="Cambria Math" w:eastAsia="宋体" w:hAnsi="Cambria Math"/>
                        <w:szCs w:val="21"/>
                      </w:rPr>
                    </m:ctrlPr>
                  </m:dPr>
                  <m:e>
                    <m:r>
                      <w:rPr>
                        <w:rFonts w:ascii="Cambria Math" w:eastAsia="宋体" w:hAnsi="Cambria Math"/>
                        <w:szCs w:val="21"/>
                      </w:rPr>
                      <m:t>x</m:t>
                    </m:r>
                    <m:r>
                      <m:rPr>
                        <m:sty m:val="p"/>
                      </m:rPr>
                      <w:rPr>
                        <w:rFonts w:ascii="Cambria Math" w:eastAsia="宋体" w:hAnsi="Cambria Math"/>
                        <w:szCs w:val="21"/>
                      </w:rPr>
                      <m:t>,</m:t>
                    </m:r>
                    <m:r>
                      <w:rPr>
                        <w:rFonts w:ascii="Cambria Math" w:eastAsia="宋体" w:hAnsi="Cambria Math"/>
                        <w:szCs w:val="21"/>
                      </w:rPr>
                      <m:t>y</m:t>
                    </m:r>
                    <m:r>
                      <m:rPr>
                        <m:sty m:val="p"/>
                      </m:rPr>
                      <w:rPr>
                        <w:rFonts w:ascii="Cambria Math" w:eastAsia="宋体" w:hAnsi="Cambria Math"/>
                        <w:szCs w:val="21"/>
                      </w:rPr>
                      <m:t>,</m:t>
                    </m:r>
                    <m:r>
                      <w:rPr>
                        <w:rFonts w:ascii="Cambria Math" w:eastAsia="宋体" w:hAnsi="Cambria Math"/>
                        <w:szCs w:val="21"/>
                      </w:rPr>
                      <m:t>L</m:t>
                    </m:r>
                  </m:e>
                </m:d>
              </m:e>
            </m:d>
            <m:r>
              <m:rPr>
                <m:sty m:val="p"/>
              </m:rPr>
              <w:rPr>
                <w:rFonts w:ascii="Cambria Math" w:eastAsia="宋体" w:hAnsi="Cambria Math"/>
                <w:szCs w:val="21"/>
              </w:rPr>
              <m:t>×</m:t>
            </m:r>
            <m:sSub>
              <m:sSubPr>
                <m:ctrlPr>
                  <w:rPr>
                    <w:rFonts w:ascii="Cambria Math" w:eastAsia="宋体" w:hAnsi="Cambria Math"/>
                    <w:szCs w:val="21"/>
                  </w:rPr>
                </m:ctrlPr>
              </m:sSubPr>
              <m:e>
                <m:r>
                  <w:rPr>
                    <w:rFonts w:ascii="Cambria Math" w:eastAsia="宋体" w:hAnsi="Cambria Math"/>
                    <w:szCs w:val="21"/>
                  </w:rPr>
                  <m:t>H</m:t>
                </m:r>
              </m:e>
              <m:sub>
                <m:r>
                  <m:rPr>
                    <m:sty m:val="p"/>
                  </m:rPr>
                  <w:rPr>
                    <w:rFonts w:ascii="Cambria Math" w:eastAsia="宋体" w:hAnsi="Cambria Math"/>
                    <w:szCs w:val="21"/>
                  </w:rPr>
                  <m:t>1</m:t>
                </m:r>
              </m:sub>
            </m:sSub>
          </m:e>
        </m:d>
      </m:oMath>
      <w:r>
        <w:rPr>
          <w:rFonts w:ascii="Times New Roman" w:eastAsia="宋体" w:hAnsi="Times New Roman" w:hint="eastAsia"/>
          <w:szCs w:val="21"/>
        </w:rPr>
        <w:t>；其中</w:t>
      </w:r>
      <w:bookmarkStart w:id="18" w:name="OLE_LINK23"/>
      <m:oMath>
        <m:sSub>
          <m:sSubPr>
            <m:ctrlPr>
              <w:rPr>
                <w:rFonts w:ascii="Cambria Math" w:eastAsia="宋体" w:hAnsi="Cambria Math"/>
                <w:i/>
                <w:szCs w:val="21"/>
              </w:rPr>
            </m:ctrlPr>
          </m:sSubPr>
          <m:e>
            <m:r>
              <w:rPr>
                <w:rFonts w:ascii="Cambria Math" w:eastAsia="宋体" w:hAnsi="Cambria Math"/>
                <w:szCs w:val="21"/>
              </w:rPr>
              <m:t>H</m:t>
            </m:r>
          </m:e>
          <m:sub>
            <m:r>
              <w:rPr>
                <w:rFonts w:ascii="Cambria Math" w:eastAsia="宋体" w:hAnsi="Cambria Math"/>
                <w:szCs w:val="21"/>
              </w:rPr>
              <m:t>1</m:t>
            </m:r>
          </m:sub>
        </m:sSub>
        <m:r>
          <w:rPr>
            <w:rFonts w:ascii="Cambria Math" w:eastAsia="宋体" w:hAnsi="Cambria Math"/>
            <w:szCs w:val="21"/>
          </w:rPr>
          <m:t>=exp</m:t>
        </m:r>
        <m:d>
          <m:dPr>
            <m:begChr m:val="["/>
            <m:endChr m:val="]"/>
            <m:ctrlPr>
              <w:rPr>
                <w:rFonts w:ascii="Cambria Math" w:eastAsia="宋体" w:hAnsi="Cambria Math"/>
                <w:i/>
                <w:szCs w:val="21"/>
              </w:rPr>
            </m:ctrlPr>
          </m:dPr>
          <m:e>
            <m:f>
              <m:fPr>
                <m:type m:val="lin"/>
                <m:ctrlPr>
                  <w:rPr>
                    <w:rFonts w:ascii="Cambria Math" w:eastAsia="宋体" w:hAnsi="Cambria Math"/>
                    <w:i/>
                    <w:szCs w:val="21"/>
                  </w:rPr>
                </m:ctrlPr>
              </m:fPr>
              <m:num>
                <m:r>
                  <w:rPr>
                    <w:rFonts w:ascii="Cambria Math" w:eastAsia="宋体" w:hAnsi="Cambria Math"/>
                    <w:szCs w:val="21"/>
                  </w:rPr>
                  <m:t>-i0.36L</m:t>
                </m:r>
                <m:d>
                  <m:dPr>
                    <m:ctrlPr>
                      <w:rPr>
                        <w:rFonts w:ascii="Cambria Math" w:eastAsia="宋体" w:hAnsi="Cambria Math"/>
                        <w:i/>
                        <w:szCs w:val="21"/>
                      </w:rPr>
                    </m:ctrlPr>
                  </m:dPr>
                  <m:e>
                    <m:sSubSup>
                      <m:sSubSupPr>
                        <m:ctrlPr>
                          <w:rPr>
                            <w:rFonts w:ascii="Cambria Math" w:eastAsia="宋体" w:hAnsi="Cambria Math"/>
                            <w:i/>
                            <w:szCs w:val="21"/>
                          </w:rPr>
                        </m:ctrlPr>
                      </m:sSubSupPr>
                      <m:e>
                        <m:r>
                          <w:rPr>
                            <w:rFonts w:ascii="Cambria Math" w:eastAsia="宋体" w:hAnsi="Cambria Math"/>
                            <w:szCs w:val="21"/>
                          </w:rPr>
                          <m:t>κ</m:t>
                        </m:r>
                      </m:e>
                      <m:sub>
                        <m:r>
                          <w:rPr>
                            <w:rFonts w:ascii="Cambria Math" w:eastAsia="宋体" w:hAnsi="Cambria Math"/>
                            <w:szCs w:val="21"/>
                          </w:rPr>
                          <m:t>x</m:t>
                        </m:r>
                      </m:sub>
                      <m:sup>
                        <m:r>
                          <w:rPr>
                            <w:rFonts w:ascii="Cambria Math" w:eastAsia="宋体" w:hAnsi="Cambria Math"/>
                            <w:szCs w:val="21"/>
                          </w:rPr>
                          <m:t>2</m:t>
                        </m:r>
                      </m:sup>
                    </m:sSubSup>
                    <m:r>
                      <w:rPr>
                        <w:rFonts w:ascii="Cambria Math" w:eastAsia="宋体" w:hAnsi="Cambria Math"/>
                        <w:szCs w:val="21"/>
                      </w:rPr>
                      <m:t>+</m:t>
                    </m:r>
                    <m:sSubSup>
                      <m:sSubSupPr>
                        <m:ctrlPr>
                          <w:rPr>
                            <w:rFonts w:ascii="Cambria Math" w:eastAsia="宋体" w:hAnsi="Cambria Math"/>
                            <w:i/>
                            <w:szCs w:val="21"/>
                          </w:rPr>
                        </m:ctrlPr>
                      </m:sSubSupPr>
                      <m:e>
                        <m:r>
                          <w:rPr>
                            <w:rFonts w:ascii="Cambria Math" w:eastAsia="宋体" w:hAnsi="Cambria Math"/>
                            <w:szCs w:val="21"/>
                          </w:rPr>
                          <m:t>κ</m:t>
                        </m:r>
                      </m:e>
                      <m:sub>
                        <m:r>
                          <w:rPr>
                            <w:rFonts w:ascii="Cambria Math" w:eastAsia="宋体" w:hAnsi="Cambria Math"/>
                            <w:szCs w:val="21"/>
                          </w:rPr>
                          <m:t>y</m:t>
                        </m:r>
                      </m:sub>
                      <m:sup>
                        <m:r>
                          <w:rPr>
                            <w:rFonts w:ascii="Cambria Math" w:eastAsia="宋体" w:hAnsi="Cambria Math"/>
                            <w:szCs w:val="21"/>
                          </w:rPr>
                          <m:t>2</m:t>
                        </m:r>
                      </m:sup>
                    </m:sSubSup>
                  </m:e>
                </m:d>
              </m:num>
              <m:den>
                <m:r>
                  <w:rPr>
                    <w:rFonts w:ascii="Cambria Math" w:eastAsia="宋体" w:hAnsi="Cambria Math"/>
                    <w:szCs w:val="21"/>
                  </w:rPr>
                  <m:t>2k</m:t>
                </m:r>
              </m:den>
            </m:f>
          </m:e>
        </m:d>
      </m:oMath>
      <w:r>
        <w:rPr>
          <w:rFonts w:ascii="Times New Roman" w:eastAsia="宋体" w:hAnsi="Times New Roman" w:hint="eastAsia"/>
          <w:szCs w:val="21"/>
        </w:rPr>
        <w:t>表示激光从发射端到</w:t>
      </w:r>
      <w:r>
        <w:rPr>
          <w:rFonts w:ascii="Times New Roman" w:eastAsia="宋体" w:hAnsi="Times New Roman" w:hint="eastAsia"/>
          <w:szCs w:val="21"/>
        </w:rPr>
        <w:t>0.36L</w:t>
      </w:r>
      <w:r>
        <w:rPr>
          <w:rFonts w:ascii="Times New Roman" w:eastAsia="宋体" w:hAnsi="Times New Roman" w:hint="eastAsia"/>
          <w:szCs w:val="21"/>
        </w:rPr>
        <w:t>的自由空间衍射，</w:t>
      </w:r>
      <w:bookmarkEnd w:id="18"/>
      <m:oMath>
        <m:sSub>
          <m:sSubPr>
            <m:ctrlPr>
              <w:rPr>
                <w:rFonts w:ascii="Cambria Math" w:eastAsia="宋体" w:hAnsi="Times New Roman"/>
                <w:i/>
                <w:szCs w:val="21"/>
              </w:rPr>
            </m:ctrlPr>
          </m:sSubPr>
          <m:e>
            <m:r>
              <w:rPr>
                <w:rFonts w:ascii="Cambria Math" w:eastAsia="宋体" w:hAnsi="Times New Roman"/>
                <w:szCs w:val="21"/>
              </w:rPr>
              <m:t>H</m:t>
            </m:r>
          </m:e>
          <m:sub>
            <m:r>
              <w:rPr>
                <w:rFonts w:ascii="Cambria Math" w:eastAsia="宋体" w:hAnsi="Times New Roman"/>
                <w:szCs w:val="21"/>
              </w:rPr>
              <m:t>2</m:t>
            </m:r>
          </m:sub>
        </m:sSub>
        <m:r>
          <w:rPr>
            <w:rFonts w:ascii="Cambria Math" w:eastAsia="宋体" w:hAnsi="Times New Roman"/>
            <w:szCs w:val="21"/>
          </w:rPr>
          <m:t>=</m:t>
        </m:r>
        <m:func>
          <m:funcPr>
            <m:ctrlPr>
              <w:rPr>
                <w:rFonts w:ascii="Cambria Math" w:eastAsia="宋体" w:hAnsi="Times New Roman"/>
                <w:i/>
                <w:szCs w:val="21"/>
              </w:rPr>
            </m:ctrlPr>
          </m:funcPr>
          <m:fName>
            <m:r>
              <w:rPr>
                <w:rFonts w:ascii="Cambria Math" w:eastAsia="宋体" w:hAnsi="Times New Roman"/>
                <w:szCs w:val="21"/>
              </w:rPr>
              <m:t>exp</m:t>
            </m:r>
          </m:fName>
          <m:e>
            <m:r>
              <w:rPr>
                <w:rFonts w:ascii="Cambria Math" w:eastAsia="宋体" w:hAnsi="Times New Roman"/>
                <w:szCs w:val="21"/>
              </w:rPr>
              <m:t>[</m:t>
            </m:r>
          </m:e>
        </m:func>
        <m:r>
          <w:rPr>
            <w:rFonts w:ascii="Cambria Math" w:eastAsia="宋体" w:hAnsi="Times New Roman"/>
            <w:szCs w:val="21"/>
          </w:rPr>
          <m:t>-</m:t>
        </m:r>
        <m:r>
          <w:rPr>
            <w:rFonts w:ascii="Cambria Math" w:eastAsia="宋体" w:hAnsi="Times New Roman"/>
            <w:szCs w:val="21"/>
          </w:rPr>
          <m:t>i0.64L(</m:t>
        </m:r>
        <m:sSubSup>
          <m:sSubSupPr>
            <m:ctrlPr>
              <w:rPr>
                <w:rFonts w:ascii="Cambria Math" w:eastAsia="宋体" w:hAnsi="Times New Roman"/>
                <w:i/>
                <w:szCs w:val="21"/>
              </w:rPr>
            </m:ctrlPr>
          </m:sSubSupPr>
          <m:e>
            <m:r>
              <w:rPr>
                <w:rFonts w:ascii="Cambria Math" w:eastAsia="宋体" w:hAnsi="Times New Roman"/>
                <w:szCs w:val="21"/>
              </w:rPr>
              <m:t>κ</m:t>
            </m:r>
          </m:e>
          <m:sub>
            <m:r>
              <w:rPr>
                <w:rFonts w:ascii="Cambria Math" w:eastAsia="宋体" w:hAnsi="Times New Roman"/>
                <w:szCs w:val="21"/>
              </w:rPr>
              <m:t>x</m:t>
            </m:r>
          </m:sub>
          <m:sup>
            <m:r>
              <w:rPr>
                <w:rFonts w:ascii="Cambria Math" w:eastAsia="宋体" w:hAnsi="Times New Roman"/>
                <w:szCs w:val="21"/>
              </w:rPr>
              <m:t>2</m:t>
            </m:r>
          </m:sup>
        </m:sSubSup>
        <m:r>
          <w:rPr>
            <w:rFonts w:ascii="Cambria Math" w:eastAsia="宋体" w:hAnsi="Times New Roman"/>
            <w:szCs w:val="21"/>
          </w:rPr>
          <m:t>+</m:t>
        </m:r>
        <m:sSubSup>
          <m:sSubSupPr>
            <m:ctrlPr>
              <w:rPr>
                <w:rFonts w:ascii="Cambria Math" w:eastAsia="宋体" w:hAnsi="Times New Roman"/>
                <w:i/>
                <w:szCs w:val="21"/>
              </w:rPr>
            </m:ctrlPr>
          </m:sSubSupPr>
          <m:e>
            <m:r>
              <w:rPr>
                <w:rFonts w:ascii="Cambria Math" w:eastAsia="宋体" w:hAnsi="Times New Roman"/>
                <w:szCs w:val="21"/>
              </w:rPr>
              <m:t>κ</m:t>
            </m:r>
          </m:e>
          <m:sub>
            <m:r>
              <w:rPr>
                <w:rFonts w:ascii="Cambria Math" w:eastAsia="宋体" w:hAnsi="Times New Roman"/>
                <w:szCs w:val="21"/>
              </w:rPr>
              <m:t>y</m:t>
            </m:r>
          </m:sub>
          <m:sup>
            <m:r>
              <w:rPr>
                <w:rFonts w:ascii="Cambria Math" w:eastAsia="宋体" w:hAnsi="Times New Roman"/>
                <w:szCs w:val="21"/>
              </w:rPr>
              <m:t>2</m:t>
            </m:r>
          </m:sup>
        </m:sSubSup>
        <m:r>
          <w:rPr>
            <w:rFonts w:ascii="Cambria Math" w:eastAsia="宋体" w:hAnsi="Times New Roman"/>
            <w:szCs w:val="21"/>
          </w:rPr>
          <m:t>)/2k]</m:t>
        </m:r>
      </m:oMath>
      <w:r>
        <w:rPr>
          <w:rFonts w:ascii="Times New Roman" w:eastAsia="宋体" w:hAnsi="Times New Roman" w:hint="eastAsia"/>
          <w:szCs w:val="21"/>
        </w:rPr>
        <w:t>表示激光从</w:t>
      </w:r>
      <w:r>
        <w:rPr>
          <w:rFonts w:ascii="Times New Roman" w:eastAsia="宋体" w:hAnsi="Times New Roman" w:hint="eastAsia"/>
          <w:szCs w:val="21"/>
        </w:rPr>
        <w:t>0.36L</w:t>
      </w:r>
      <w:r>
        <w:rPr>
          <w:rFonts w:ascii="Times New Roman" w:eastAsia="宋体" w:hAnsi="Times New Roman" w:hint="eastAsia"/>
          <w:szCs w:val="21"/>
        </w:rPr>
        <w:t>处到接收平面的自由空间衍射，</w:t>
      </w:r>
      <m:oMath>
        <m:sSub>
          <m:sSubPr>
            <m:ctrlPr>
              <w:rPr>
                <w:rFonts w:ascii="Cambria Math" w:eastAsia="宋体" w:hAnsi="Times New Roman"/>
                <w:i/>
                <w:szCs w:val="21"/>
              </w:rPr>
            </m:ctrlPr>
          </m:sSubPr>
          <m:e>
            <m:r>
              <w:rPr>
                <w:rFonts w:ascii="Cambria Math" w:eastAsia="宋体" w:hAnsi="Times New Roman"/>
                <w:szCs w:val="21"/>
              </w:rPr>
              <m:t>κ</m:t>
            </m:r>
          </m:e>
          <m:sub>
            <m:r>
              <w:rPr>
                <w:rFonts w:ascii="Cambria Math" w:eastAsia="宋体" w:hAnsi="Times New Roman"/>
                <w:szCs w:val="21"/>
              </w:rPr>
              <m:t>x</m:t>
            </m:r>
          </m:sub>
        </m:sSub>
      </m:oMath>
      <w:r>
        <w:rPr>
          <w:rFonts w:ascii="Times New Roman" w:eastAsia="宋体" w:hAnsi="Times New Roman" w:hint="eastAsia"/>
          <w:szCs w:val="21"/>
        </w:rPr>
        <w:t>和</w:t>
      </w:r>
      <m:oMath>
        <m:sSub>
          <m:sSubPr>
            <m:ctrlPr>
              <w:rPr>
                <w:rFonts w:ascii="Cambria Math" w:eastAsia="宋体" w:hAnsi="Times New Roman"/>
                <w:i/>
                <w:szCs w:val="21"/>
              </w:rPr>
            </m:ctrlPr>
          </m:sSubPr>
          <m:e>
            <m:r>
              <w:rPr>
                <w:rFonts w:ascii="Cambria Math" w:eastAsia="宋体" w:hAnsi="Times New Roman"/>
                <w:szCs w:val="21"/>
              </w:rPr>
              <m:t>κ</m:t>
            </m:r>
          </m:e>
          <m:sub>
            <m:r>
              <w:rPr>
                <w:rFonts w:ascii="Cambria Math" w:eastAsia="宋体" w:hAnsi="Times New Roman"/>
                <w:szCs w:val="21"/>
              </w:rPr>
              <m:t>y</m:t>
            </m:r>
          </m:sub>
        </m:sSub>
      </m:oMath>
      <w:r>
        <w:rPr>
          <w:rFonts w:ascii="Times New Roman" w:eastAsia="宋体" w:hAnsi="Times New Roman" w:hint="eastAsia"/>
          <w:szCs w:val="21"/>
        </w:rPr>
        <w:t>表示空间波数。</w:t>
      </w:r>
    </w:p>
    <w:p w14:paraId="57634CFC" w14:textId="77777777" w:rsidR="006038FA" w:rsidRDefault="00000000">
      <w:pPr>
        <w:snapToGrid w:val="0"/>
        <w:ind w:firstLineChars="200" w:firstLine="420"/>
        <w:textAlignment w:val="center"/>
        <w:rPr>
          <w:rFonts w:ascii="Times New Roman" w:eastAsia="宋体" w:hAnsi="Times New Roman"/>
          <w:szCs w:val="21"/>
        </w:rPr>
      </w:pPr>
      <w:r>
        <w:rPr>
          <w:rFonts w:ascii="Times New Roman" w:eastAsia="宋体" w:hAnsi="Times New Roman" w:hint="eastAsia"/>
          <w:szCs w:val="21"/>
        </w:rPr>
        <w:t>发射端跟踪误差会引起接收平面散斑中心的随机移动，该随机移动可由随机误差角乘以距离表示。发射端跟踪产生的随机误差角通常可认为是水平和垂直</w:t>
      </w:r>
      <w:r>
        <w:rPr>
          <w:rFonts w:ascii="Times New Roman" w:eastAsia="宋体" w:hAnsi="Times New Roman" w:hint="eastAsia"/>
          <w:szCs w:val="21"/>
        </w:rPr>
        <w:t>2</w:t>
      </w:r>
      <w:r>
        <w:rPr>
          <w:rFonts w:ascii="Times New Roman" w:eastAsia="宋体" w:hAnsi="Times New Roman" w:hint="eastAsia"/>
          <w:szCs w:val="21"/>
        </w:rPr>
        <w:t>个方位上的随机误差角</w:t>
      </w:r>
      <m:oMath>
        <m:sSub>
          <m:sSubPr>
            <m:ctrlPr>
              <w:rPr>
                <w:rFonts w:ascii="Cambria Math" w:eastAsia="宋体" w:hAnsi="Times New Roman"/>
                <w:i/>
                <w:szCs w:val="21"/>
              </w:rPr>
            </m:ctrlPr>
          </m:sSubPr>
          <m:e>
            <m:r>
              <w:rPr>
                <w:rFonts w:ascii="Cambria Math" w:eastAsia="宋体" w:hAnsi="Times New Roman"/>
                <w:szCs w:val="21"/>
              </w:rPr>
              <m:t>θ</m:t>
            </m:r>
          </m:e>
          <m:sub>
            <m:r>
              <w:rPr>
                <w:rFonts w:ascii="Cambria Math" w:eastAsia="宋体" w:hAnsi="Times New Roman"/>
                <w:szCs w:val="21"/>
              </w:rPr>
              <m:t>x</m:t>
            </m:r>
          </m:sub>
        </m:sSub>
      </m:oMath>
      <w:r>
        <w:rPr>
          <w:rFonts w:ascii="Times New Roman" w:eastAsia="宋体" w:hAnsi="Times New Roman" w:hint="eastAsia"/>
          <w:szCs w:val="21"/>
        </w:rPr>
        <w:t>和</w:t>
      </w:r>
      <m:oMath>
        <m:sSub>
          <m:sSubPr>
            <m:ctrlPr>
              <w:rPr>
                <w:rFonts w:ascii="Cambria Math" w:eastAsia="宋体" w:hAnsi="Times New Roman"/>
                <w:i/>
                <w:szCs w:val="21"/>
              </w:rPr>
            </m:ctrlPr>
          </m:sSubPr>
          <m:e>
            <m:r>
              <w:rPr>
                <w:rFonts w:ascii="Cambria Math" w:eastAsia="宋体" w:hAnsi="Times New Roman"/>
                <w:szCs w:val="21"/>
              </w:rPr>
              <m:t>θ</m:t>
            </m:r>
          </m:e>
          <m:sub>
            <m:r>
              <w:rPr>
                <w:rFonts w:ascii="Cambria Math" w:eastAsia="宋体" w:hAnsi="Times New Roman"/>
                <w:szCs w:val="21"/>
              </w:rPr>
              <m:t>y</m:t>
            </m:r>
          </m:sub>
        </m:sSub>
      </m:oMath>
      <w:r>
        <w:rPr>
          <w:rFonts w:ascii="Times New Roman" w:eastAsia="宋体" w:hAnsi="Times New Roman" w:hint="eastAsia"/>
          <w:szCs w:val="21"/>
        </w:rPr>
        <w:t>共同作用生成，其中</w:t>
      </w:r>
      <m:oMath>
        <m:sSub>
          <m:sSubPr>
            <m:ctrlPr>
              <w:rPr>
                <w:rFonts w:ascii="Cambria Math" w:eastAsia="宋体" w:hAnsi="Times New Roman"/>
                <w:i/>
                <w:szCs w:val="21"/>
              </w:rPr>
            </m:ctrlPr>
          </m:sSubPr>
          <m:e>
            <m:r>
              <w:rPr>
                <w:rFonts w:ascii="Cambria Math" w:eastAsia="宋体" w:hAnsi="Times New Roman"/>
                <w:szCs w:val="21"/>
              </w:rPr>
              <m:t>θ</m:t>
            </m:r>
          </m:e>
          <m:sub>
            <m:r>
              <w:rPr>
                <w:rFonts w:ascii="Cambria Math" w:eastAsia="宋体" w:hAnsi="Times New Roman"/>
                <w:szCs w:val="21"/>
              </w:rPr>
              <m:t>x</m:t>
            </m:r>
          </m:sub>
        </m:sSub>
      </m:oMath>
      <w:r>
        <w:rPr>
          <w:rFonts w:ascii="Times New Roman" w:eastAsia="宋体" w:hAnsi="Times New Roman" w:hint="eastAsia"/>
          <w:szCs w:val="21"/>
        </w:rPr>
        <w:t>和</w:t>
      </w:r>
      <m:oMath>
        <m:sSub>
          <m:sSubPr>
            <m:ctrlPr>
              <w:rPr>
                <w:rFonts w:ascii="Cambria Math" w:eastAsia="宋体" w:hAnsi="Times New Roman"/>
                <w:i/>
                <w:szCs w:val="21"/>
              </w:rPr>
            </m:ctrlPr>
          </m:sSubPr>
          <m:e>
            <m:r>
              <w:rPr>
                <w:rFonts w:ascii="Cambria Math" w:eastAsia="宋体" w:hAnsi="Times New Roman"/>
                <w:szCs w:val="21"/>
              </w:rPr>
              <m:t>θ</m:t>
            </m:r>
          </m:e>
          <m:sub>
            <m:r>
              <w:rPr>
                <w:rFonts w:ascii="Cambria Math" w:eastAsia="宋体" w:hAnsi="Times New Roman"/>
                <w:szCs w:val="21"/>
              </w:rPr>
              <m:t>y</m:t>
            </m:r>
          </m:sub>
        </m:sSub>
      </m:oMath>
      <w:r>
        <w:rPr>
          <w:rFonts w:ascii="Times New Roman" w:eastAsia="宋体" w:hAnsi="Times New Roman" w:hint="eastAsia"/>
          <w:szCs w:val="21"/>
        </w:rPr>
        <w:t>都服从均值为</w:t>
      </w:r>
      <w:r>
        <w:rPr>
          <w:rFonts w:ascii="Times New Roman" w:eastAsia="宋体" w:hAnsi="Times New Roman" w:hint="eastAsia"/>
          <w:szCs w:val="21"/>
        </w:rPr>
        <w:t>0</w:t>
      </w:r>
      <w:r>
        <w:rPr>
          <w:rFonts w:ascii="Times New Roman" w:eastAsia="宋体" w:hAnsi="Times New Roman" w:hint="eastAsia"/>
          <w:szCs w:val="21"/>
        </w:rPr>
        <w:t>、方差为</w:t>
      </w:r>
      <m:oMath>
        <m:sSup>
          <m:sSupPr>
            <m:ctrlPr>
              <w:rPr>
                <w:rFonts w:ascii="Cambria Math" w:eastAsia="宋体" w:hAnsi="Times New Roman"/>
                <w:i/>
                <w:szCs w:val="21"/>
              </w:rPr>
            </m:ctrlPr>
          </m:sSupPr>
          <m:e>
            <m:sSub>
              <m:sSubPr>
                <m:ctrlPr>
                  <w:rPr>
                    <w:rFonts w:ascii="Cambria Math" w:eastAsia="宋体" w:hAnsi="Times New Roman"/>
                    <w:i/>
                    <w:szCs w:val="21"/>
                  </w:rPr>
                </m:ctrlPr>
              </m:sSubPr>
              <m:e>
                <m:r>
                  <w:rPr>
                    <w:rFonts w:ascii="Cambria Math" w:eastAsia="宋体" w:hAnsi="Times New Roman"/>
                    <w:szCs w:val="21"/>
                  </w:rPr>
                  <m:t>σ</m:t>
                </m:r>
              </m:e>
              <m:sub>
                <m:r>
                  <w:rPr>
                    <w:rFonts w:ascii="Cambria Math" w:eastAsia="宋体" w:hAnsi="Times New Roman"/>
                    <w:szCs w:val="21"/>
                  </w:rPr>
                  <m:t>θ</m:t>
                </m:r>
              </m:sub>
            </m:sSub>
          </m:e>
          <m:sup>
            <m:r>
              <w:rPr>
                <w:rFonts w:ascii="Cambria Math" w:eastAsia="宋体" w:hAnsi="Times New Roman"/>
                <w:szCs w:val="21"/>
              </w:rPr>
              <m:t>2</m:t>
            </m:r>
          </m:sup>
        </m:sSup>
      </m:oMath>
      <w:r>
        <w:rPr>
          <w:rFonts w:ascii="Times New Roman" w:eastAsia="宋体" w:hAnsi="Times New Roman" w:hint="eastAsia"/>
          <w:szCs w:val="21"/>
        </w:rPr>
        <w:t>的高斯型分布，即</w:t>
      </w:r>
      <m:oMath>
        <m:r>
          <w:rPr>
            <w:rFonts w:ascii="Cambria Math" w:eastAsia="宋体" w:hAnsi="Times New Roman"/>
            <w:szCs w:val="21"/>
          </w:rPr>
          <m:t>f(</m:t>
        </m:r>
        <m:sSub>
          <m:sSubPr>
            <m:ctrlPr>
              <w:rPr>
                <w:rFonts w:ascii="Cambria Math" w:eastAsia="宋体" w:hAnsi="Times New Roman"/>
                <w:i/>
                <w:szCs w:val="21"/>
              </w:rPr>
            </m:ctrlPr>
          </m:sSubPr>
          <m:e>
            <m:r>
              <w:rPr>
                <w:rFonts w:ascii="Cambria Math" w:eastAsia="宋体" w:hAnsi="Times New Roman"/>
                <w:szCs w:val="21"/>
              </w:rPr>
              <m:t>θ</m:t>
            </m:r>
          </m:e>
          <m:sub>
            <m:r>
              <w:rPr>
                <w:rFonts w:ascii="Cambria Math" w:eastAsia="宋体" w:hAnsi="Times New Roman"/>
                <w:szCs w:val="21"/>
              </w:rPr>
              <m:t>x</m:t>
            </m:r>
          </m:sub>
        </m:sSub>
        <m:r>
          <w:rPr>
            <w:rFonts w:ascii="Cambria Math" w:eastAsia="宋体" w:hAnsi="Times New Roman"/>
            <w:szCs w:val="21"/>
          </w:rPr>
          <m:t>)=</m:t>
        </m:r>
        <m:f>
          <m:fPr>
            <m:type m:val="lin"/>
            <m:ctrlPr>
              <w:rPr>
                <w:rFonts w:ascii="Cambria Math" w:eastAsia="宋体" w:hAnsi="Times New Roman"/>
                <w:i/>
                <w:szCs w:val="21"/>
              </w:rPr>
            </m:ctrlPr>
          </m:fPr>
          <m:num>
            <m:func>
              <m:funcPr>
                <m:ctrlPr>
                  <w:rPr>
                    <w:rFonts w:ascii="Cambria Math" w:eastAsia="宋体" w:hAnsi="Times New Roman"/>
                    <w:i/>
                    <w:szCs w:val="21"/>
                  </w:rPr>
                </m:ctrlPr>
              </m:funcPr>
              <m:fName>
                <m:r>
                  <w:rPr>
                    <w:rFonts w:ascii="Cambria Math" w:eastAsia="宋体" w:hAnsi="Times New Roman"/>
                    <w:szCs w:val="21"/>
                  </w:rPr>
                  <m:t>exp</m:t>
                </m:r>
              </m:fName>
              <m:e>
                <m:d>
                  <m:dPr>
                    <m:ctrlPr>
                      <w:rPr>
                        <w:rFonts w:ascii="Cambria Math" w:eastAsia="宋体" w:hAnsi="Cambria Math"/>
                        <w:i/>
                        <w:szCs w:val="21"/>
                      </w:rPr>
                    </m:ctrlPr>
                  </m:dPr>
                  <m:e>
                    <m:r>
                      <w:rPr>
                        <w:rFonts w:ascii="Cambria Math" w:eastAsia="宋体" w:hAnsi="Times New Roman"/>
                        <w:szCs w:val="21"/>
                      </w:rPr>
                      <m:t>-</m:t>
                    </m:r>
                    <m:f>
                      <m:fPr>
                        <m:type m:val="lin"/>
                        <m:ctrlPr>
                          <w:rPr>
                            <w:rFonts w:ascii="Cambria Math" w:eastAsia="宋体" w:hAnsi="Times New Roman"/>
                            <w:i/>
                            <w:szCs w:val="21"/>
                          </w:rPr>
                        </m:ctrlPr>
                      </m:fPr>
                      <m:num>
                        <m:sSup>
                          <m:sSupPr>
                            <m:ctrlPr>
                              <w:rPr>
                                <w:rFonts w:ascii="Cambria Math" w:eastAsia="宋体" w:hAnsi="Times New Roman"/>
                                <w:i/>
                                <w:szCs w:val="21"/>
                              </w:rPr>
                            </m:ctrlPr>
                          </m:sSupPr>
                          <m:e>
                            <m:sSub>
                              <m:sSubPr>
                                <m:ctrlPr>
                                  <w:rPr>
                                    <w:rFonts w:ascii="Cambria Math" w:eastAsia="宋体" w:hAnsi="Times New Roman"/>
                                    <w:i/>
                                    <w:szCs w:val="21"/>
                                  </w:rPr>
                                </m:ctrlPr>
                              </m:sSubPr>
                              <m:e>
                                <m:r>
                                  <w:rPr>
                                    <w:rFonts w:ascii="Cambria Math" w:eastAsia="宋体" w:hAnsi="Times New Roman"/>
                                    <w:szCs w:val="21"/>
                                  </w:rPr>
                                  <m:t>θ</m:t>
                                </m:r>
                              </m:e>
                              <m:sub>
                                <m:r>
                                  <w:rPr>
                                    <w:rFonts w:ascii="Cambria Math" w:eastAsia="宋体" w:hAnsi="Times New Roman"/>
                                    <w:szCs w:val="21"/>
                                  </w:rPr>
                                  <m:t>x</m:t>
                                </m:r>
                              </m:sub>
                            </m:sSub>
                          </m:e>
                          <m:sup>
                            <m:r>
                              <w:rPr>
                                <w:rFonts w:ascii="Cambria Math" w:eastAsia="宋体" w:hAnsi="Times New Roman"/>
                                <w:szCs w:val="21"/>
                              </w:rPr>
                              <m:t>2</m:t>
                            </m:r>
                          </m:sup>
                        </m:sSup>
                      </m:num>
                      <m:den>
                        <m:r>
                          <w:rPr>
                            <w:rFonts w:ascii="Cambria Math" w:eastAsia="宋体" w:hAnsi="Times New Roman"/>
                            <w:szCs w:val="21"/>
                          </w:rPr>
                          <m:t>2</m:t>
                        </m:r>
                        <m:sSub>
                          <m:sSubPr>
                            <m:ctrlPr>
                              <w:rPr>
                                <w:rFonts w:ascii="Cambria Math" w:eastAsia="宋体" w:hAnsi="Times New Roman"/>
                                <w:i/>
                                <w:szCs w:val="21"/>
                              </w:rPr>
                            </m:ctrlPr>
                          </m:sSubPr>
                          <m:e>
                            <m:sSup>
                              <m:sSupPr>
                                <m:ctrlPr>
                                  <w:rPr>
                                    <w:rFonts w:ascii="Cambria Math" w:eastAsia="宋体" w:hAnsi="Times New Roman"/>
                                    <w:i/>
                                    <w:szCs w:val="21"/>
                                  </w:rPr>
                                </m:ctrlPr>
                              </m:sSupPr>
                              <m:e>
                                <m:r>
                                  <w:rPr>
                                    <w:rFonts w:ascii="Cambria Math" w:eastAsia="宋体" w:hAnsi="Times New Roman"/>
                                    <w:szCs w:val="21"/>
                                  </w:rPr>
                                  <m:t>σ</m:t>
                                </m:r>
                              </m:e>
                              <m:sup>
                                <m:r>
                                  <w:rPr>
                                    <w:rFonts w:ascii="Cambria Math" w:eastAsia="宋体" w:hAnsi="Times New Roman"/>
                                    <w:szCs w:val="21"/>
                                  </w:rPr>
                                  <m:t>2</m:t>
                                </m:r>
                              </m:sup>
                            </m:sSup>
                          </m:e>
                          <m:sub>
                            <m:r>
                              <w:rPr>
                                <w:rFonts w:ascii="Cambria Math" w:eastAsia="宋体" w:hAnsi="Times New Roman"/>
                                <w:szCs w:val="21"/>
                              </w:rPr>
                              <m:t>θ</m:t>
                            </m:r>
                          </m:sub>
                        </m:sSub>
                      </m:den>
                    </m:f>
                  </m:e>
                </m:d>
                <m:ctrlPr>
                  <w:rPr>
                    <w:rFonts w:ascii="Cambria Math" w:eastAsia="宋体" w:hAnsi="Cambria Math"/>
                    <w:i/>
                    <w:szCs w:val="21"/>
                  </w:rPr>
                </m:ctrlPr>
              </m:e>
            </m:func>
          </m:num>
          <m:den>
            <m:rad>
              <m:radPr>
                <m:degHide m:val="1"/>
                <m:ctrlPr>
                  <w:rPr>
                    <w:rFonts w:ascii="Cambria Math" w:eastAsia="宋体" w:hAnsi="Times New Roman"/>
                    <w:i/>
                    <w:szCs w:val="21"/>
                  </w:rPr>
                </m:ctrlPr>
              </m:radPr>
              <m:deg/>
              <m:e>
                <m:r>
                  <w:rPr>
                    <w:rFonts w:ascii="Cambria Math" w:eastAsia="宋体" w:hAnsi="Times New Roman"/>
                    <w:szCs w:val="21"/>
                  </w:rPr>
                  <m:t>2π</m:t>
                </m:r>
              </m:e>
            </m:rad>
            <m:sSub>
              <m:sSubPr>
                <m:ctrlPr>
                  <w:rPr>
                    <w:rFonts w:ascii="Cambria Math" w:eastAsia="宋体" w:hAnsi="Times New Roman"/>
                    <w:i/>
                    <w:szCs w:val="21"/>
                  </w:rPr>
                </m:ctrlPr>
              </m:sSubPr>
              <m:e>
                <m:r>
                  <w:rPr>
                    <w:rFonts w:ascii="Cambria Math" w:eastAsia="宋体" w:hAnsi="Times New Roman"/>
                    <w:szCs w:val="21"/>
                  </w:rPr>
                  <m:t>σ</m:t>
                </m:r>
              </m:e>
              <m:sub>
                <m:r>
                  <w:rPr>
                    <w:rFonts w:ascii="Cambria Math" w:eastAsia="宋体" w:hAnsi="Times New Roman"/>
                    <w:szCs w:val="21"/>
                  </w:rPr>
                  <m:t>θ</m:t>
                </m:r>
              </m:sub>
            </m:sSub>
          </m:den>
        </m:f>
      </m:oMath>
      <w:r>
        <w:rPr>
          <w:rFonts w:ascii="Times New Roman" w:eastAsia="宋体" w:hAnsi="Times New Roman" w:hint="eastAsia"/>
          <w:szCs w:val="21"/>
        </w:rPr>
        <w:t>，</w:t>
      </w:r>
      <m:oMath>
        <m:r>
          <w:rPr>
            <w:rFonts w:ascii="Cambria Math" w:eastAsia="宋体" w:hAnsi="Times New Roman"/>
            <w:szCs w:val="21"/>
          </w:rPr>
          <m:t>f(</m:t>
        </m:r>
        <m:sSub>
          <m:sSubPr>
            <m:ctrlPr>
              <w:rPr>
                <w:rFonts w:ascii="Cambria Math" w:eastAsia="宋体" w:hAnsi="Times New Roman"/>
                <w:i/>
                <w:szCs w:val="21"/>
              </w:rPr>
            </m:ctrlPr>
          </m:sSubPr>
          <m:e>
            <m:r>
              <w:rPr>
                <w:rFonts w:ascii="Cambria Math" w:eastAsia="宋体" w:hAnsi="Times New Roman"/>
                <w:szCs w:val="21"/>
              </w:rPr>
              <m:t>θ</m:t>
            </m:r>
          </m:e>
          <m:sub>
            <m:r>
              <w:rPr>
                <w:rFonts w:ascii="Cambria Math" w:eastAsia="宋体" w:hAnsi="Times New Roman"/>
                <w:szCs w:val="21"/>
              </w:rPr>
              <m:t>y</m:t>
            </m:r>
          </m:sub>
        </m:sSub>
        <m:r>
          <w:rPr>
            <w:rFonts w:ascii="Cambria Math" w:eastAsia="宋体" w:hAnsi="Times New Roman"/>
            <w:szCs w:val="21"/>
          </w:rPr>
          <m:t>)=</m:t>
        </m:r>
        <m:f>
          <m:fPr>
            <m:type m:val="lin"/>
            <m:ctrlPr>
              <w:rPr>
                <w:rFonts w:ascii="Cambria Math" w:eastAsia="宋体" w:hAnsi="Times New Roman"/>
                <w:i/>
                <w:szCs w:val="21"/>
              </w:rPr>
            </m:ctrlPr>
          </m:fPr>
          <m:num>
            <m:func>
              <m:funcPr>
                <m:ctrlPr>
                  <w:rPr>
                    <w:rFonts w:ascii="Cambria Math" w:eastAsia="宋体" w:hAnsi="Times New Roman"/>
                    <w:i/>
                    <w:szCs w:val="21"/>
                  </w:rPr>
                </m:ctrlPr>
              </m:funcPr>
              <m:fName>
                <m:r>
                  <w:rPr>
                    <w:rFonts w:ascii="Cambria Math" w:eastAsia="宋体" w:hAnsi="Times New Roman"/>
                    <w:szCs w:val="21"/>
                  </w:rPr>
                  <m:t>exp</m:t>
                </m:r>
              </m:fName>
              <m:e>
                <m:d>
                  <m:dPr>
                    <m:ctrlPr>
                      <w:rPr>
                        <w:rFonts w:ascii="Cambria Math" w:eastAsia="宋体" w:hAnsi="Cambria Math"/>
                        <w:i/>
                        <w:szCs w:val="21"/>
                      </w:rPr>
                    </m:ctrlPr>
                  </m:dPr>
                  <m:e>
                    <m:r>
                      <w:rPr>
                        <w:rFonts w:ascii="Cambria Math" w:eastAsia="宋体" w:hAnsi="Times New Roman"/>
                        <w:szCs w:val="21"/>
                      </w:rPr>
                      <m:t>-</m:t>
                    </m:r>
                    <m:f>
                      <m:fPr>
                        <m:type m:val="lin"/>
                        <m:ctrlPr>
                          <w:rPr>
                            <w:rFonts w:ascii="Cambria Math" w:eastAsia="宋体" w:hAnsi="Times New Roman"/>
                            <w:i/>
                            <w:szCs w:val="21"/>
                          </w:rPr>
                        </m:ctrlPr>
                      </m:fPr>
                      <m:num>
                        <m:sSup>
                          <m:sSupPr>
                            <m:ctrlPr>
                              <w:rPr>
                                <w:rFonts w:ascii="Cambria Math" w:eastAsia="宋体" w:hAnsi="Times New Roman"/>
                                <w:i/>
                                <w:szCs w:val="21"/>
                              </w:rPr>
                            </m:ctrlPr>
                          </m:sSupPr>
                          <m:e>
                            <m:sSub>
                              <m:sSubPr>
                                <m:ctrlPr>
                                  <w:rPr>
                                    <w:rFonts w:ascii="Cambria Math" w:eastAsia="宋体" w:hAnsi="Times New Roman"/>
                                    <w:i/>
                                    <w:szCs w:val="21"/>
                                  </w:rPr>
                                </m:ctrlPr>
                              </m:sSubPr>
                              <m:e>
                                <m:r>
                                  <w:rPr>
                                    <w:rFonts w:ascii="Cambria Math" w:eastAsia="宋体" w:hAnsi="Times New Roman"/>
                                    <w:szCs w:val="21"/>
                                  </w:rPr>
                                  <m:t>θ</m:t>
                                </m:r>
                              </m:e>
                              <m:sub>
                                <m:r>
                                  <w:rPr>
                                    <w:rFonts w:ascii="Cambria Math" w:eastAsia="宋体" w:hAnsi="Times New Roman"/>
                                    <w:szCs w:val="21"/>
                                  </w:rPr>
                                  <m:t>y</m:t>
                                </m:r>
                              </m:sub>
                            </m:sSub>
                          </m:e>
                          <m:sup>
                            <m:r>
                              <w:rPr>
                                <w:rFonts w:ascii="Cambria Math" w:eastAsia="宋体" w:hAnsi="Times New Roman"/>
                                <w:szCs w:val="21"/>
                              </w:rPr>
                              <m:t>2</m:t>
                            </m:r>
                          </m:sup>
                        </m:sSup>
                      </m:num>
                      <m:den>
                        <m:r>
                          <w:rPr>
                            <w:rFonts w:ascii="Cambria Math" w:eastAsia="宋体" w:hAnsi="Times New Roman"/>
                            <w:szCs w:val="21"/>
                          </w:rPr>
                          <m:t>2</m:t>
                        </m:r>
                        <m:sSub>
                          <m:sSubPr>
                            <m:ctrlPr>
                              <w:rPr>
                                <w:rFonts w:ascii="Cambria Math" w:eastAsia="宋体" w:hAnsi="Times New Roman"/>
                                <w:i/>
                                <w:szCs w:val="21"/>
                              </w:rPr>
                            </m:ctrlPr>
                          </m:sSubPr>
                          <m:e>
                            <m:sSup>
                              <m:sSupPr>
                                <m:ctrlPr>
                                  <w:rPr>
                                    <w:rFonts w:ascii="Cambria Math" w:eastAsia="宋体" w:hAnsi="Times New Roman"/>
                                    <w:i/>
                                    <w:szCs w:val="21"/>
                                  </w:rPr>
                                </m:ctrlPr>
                              </m:sSupPr>
                              <m:e>
                                <m:r>
                                  <w:rPr>
                                    <w:rFonts w:ascii="Cambria Math" w:eastAsia="宋体" w:hAnsi="Times New Roman"/>
                                    <w:szCs w:val="21"/>
                                  </w:rPr>
                                  <m:t>σ</m:t>
                                </m:r>
                              </m:e>
                              <m:sup>
                                <m:r>
                                  <w:rPr>
                                    <w:rFonts w:ascii="Cambria Math" w:eastAsia="宋体" w:hAnsi="Times New Roman"/>
                                    <w:szCs w:val="21"/>
                                  </w:rPr>
                                  <m:t>2</m:t>
                                </m:r>
                              </m:sup>
                            </m:sSup>
                          </m:e>
                          <m:sub>
                            <m:r>
                              <w:rPr>
                                <w:rFonts w:ascii="Cambria Math" w:eastAsia="宋体" w:hAnsi="Times New Roman"/>
                                <w:szCs w:val="21"/>
                              </w:rPr>
                              <m:t>θ</m:t>
                            </m:r>
                          </m:sub>
                        </m:sSub>
                      </m:den>
                    </m:f>
                  </m:e>
                </m:d>
                <m:ctrlPr>
                  <w:rPr>
                    <w:rFonts w:ascii="Cambria Math" w:eastAsia="宋体" w:hAnsi="Cambria Math"/>
                    <w:i/>
                    <w:szCs w:val="21"/>
                  </w:rPr>
                </m:ctrlPr>
              </m:e>
            </m:func>
          </m:num>
          <m:den>
            <m:rad>
              <m:radPr>
                <m:degHide m:val="1"/>
                <m:ctrlPr>
                  <w:rPr>
                    <w:rFonts w:ascii="Cambria Math" w:eastAsia="宋体" w:hAnsi="Times New Roman"/>
                    <w:i/>
                    <w:szCs w:val="21"/>
                  </w:rPr>
                </m:ctrlPr>
              </m:radPr>
              <m:deg/>
              <m:e>
                <m:r>
                  <w:rPr>
                    <w:rFonts w:ascii="Cambria Math" w:eastAsia="宋体" w:hAnsi="Times New Roman"/>
                    <w:szCs w:val="21"/>
                  </w:rPr>
                  <m:t>2π</m:t>
                </m:r>
              </m:e>
            </m:rad>
            <m:sSub>
              <m:sSubPr>
                <m:ctrlPr>
                  <w:rPr>
                    <w:rFonts w:ascii="Cambria Math" w:eastAsia="宋体" w:hAnsi="Times New Roman"/>
                    <w:i/>
                    <w:szCs w:val="21"/>
                  </w:rPr>
                </m:ctrlPr>
              </m:sSubPr>
              <m:e>
                <m:r>
                  <w:rPr>
                    <w:rFonts w:ascii="Cambria Math" w:eastAsia="宋体" w:hAnsi="Times New Roman"/>
                    <w:szCs w:val="21"/>
                  </w:rPr>
                  <m:t>σ</m:t>
                </m:r>
              </m:e>
              <m:sub>
                <m:r>
                  <w:rPr>
                    <w:rFonts w:ascii="Cambria Math" w:eastAsia="宋体" w:hAnsi="Times New Roman"/>
                    <w:szCs w:val="21"/>
                  </w:rPr>
                  <m:t>θ</m:t>
                </m:r>
              </m:sub>
            </m:sSub>
          </m:den>
        </m:f>
      </m:oMath>
      <w:r>
        <w:rPr>
          <w:rFonts w:ascii="Times New Roman" w:eastAsia="宋体" w:hAnsi="Times New Roman"/>
          <w:szCs w:val="21"/>
          <w:vertAlign w:val="superscript"/>
        </w:rPr>
        <w:t xml:space="preserve"> [</w:t>
      </w:r>
      <w:r>
        <w:rPr>
          <w:rFonts w:ascii="Times New Roman" w:eastAsia="宋体" w:hAnsi="Times New Roman" w:hint="eastAsia"/>
          <w:szCs w:val="21"/>
          <w:vertAlign w:val="superscript"/>
        </w:rPr>
        <w:t>2</w:t>
      </w:r>
      <w:r>
        <w:rPr>
          <w:rFonts w:ascii="Times New Roman" w:eastAsia="宋体" w:hAnsi="Times New Roman"/>
          <w:szCs w:val="21"/>
          <w:vertAlign w:val="superscript"/>
        </w:rPr>
        <w:t>1]</w:t>
      </w:r>
      <w:r>
        <w:rPr>
          <w:rFonts w:ascii="Times New Roman" w:eastAsia="宋体" w:hAnsi="Times New Roman" w:hint="eastAsia"/>
          <w:szCs w:val="21"/>
        </w:rPr>
        <w:t>。同样，可以随机生成</w:t>
      </w:r>
      <w:r>
        <w:rPr>
          <w:rFonts w:ascii="Times New Roman" w:eastAsia="宋体" w:hAnsi="Times New Roman"/>
          <w:szCs w:val="21"/>
        </w:rPr>
        <w:t>j</w:t>
      </w:r>
      <w:r>
        <w:rPr>
          <w:rFonts w:ascii="Times New Roman" w:eastAsia="宋体" w:hAnsi="Times New Roman" w:hint="eastAsia"/>
          <w:szCs w:val="21"/>
        </w:rPr>
        <w:t>组随机误差角，每个随机误差角</w:t>
      </w:r>
      <m:oMath>
        <m:sSub>
          <m:sSubPr>
            <m:ctrlPr>
              <w:rPr>
                <w:rFonts w:ascii="Cambria Math" w:eastAsia="宋体" w:hAnsi="Times New Roman"/>
                <w:i/>
                <w:szCs w:val="21"/>
              </w:rPr>
            </m:ctrlPr>
          </m:sSubPr>
          <m:e>
            <m:r>
              <w:rPr>
                <w:rFonts w:ascii="Cambria Math" w:eastAsia="宋体" w:hAnsi="Times New Roman"/>
                <w:szCs w:val="21"/>
              </w:rPr>
              <m:t>θ</m:t>
            </m:r>
          </m:e>
          <m:sub>
            <m:r>
              <w:rPr>
                <w:rFonts w:ascii="Cambria Math" w:eastAsia="宋体" w:hAnsi="Times New Roman"/>
                <w:szCs w:val="21"/>
              </w:rPr>
              <m:t>xj</m:t>
            </m:r>
          </m:sub>
        </m:sSub>
      </m:oMath>
      <w:r>
        <w:rPr>
          <w:rFonts w:ascii="Times New Roman" w:eastAsia="宋体" w:hAnsi="Times New Roman" w:hint="eastAsia"/>
          <w:szCs w:val="21"/>
        </w:rPr>
        <w:t>和</w:t>
      </w:r>
      <m:oMath>
        <m:sSub>
          <m:sSubPr>
            <m:ctrlPr>
              <w:rPr>
                <w:rFonts w:ascii="Cambria Math" w:eastAsia="宋体" w:hAnsi="Times New Roman"/>
                <w:i/>
                <w:szCs w:val="21"/>
              </w:rPr>
            </m:ctrlPr>
          </m:sSubPr>
          <m:e>
            <m:r>
              <w:rPr>
                <w:rFonts w:ascii="Cambria Math" w:eastAsia="宋体" w:hAnsi="Times New Roman"/>
                <w:szCs w:val="21"/>
              </w:rPr>
              <m:t>θ</m:t>
            </m:r>
          </m:e>
          <m:sub>
            <m:r>
              <w:rPr>
                <w:rFonts w:ascii="Cambria Math" w:eastAsia="宋体" w:hAnsi="Times New Roman"/>
                <w:szCs w:val="21"/>
              </w:rPr>
              <m:t>yj</m:t>
            </m:r>
          </m:sub>
        </m:sSub>
      </m:oMath>
      <w:r>
        <w:rPr>
          <w:rFonts w:ascii="Times New Roman" w:eastAsia="宋体" w:hAnsi="Times New Roman" w:hint="eastAsia"/>
          <w:szCs w:val="21"/>
        </w:rPr>
        <w:t>造成一次相位屏仿真的接收平面散斑中心的随机移动，即是：</w:t>
      </w:r>
    </w:p>
    <w:p w14:paraId="178D544A" w14:textId="77777777" w:rsidR="006038FA" w:rsidRDefault="00000000">
      <w:pPr>
        <w:snapToGrid w:val="0"/>
        <w:ind w:firstLineChars="200" w:firstLine="420"/>
        <w:jc w:val="right"/>
        <w:textAlignment w:val="center"/>
        <w:rPr>
          <w:rFonts w:ascii="Times New Roman" w:eastAsia="宋体" w:hAnsi="Times New Roman"/>
          <w:szCs w:val="21"/>
        </w:rPr>
      </w:pPr>
      <m:oMath>
        <m:sSub>
          <m:sSubPr>
            <m:ctrlPr>
              <w:rPr>
                <w:rFonts w:ascii="Cambria Math" w:eastAsia="宋体" w:hAnsi="Times New Roman"/>
                <w:i/>
                <w:szCs w:val="21"/>
              </w:rPr>
            </m:ctrlPr>
          </m:sSubPr>
          <m:e>
            <m:r>
              <w:rPr>
                <w:rFonts w:ascii="Cambria Math" w:eastAsia="宋体" w:hAnsi="Times New Roman"/>
                <w:szCs w:val="21"/>
              </w:rPr>
              <m:t>U</m:t>
            </m:r>
          </m:e>
          <m:sub>
            <m:r>
              <w:rPr>
                <w:rFonts w:ascii="Cambria Math" w:eastAsia="宋体" w:hAnsi="Times New Roman"/>
                <w:szCs w:val="21"/>
              </w:rPr>
              <m:t>j</m:t>
            </m:r>
          </m:sub>
        </m:sSub>
        <m:d>
          <m:dPr>
            <m:ctrlPr>
              <w:rPr>
                <w:rFonts w:ascii="Cambria Math" w:eastAsia="宋体" w:hAnsi="Times New Roman"/>
                <w:i/>
                <w:szCs w:val="21"/>
              </w:rPr>
            </m:ctrlPr>
          </m:dPr>
          <m:e>
            <m:r>
              <w:rPr>
                <w:rFonts w:ascii="Cambria Math" w:eastAsia="宋体" w:hAnsi="Times New Roman"/>
                <w:szCs w:val="21"/>
              </w:rPr>
              <m:t>x,y,L</m:t>
            </m:r>
          </m:e>
        </m:d>
        <m:r>
          <w:rPr>
            <w:rFonts w:ascii="Cambria Math" w:eastAsia="宋体" w:hAnsi="Times New Roman"/>
            <w:szCs w:val="21"/>
          </w:rPr>
          <m:t>=U</m:t>
        </m:r>
        <m:sSub>
          <m:sSubPr>
            <m:ctrlPr>
              <w:rPr>
                <w:rFonts w:ascii="Cambria Math" w:eastAsia="宋体" w:hAnsi="Times New Roman"/>
                <w:i/>
                <w:szCs w:val="21"/>
              </w:rPr>
            </m:ctrlPr>
          </m:sSubPr>
          <m:e>
            <m:r>
              <w:rPr>
                <w:rFonts w:ascii="Cambria Math" w:eastAsia="宋体" w:hAnsi="Times New Roman"/>
                <w:szCs w:val="21"/>
              </w:rPr>
              <m:t>'</m:t>
            </m:r>
          </m:e>
          <m:sub>
            <m:r>
              <w:rPr>
                <w:rFonts w:ascii="Cambria Math" w:eastAsia="宋体" w:hAnsi="Times New Roman"/>
                <w:szCs w:val="21"/>
              </w:rPr>
              <m:t>j</m:t>
            </m:r>
          </m:sub>
        </m:sSub>
        <m:d>
          <m:dPr>
            <m:ctrlPr>
              <w:rPr>
                <w:rFonts w:ascii="Cambria Math" w:eastAsia="宋体" w:hAnsi="Times New Roman"/>
                <w:i/>
                <w:szCs w:val="21"/>
              </w:rPr>
            </m:ctrlPr>
          </m:dPr>
          <m:e>
            <m:r>
              <w:rPr>
                <w:rFonts w:ascii="Cambria Math" w:eastAsia="宋体" w:hAnsi="Times New Roman"/>
                <w:szCs w:val="21"/>
              </w:rPr>
              <m:t>x</m:t>
            </m:r>
            <m:r>
              <w:rPr>
                <w:rFonts w:ascii="Cambria Math" w:eastAsia="宋体" w:hAnsi="Times New Roman"/>
                <w:szCs w:val="21"/>
              </w:rPr>
              <m:t>-</m:t>
            </m:r>
            <m:sSub>
              <m:sSubPr>
                <m:ctrlPr>
                  <w:rPr>
                    <w:rFonts w:ascii="Cambria Math" w:eastAsia="宋体" w:hAnsi="Times New Roman"/>
                    <w:i/>
                    <w:szCs w:val="21"/>
                  </w:rPr>
                </m:ctrlPr>
              </m:sSubPr>
              <m:e>
                <m:r>
                  <w:rPr>
                    <w:rFonts w:ascii="Cambria Math" w:eastAsia="宋体" w:hAnsi="Times New Roman"/>
                    <w:szCs w:val="21"/>
                  </w:rPr>
                  <m:t>l</m:t>
                </m:r>
              </m:e>
              <m:sub>
                <m:r>
                  <w:rPr>
                    <w:rFonts w:ascii="Cambria Math" w:eastAsia="宋体" w:hAnsi="Times New Roman"/>
                    <w:szCs w:val="21"/>
                  </w:rPr>
                  <m:t>xj</m:t>
                </m:r>
              </m:sub>
            </m:sSub>
            <m:r>
              <w:rPr>
                <w:rFonts w:ascii="Cambria Math" w:eastAsia="宋体" w:hAnsi="Times New Roman"/>
                <w:szCs w:val="21"/>
              </w:rPr>
              <m:t>,y</m:t>
            </m:r>
            <m:r>
              <w:rPr>
                <w:rFonts w:ascii="Cambria Math" w:eastAsia="宋体" w:hAnsi="Times New Roman"/>
                <w:szCs w:val="21"/>
              </w:rPr>
              <m:t>-</m:t>
            </m:r>
            <m:sSub>
              <m:sSubPr>
                <m:ctrlPr>
                  <w:rPr>
                    <w:rFonts w:ascii="Cambria Math" w:eastAsia="宋体" w:hAnsi="Times New Roman"/>
                    <w:i/>
                    <w:szCs w:val="21"/>
                  </w:rPr>
                </m:ctrlPr>
              </m:sSubPr>
              <m:e>
                <m:r>
                  <w:rPr>
                    <w:rFonts w:ascii="Cambria Math" w:eastAsia="宋体" w:hAnsi="Times New Roman"/>
                    <w:szCs w:val="21"/>
                  </w:rPr>
                  <m:t>l</m:t>
                </m:r>
              </m:e>
              <m:sub>
                <m:r>
                  <w:rPr>
                    <w:rFonts w:ascii="Cambria Math" w:eastAsia="宋体" w:hAnsi="Times New Roman"/>
                    <w:szCs w:val="21"/>
                  </w:rPr>
                  <m:t>yj</m:t>
                </m:r>
              </m:sub>
            </m:sSub>
            <m:r>
              <w:rPr>
                <w:rFonts w:ascii="Cambria Math" w:eastAsia="宋体" w:hAnsi="Times New Roman"/>
                <w:szCs w:val="21"/>
              </w:rPr>
              <m:t>,L</m:t>
            </m:r>
          </m:e>
        </m:d>
      </m:oMath>
      <w:r>
        <w:rPr>
          <w:rFonts w:ascii="Times New Roman" w:eastAsia="宋体" w:hAnsi="Times New Roman" w:hint="eastAsia"/>
          <w:szCs w:val="21"/>
        </w:rPr>
        <w:t xml:space="preserve">                       </w:t>
      </w:r>
      <w:r>
        <w:rPr>
          <w:rFonts w:ascii="Times New Roman" w:eastAsia="宋体" w:hAnsi="Times New Roman" w:hint="eastAsia"/>
          <w:szCs w:val="21"/>
        </w:rPr>
        <w:t>（</w:t>
      </w:r>
      <w:r>
        <w:rPr>
          <w:rFonts w:ascii="Times New Roman" w:eastAsia="宋体" w:hAnsi="Times New Roman" w:hint="eastAsia"/>
          <w:szCs w:val="21"/>
        </w:rPr>
        <w:t>3</w:t>
      </w:r>
      <w:r>
        <w:rPr>
          <w:rFonts w:ascii="Times New Roman" w:eastAsia="宋体" w:hAnsi="Times New Roman" w:hint="eastAsia"/>
          <w:szCs w:val="21"/>
        </w:rPr>
        <w:t>）</w:t>
      </w:r>
    </w:p>
    <w:p w14:paraId="23E74E36" w14:textId="77777777" w:rsidR="006038FA" w:rsidRDefault="00000000">
      <w:pPr>
        <w:snapToGrid w:val="0"/>
        <w:textAlignment w:val="center"/>
        <w:rPr>
          <w:rFonts w:ascii="Times New Roman" w:eastAsia="宋体" w:hAnsi="Times New Roman"/>
          <w:szCs w:val="21"/>
        </w:rPr>
      </w:pPr>
      <w:r>
        <w:rPr>
          <w:rFonts w:ascii="Times New Roman" w:eastAsia="宋体" w:hAnsi="Times New Roman" w:hint="eastAsia"/>
          <w:szCs w:val="21"/>
        </w:rPr>
        <w:t>其中，</w:t>
      </w:r>
      <m:oMath>
        <m:sSub>
          <m:sSubPr>
            <m:ctrlPr>
              <w:rPr>
                <w:rFonts w:ascii="Cambria Math" w:eastAsia="宋体" w:hAnsi="Times New Roman"/>
                <w:i/>
                <w:szCs w:val="21"/>
              </w:rPr>
            </m:ctrlPr>
          </m:sSubPr>
          <m:e>
            <m:r>
              <w:rPr>
                <w:rFonts w:ascii="Cambria Math" w:eastAsia="宋体" w:hAnsi="Times New Roman"/>
                <w:szCs w:val="21"/>
              </w:rPr>
              <m:t>l</m:t>
            </m:r>
          </m:e>
          <m:sub>
            <m:r>
              <w:rPr>
                <w:rFonts w:ascii="Cambria Math" w:eastAsia="宋体" w:hAnsi="Times New Roman"/>
                <w:szCs w:val="21"/>
              </w:rPr>
              <m:t>xj</m:t>
            </m:r>
          </m:sub>
        </m:sSub>
        <m:r>
          <w:rPr>
            <w:rFonts w:ascii="Cambria Math" w:eastAsia="宋体" w:hAnsi="Times New Roman"/>
            <w:szCs w:val="21"/>
          </w:rPr>
          <m:t>=</m:t>
        </m:r>
        <m:sSub>
          <m:sSubPr>
            <m:ctrlPr>
              <w:rPr>
                <w:rFonts w:ascii="Cambria Math" w:eastAsia="宋体" w:hAnsi="Times New Roman"/>
                <w:i/>
                <w:szCs w:val="21"/>
              </w:rPr>
            </m:ctrlPr>
          </m:sSubPr>
          <m:e>
            <m:r>
              <w:rPr>
                <w:rFonts w:ascii="Cambria Math" w:eastAsia="宋体" w:hAnsi="Times New Roman"/>
                <w:szCs w:val="21"/>
              </w:rPr>
              <m:t>θ</m:t>
            </m:r>
          </m:e>
          <m:sub>
            <m:r>
              <w:rPr>
                <w:rFonts w:ascii="Cambria Math" w:eastAsia="宋体" w:hAnsi="Times New Roman"/>
                <w:szCs w:val="21"/>
              </w:rPr>
              <m:t>xj</m:t>
            </m:r>
          </m:sub>
        </m:sSub>
        <m:r>
          <w:rPr>
            <w:rFonts w:ascii="Cambria Math" w:eastAsia="宋体" w:hAnsi="Times New Roman"/>
            <w:szCs w:val="21"/>
          </w:rPr>
          <m:t>L</m:t>
        </m:r>
      </m:oMath>
      <w:r>
        <w:rPr>
          <w:rFonts w:ascii="Times New Roman" w:eastAsia="宋体" w:hAnsi="Times New Roman" w:hint="eastAsia"/>
          <w:szCs w:val="21"/>
        </w:rPr>
        <w:t>，</w:t>
      </w:r>
      <m:oMath>
        <m:sSub>
          <m:sSubPr>
            <m:ctrlPr>
              <w:rPr>
                <w:rFonts w:ascii="Cambria Math" w:eastAsia="宋体" w:hAnsi="Times New Roman"/>
                <w:i/>
                <w:szCs w:val="21"/>
              </w:rPr>
            </m:ctrlPr>
          </m:sSubPr>
          <m:e>
            <m:r>
              <w:rPr>
                <w:rFonts w:ascii="Cambria Math" w:eastAsia="宋体" w:hAnsi="Times New Roman"/>
                <w:szCs w:val="21"/>
              </w:rPr>
              <m:t>l</m:t>
            </m:r>
          </m:e>
          <m:sub>
            <m:r>
              <w:rPr>
                <w:rFonts w:ascii="Cambria Math" w:eastAsia="宋体" w:hAnsi="Times New Roman"/>
                <w:szCs w:val="21"/>
              </w:rPr>
              <m:t>yj</m:t>
            </m:r>
          </m:sub>
        </m:sSub>
        <m:r>
          <w:rPr>
            <w:rFonts w:ascii="Cambria Math" w:eastAsia="宋体" w:hAnsi="Times New Roman"/>
            <w:szCs w:val="21"/>
          </w:rPr>
          <m:t>=</m:t>
        </m:r>
        <m:sSub>
          <m:sSubPr>
            <m:ctrlPr>
              <w:rPr>
                <w:rFonts w:ascii="Cambria Math" w:eastAsia="宋体" w:hAnsi="Times New Roman"/>
                <w:i/>
                <w:szCs w:val="21"/>
              </w:rPr>
            </m:ctrlPr>
          </m:sSubPr>
          <m:e>
            <m:r>
              <w:rPr>
                <w:rFonts w:ascii="Cambria Math" w:eastAsia="宋体" w:hAnsi="Times New Roman"/>
                <w:szCs w:val="21"/>
              </w:rPr>
              <m:t>θ</m:t>
            </m:r>
          </m:e>
          <m:sub>
            <m:r>
              <w:rPr>
                <w:rFonts w:ascii="Cambria Math" w:eastAsia="宋体" w:hAnsi="Times New Roman"/>
                <w:szCs w:val="21"/>
              </w:rPr>
              <m:t>yj</m:t>
            </m:r>
          </m:sub>
        </m:sSub>
        <m:r>
          <w:rPr>
            <w:rFonts w:ascii="Cambria Math" w:eastAsia="宋体" w:hAnsi="Times New Roman"/>
            <w:szCs w:val="21"/>
          </w:rPr>
          <m:t>L</m:t>
        </m:r>
      </m:oMath>
      <w:r>
        <w:rPr>
          <w:rFonts w:ascii="Times New Roman" w:eastAsia="宋体" w:hAnsi="Times New Roman" w:hint="eastAsia"/>
          <w:szCs w:val="21"/>
        </w:rPr>
        <w:t>表示第</w:t>
      </w:r>
      <w:r>
        <w:rPr>
          <w:rFonts w:ascii="Times New Roman" w:eastAsia="宋体" w:hAnsi="Times New Roman"/>
          <w:szCs w:val="21"/>
        </w:rPr>
        <w:t>j</w:t>
      </w:r>
      <w:r>
        <w:rPr>
          <w:rFonts w:ascii="Times New Roman" w:eastAsia="宋体" w:hAnsi="Times New Roman" w:hint="eastAsia"/>
          <w:szCs w:val="21"/>
        </w:rPr>
        <w:t>个散斑光场在</w:t>
      </w:r>
      <w:r>
        <w:rPr>
          <w:rFonts w:ascii="Times New Roman" w:eastAsia="宋体" w:hAnsi="Times New Roman"/>
          <w:szCs w:val="21"/>
        </w:rPr>
        <w:t>x</w:t>
      </w:r>
      <w:r>
        <w:rPr>
          <w:rFonts w:ascii="Times New Roman" w:eastAsia="宋体" w:hAnsi="Times New Roman" w:hint="eastAsia"/>
          <w:szCs w:val="21"/>
        </w:rPr>
        <w:t>轴和</w:t>
      </w:r>
      <w:r>
        <w:rPr>
          <w:rFonts w:ascii="Times New Roman" w:eastAsia="宋体" w:hAnsi="Times New Roman"/>
          <w:szCs w:val="21"/>
        </w:rPr>
        <w:t>y</w:t>
      </w:r>
      <w:r>
        <w:rPr>
          <w:rFonts w:ascii="Times New Roman" w:eastAsia="宋体" w:hAnsi="Times New Roman" w:hint="eastAsia"/>
          <w:szCs w:val="21"/>
        </w:rPr>
        <w:t>轴上的位移。</w:t>
      </w:r>
    </w:p>
    <w:p w14:paraId="7BB03159" w14:textId="77777777" w:rsidR="006038FA" w:rsidRDefault="00000000">
      <w:pPr>
        <w:snapToGrid w:val="0"/>
        <w:ind w:firstLineChars="200" w:firstLine="420"/>
        <w:textAlignment w:val="center"/>
        <w:rPr>
          <w:rFonts w:ascii="Times New Roman" w:eastAsia="宋体" w:hAnsi="Times New Roman"/>
          <w:szCs w:val="21"/>
        </w:rPr>
      </w:pPr>
      <w:r>
        <w:rPr>
          <w:rFonts w:ascii="Times New Roman" w:eastAsia="宋体" w:hAnsi="Times New Roman" w:hint="eastAsia"/>
          <w:szCs w:val="21"/>
        </w:rPr>
        <w:t>通过上述过程便可得到在接收平面随机移动散斑序列，其中第</w:t>
      </w:r>
      <w:r>
        <w:rPr>
          <w:rFonts w:ascii="Times New Roman" w:eastAsia="宋体" w:hAnsi="Times New Roman"/>
          <w:szCs w:val="21"/>
        </w:rPr>
        <w:t>j</w:t>
      </w:r>
      <w:r>
        <w:rPr>
          <w:rFonts w:ascii="Times New Roman" w:eastAsia="宋体" w:hAnsi="Times New Roman" w:hint="eastAsia"/>
          <w:szCs w:val="21"/>
        </w:rPr>
        <w:t>个散斑的幅值为</w:t>
      </w:r>
      <m:oMath>
        <m:d>
          <m:dPr>
            <m:begChr m:val="|"/>
            <m:endChr m:val="|"/>
            <m:ctrlPr>
              <w:rPr>
                <w:rFonts w:ascii="Cambria Math" w:eastAsia="宋体" w:hAnsi="Times New Roman"/>
                <w:i/>
                <w:szCs w:val="21"/>
              </w:rPr>
            </m:ctrlPr>
          </m:dPr>
          <m:e>
            <m:sSub>
              <m:sSubPr>
                <m:ctrlPr>
                  <w:rPr>
                    <w:rFonts w:ascii="Cambria Math" w:eastAsia="宋体" w:hAnsi="Times New Roman"/>
                    <w:i/>
                    <w:szCs w:val="21"/>
                  </w:rPr>
                </m:ctrlPr>
              </m:sSubPr>
              <m:e>
                <m:r>
                  <w:rPr>
                    <w:rFonts w:ascii="Cambria Math" w:eastAsia="宋体" w:hAnsi="Times New Roman"/>
                    <w:szCs w:val="21"/>
                  </w:rPr>
                  <m:t>U</m:t>
                </m:r>
              </m:e>
              <m:sub>
                <m:r>
                  <w:rPr>
                    <w:rFonts w:ascii="Cambria Math" w:eastAsia="宋体" w:hAnsi="Times New Roman"/>
                    <w:szCs w:val="21"/>
                  </w:rPr>
                  <m:t>j</m:t>
                </m:r>
              </m:sub>
            </m:sSub>
            <m:d>
              <m:dPr>
                <m:ctrlPr>
                  <w:rPr>
                    <w:rFonts w:ascii="Cambria Math" w:eastAsia="宋体" w:hAnsi="Times New Roman"/>
                    <w:i/>
                    <w:szCs w:val="21"/>
                  </w:rPr>
                </m:ctrlPr>
              </m:dPr>
              <m:e>
                <m:r>
                  <w:rPr>
                    <w:rFonts w:ascii="Cambria Math" w:eastAsia="宋体" w:hAnsi="Times New Roman"/>
                    <w:szCs w:val="21"/>
                  </w:rPr>
                  <m:t>x,y,L</m:t>
                </m:r>
              </m:e>
            </m:d>
            <m:ctrlPr>
              <w:rPr>
                <w:rFonts w:ascii="Cambria Math" w:eastAsia="宋体" w:hAnsi="Cambria Math"/>
                <w:i/>
                <w:szCs w:val="21"/>
              </w:rPr>
            </m:ctrlPr>
          </m:e>
        </m:d>
      </m:oMath>
      <w:r>
        <w:rPr>
          <w:rFonts w:ascii="Times New Roman" w:eastAsia="宋体" w:hAnsi="Times New Roman" w:hint="eastAsia"/>
          <w:szCs w:val="21"/>
        </w:rPr>
        <w:t>，相位为</w:t>
      </w:r>
      <m:oMath>
        <m:sSub>
          <m:sSubPr>
            <m:ctrlPr>
              <w:rPr>
                <w:rFonts w:ascii="Cambria Math" w:eastAsia="宋体" w:hAnsi="Times New Roman"/>
                <w:i/>
                <w:szCs w:val="21"/>
              </w:rPr>
            </m:ctrlPr>
          </m:sSubPr>
          <m:e>
            <m:r>
              <w:rPr>
                <w:rFonts w:ascii="Cambria Math" w:eastAsia="宋体" w:hAnsi="Times New Roman"/>
                <w:szCs w:val="21"/>
              </w:rPr>
              <m:t>ϕ</m:t>
            </m:r>
          </m:e>
          <m:sub>
            <m:r>
              <w:rPr>
                <w:rFonts w:ascii="Cambria Math" w:eastAsia="宋体" w:hAnsi="Times New Roman"/>
                <w:szCs w:val="21"/>
              </w:rPr>
              <m:t>j</m:t>
            </m:r>
          </m:sub>
        </m:sSub>
        <m:d>
          <m:dPr>
            <m:ctrlPr>
              <w:rPr>
                <w:rFonts w:ascii="Cambria Math" w:eastAsia="宋体" w:hAnsi="Times New Roman"/>
                <w:i/>
                <w:szCs w:val="21"/>
              </w:rPr>
            </m:ctrlPr>
          </m:dPr>
          <m:e>
            <m:r>
              <w:rPr>
                <w:rFonts w:ascii="Cambria Math" w:eastAsia="宋体" w:hAnsi="Times New Roman"/>
                <w:szCs w:val="21"/>
              </w:rPr>
              <m:t>x,y,L</m:t>
            </m:r>
          </m:e>
        </m:d>
      </m:oMath>
      <w:r>
        <w:rPr>
          <w:rFonts w:ascii="Times New Roman" w:eastAsia="宋体" w:hAnsi="Times New Roman" w:hint="eastAsia"/>
          <w:szCs w:val="21"/>
        </w:rPr>
        <w:t>。</w:t>
      </w:r>
    </w:p>
    <w:p w14:paraId="3C7F66F1" w14:textId="77777777" w:rsidR="006038FA" w:rsidRDefault="00000000">
      <w:pPr>
        <w:numPr>
          <w:ilvl w:val="1"/>
          <w:numId w:val="1"/>
        </w:numPr>
        <w:rPr>
          <w:rFonts w:ascii="Times New Roman" w:eastAsia="宋体" w:hAnsi="Times New Roman"/>
          <w:b/>
          <w:szCs w:val="21"/>
        </w:rPr>
      </w:pPr>
      <w:r>
        <w:rPr>
          <w:rFonts w:ascii="Times New Roman" w:eastAsia="宋体" w:hAnsi="Times New Roman" w:hint="eastAsia"/>
          <w:b/>
          <w:szCs w:val="21"/>
        </w:rPr>
        <w:t>接收模型</w:t>
      </w:r>
    </w:p>
    <w:p w14:paraId="7A34B990" w14:textId="77777777" w:rsidR="006038FA" w:rsidRDefault="00000000">
      <w:pPr>
        <w:snapToGrid w:val="0"/>
        <w:ind w:firstLineChars="200" w:firstLine="420"/>
        <w:textAlignment w:val="center"/>
        <w:rPr>
          <w:rFonts w:ascii="Times New Roman" w:eastAsia="宋体" w:hAnsi="Times New Roman"/>
          <w:szCs w:val="21"/>
        </w:rPr>
      </w:pPr>
      <w:bookmarkStart w:id="19" w:name="_Hlk191905181"/>
      <w:r>
        <w:rPr>
          <w:rFonts w:ascii="Times New Roman" w:eastAsia="宋体" w:hAnsi="Times New Roman" w:hint="eastAsia"/>
          <w:szCs w:val="21"/>
        </w:rPr>
        <w:t>基于上述传输模型，接收模型描述如下：</w:t>
      </w:r>
    </w:p>
    <w:p w14:paraId="7553C7D9" w14:textId="77777777" w:rsidR="006038FA" w:rsidRDefault="00000000">
      <w:pPr>
        <w:pStyle w:val="af3"/>
        <w:numPr>
          <w:ilvl w:val="0"/>
          <w:numId w:val="2"/>
        </w:numPr>
        <w:snapToGrid w:val="0"/>
        <w:ind w:firstLineChars="0"/>
        <w:textAlignment w:val="center"/>
        <w:rPr>
          <w:rFonts w:ascii="Times New Roman" w:eastAsia="宋体" w:hAnsi="Times New Roman"/>
          <w:szCs w:val="21"/>
        </w:rPr>
      </w:pPr>
      <w:bookmarkStart w:id="20" w:name="_Hlk179065002"/>
      <w:r>
        <w:rPr>
          <w:rFonts w:ascii="Times New Roman" w:eastAsia="宋体" w:hAnsi="Times New Roman" w:hint="eastAsia"/>
          <w:szCs w:val="21"/>
        </w:rPr>
        <w:t>接收平面散斑的预处理</w:t>
      </w:r>
      <w:bookmarkEnd w:id="20"/>
    </w:p>
    <w:p w14:paraId="2898C7F1" w14:textId="77777777" w:rsidR="006038FA" w:rsidRDefault="00000000">
      <w:pPr>
        <w:snapToGrid w:val="0"/>
        <w:ind w:firstLineChars="200" w:firstLine="420"/>
        <w:textAlignment w:val="center"/>
        <w:rPr>
          <w:rFonts w:ascii="Times New Roman" w:eastAsia="宋体" w:hAnsi="Times New Roman"/>
          <w:szCs w:val="21"/>
        </w:rPr>
      </w:pPr>
      <w:r>
        <w:rPr>
          <w:rFonts w:ascii="Times New Roman" w:eastAsia="宋体" w:hAnsi="Times New Roman" w:hint="eastAsia"/>
          <w:szCs w:val="21"/>
        </w:rPr>
        <w:t>为了防止相位屏对散斑光场相位产生扰乱导致相位突变，从而对后续过程产生影响，本文利用基于迭代的最小二乘相位解绕算法来保持相位的连续性</w:t>
      </w:r>
      <w:r>
        <w:rPr>
          <w:rFonts w:ascii="Times New Roman" w:eastAsia="宋体" w:hAnsi="Times New Roman" w:hint="eastAsia"/>
          <w:szCs w:val="21"/>
          <w:vertAlign w:val="superscript"/>
        </w:rPr>
        <w:t>[</w:t>
      </w:r>
      <w:r>
        <w:rPr>
          <w:rFonts w:ascii="Times New Roman" w:eastAsia="宋体" w:hAnsi="Times New Roman"/>
          <w:szCs w:val="21"/>
          <w:vertAlign w:val="superscript"/>
        </w:rPr>
        <w:t>34]</w:t>
      </w:r>
      <w:r>
        <w:rPr>
          <w:rFonts w:ascii="Times New Roman" w:eastAsia="宋体" w:hAnsi="Times New Roman" w:hint="eastAsia"/>
          <w:szCs w:val="21"/>
        </w:rPr>
        <w:t>。并且由于接收平面散斑尺寸大于接收孔径，为了提高精度，本文采用传统的线性插值方法，对接收孔径上的光场幅值以及解绕后的光场相位执行插值计算。最终，根据式（</w:t>
      </w:r>
      <w:r>
        <w:rPr>
          <w:rFonts w:ascii="Times New Roman" w:eastAsia="宋体" w:hAnsi="Times New Roman" w:hint="eastAsia"/>
          <w:szCs w:val="21"/>
        </w:rPr>
        <w:t>3</w:t>
      </w:r>
      <w:r>
        <w:rPr>
          <w:rFonts w:ascii="Times New Roman" w:eastAsia="宋体" w:hAnsi="Times New Roman" w:hint="eastAsia"/>
          <w:szCs w:val="21"/>
        </w:rPr>
        <w:t>），经过相位解绕和插值计算后的接收孔径上的散斑光场可以表示为</w:t>
      </w:r>
      <w:r>
        <w:rPr>
          <w:rFonts w:ascii="Times New Roman" w:eastAsia="宋体" w:hAnsi="Times New Roman" w:hint="eastAsia"/>
          <w:szCs w:val="21"/>
          <w:vertAlign w:val="superscript"/>
        </w:rPr>
        <w:t>[</w:t>
      </w:r>
      <w:r>
        <w:rPr>
          <w:rFonts w:ascii="Times New Roman" w:eastAsia="宋体" w:hAnsi="Times New Roman"/>
          <w:szCs w:val="21"/>
          <w:vertAlign w:val="superscript"/>
        </w:rPr>
        <w:t>33]</w:t>
      </w:r>
    </w:p>
    <w:p w14:paraId="07089E0C" w14:textId="77777777" w:rsidR="006038FA" w:rsidRDefault="00000000">
      <w:pPr>
        <w:snapToGrid w:val="0"/>
        <w:ind w:firstLineChars="200" w:firstLine="420"/>
        <w:jc w:val="right"/>
        <w:textAlignment w:val="center"/>
        <w:rPr>
          <w:rFonts w:ascii="Times New Roman" w:eastAsia="宋体" w:hAnsi="Times New Roman"/>
          <w:szCs w:val="21"/>
        </w:rPr>
      </w:pPr>
      <m:oMath>
        <m:sSub>
          <m:sSubPr>
            <m:ctrlPr>
              <w:rPr>
                <w:rFonts w:ascii="Cambria Math" w:eastAsia="宋体" w:hAnsi="Times New Roman"/>
                <w:i/>
                <w:szCs w:val="21"/>
              </w:rPr>
            </m:ctrlPr>
          </m:sSubPr>
          <m:e>
            <m:sSup>
              <m:sSupPr>
                <m:ctrlPr>
                  <w:rPr>
                    <w:rFonts w:ascii="Cambria Math" w:eastAsia="宋体" w:hAnsi="Times New Roman"/>
                    <w:i/>
                    <w:szCs w:val="21"/>
                  </w:rPr>
                </m:ctrlPr>
              </m:sSupPr>
              <m:e>
                <m:r>
                  <w:rPr>
                    <w:rFonts w:ascii="Cambria Math" w:eastAsia="宋体" w:hAnsi="Times New Roman"/>
                    <w:szCs w:val="21"/>
                  </w:rPr>
                  <m:t>U</m:t>
                </m:r>
              </m:e>
              <m:sup>
                <m:r>
                  <w:rPr>
                    <w:rFonts w:ascii="Cambria Math" w:eastAsia="宋体" w:hAnsi="Times New Roman"/>
                    <w:szCs w:val="21"/>
                  </w:rPr>
                  <m:t>'</m:t>
                </m:r>
              </m:sup>
            </m:sSup>
          </m:e>
          <m:sub>
            <m:r>
              <w:rPr>
                <w:rFonts w:ascii="Cambria Math" w:eastAsia="宋体" w:hAnsi="Times New Roman"/>
                <w:szCs w:val="21"/>
              </w:rPr>
              <m:t>pj</m:t>
            </m:r>
          </m:sub>
        </m:sSub>
        <m:r>
          <w:rPr>
            <w:rFonts w:ascii="Cambria Math" w:eastAsia="宋体" w:hAnsi="Times New Roman"/>
            <w:szCs w:val="21"/>
          </w:rPr>
          <m:t>(x</m:t>
        </m:r>
        <m:r>
          <w:rPr>
            <w:rFonts w:ascii="Cambria Math" w:eastAsia="宋体" w:hAnsi="Times New Roman"/>
            <w:szCs w:val="21"/>
          </w:rPr>
          <m:t>'</m:t>
        </m:r>
        <m:r>
          <w:rPr>
            <w:rFonts w:ascii="Cambria Math" w:eastAsia="宋体" w:hAnsi="Times New Roman"/>
            <w:szCs w:val="21"/>
          </w:rPr>
          <m:t>,y</m:t>
        </m:r>
        <m:r>
          <w:rPr>
            <w:rFonts w:ascii="Cambria Math" w:eastAsia="宋体" w:hAnsi="Times New Roman"/>
            <w:szCs w:val="21"/>
          </w:rPr>
          <m:t>'</m:t>
        </m:r>
        <m:r>
          <w:rPr>
            <w:rFonts w:ascii="Cambria Math" w:eastAsia="宋体" w:hAnsi="Times New Roman"/>
            <w:szCs w:val="21"/>
          </w:rPr>
          <m:t>,L)=</m:t>
        </m:r>
        <m:d>
          <m:dPr>
            <m:begChr m:val="|"/>
            <m:endChr m:val="|"/>
            <m:ctrlPr>
              <w:rPr>
                <w:rFonts w:ascii="Cambria Math" w:eastAsia="宋体" w:hAnsi="Times New Roman"/>
                <w:i/>
                <w:szCs w:val="21"/>
              </w:rPr>
            </m:ctrlPr>
          </m:dPr>
          <m:e>
            <m:sSub>
              <m:sSubPr>
                <m:ctrlPr>
                  <w:rPr>
                    <w:rFonts w:ascii="Cambria Math" w:eastAsia="宋体" w:hAnsi="Times New Roman"/>
                    <w:i/>
                    <w:szCs w:val="21"/>
                  </w:rPr>
                </m:ctrlPr>
              </m:sSubPr>
              <m:e>
                <m:r>
                  <w:rPr>
                    <w:rFonts w:ascii="Cambria Math" w:eastAsia="宋体" w:hAnsi="Times New Roman"/>
                    <w:szCs w:val="21"/>
                  </w:rPr>
                  <m:t>U</m:t>
                </m:r>
              </m:e>
              <m:sub>
                <m:r>
                  <w:rPr>
                    <w:rFonts w:ascii="Cambria Math" w:eastAsia="宋体" w:hAnsi="Times New Roman"/>
                    <w:szCs w:val="21"/>
                  </w:rPr>
                  <m:t>j</m:t>
                </m:r>
              </m:sub>
            </m:sSub>
            <m:r>
              <w:rPr>
                <w:rFonts w:ascii="Cambria Math" w:eastAsia="宋体" w:hAnsi="Times New Roman"/>
                <w:szCs w:val="21"/>
              </w:rPr>
              <m:t>(x</m:t>
            </m:r>
            <m:r>
              <w:rPr>
                <w:rFonts w:ascii="Cambria Math" w:eastAsia="宋体" w:hAnsi="Times New Roman"/>
                <w:szCs w:val="21"/>
              </w:rPr>
              <m:t>'</m:t>
            </m:r>
            <m:r>
              <w:rPr>
                <w:rFonts w:ascii="Cambria Math" w:eastAsia="宋体" w:hAnsi="Times New Roman"/>
                <w:szCs w:val="21"/>
              </w:rPr>
              <m:t>,y</m:t>
            </m:r>
            <m:r>
              <w:rPr>
                <w:rFonts w:ascii="Cambria Math" w:eastAsia="宋体" w:hAnsi="Times New Roman"/>
                <w:szCs w:val="21"/>
              </w:rPr>
              <m:t>'</m:t>
            </m:r>
            <m:r>
              <w:rPr>
                <w:rFonts w:ascii="Cambria Math" w:eastAsia="宋体" w:hAnsi="Times New Roman"/>
                <w:szCs w:val="21"/>
              </w:rPr>
              <m:t>,L)</m:t>
            </m:r>
          </m:e>
        </m:d>
        <m:func>
          <m:funcPr>
            <m:ctrlPr>
              <w:rPr>
                <w:rFonts w:ascii="Cambria Math" w:eastAsia="宋体" w:hAnsi="Times New Roman"/>
                <w:i/>
                <w:szCs w:val="21"/>
              </w:rPr>
            </m:ctrlPr>
          </m:funcPr>
          <m:fName>
            <m:r>
              <w:rPr>
                <w:rFonts w:ascii="Cambria Math" w:eastAsia="宋体" w:hAnsi="Times New Roman"/>
                <w:szCs w:val="21"/>
              </w:rPr>
              <m:t>exp</m:t>
            </m:r>
          </m:fName>
          <m:e>
            <m:d>
              <m:dPr>
                <m:begChr m:val="["/>
                <m:endChr m:val="]"/>
                <m:ctrlPr>
                  <w:rPr>
                    <w:rFonts w:ascii="Cambria Math" w:eastAsia="宋体" w:hAnsi="Times New Roman"/>
                    <w:i/>
                    <w:szCs w:val="21"/>
                  </w:rPr>
                </m:ctrlPr>
              </m:dPr>
              <m:e>
                <m:r>
                  <w:rPr>
                    <w:rFonts w:ascii="Cambria Math" w:eastAsia="宋体" w:hAnsi="Times New Roman"/>
                    <w:szCs w:val="21"/>
                  </w:rPr>
                  <m:t>i</m:t>
                </m:r>
                <m:sSub>
                  <m:sSubPr>
                    <m:ctrlPr>
                      <w:rPr>
                        <w:rFonts w:ascii="Cambria Math" w:eastAsia="宋体" w:hAnsi="Cambria Math"/>
                        <w:i/>
                        <w:szCs w:val="21"/>
                      </w:rPr>
                    </m:ctrlPr>
                  </m:sSubPr>
                  <m:e>
                    <m:r>
                      <w:rPr>
                        <w:rFonts w:ascii="Cambria Math" w:eastAsia="宋体" w:hAnsi="Times New Roman"/>
                        <w:szCs w:val="21"/>
                      </w:rPr>
                      <m:t>Φ</m:t>
                    </m:r>
                  </m:e>
                  <m:sub>
                    <m:r>
                      <w:rPr>
                        <w:rFonts w:ascii="Cambria Math" w:eastAsia="宋体" w:hAnsi="Times New Roman"/>
                        <w:szCs w:val="21"/>
                      </w:rPr>
                      <m:t>j</m:t>
                    </m:r>
                    <m:ctrlPr>
                      <w:rPr>
                        <w:rFonts w:ascii="Cambria Math" w:eastAsia="宋体" w:hAnsi="Times New Roman"/>
                        <w:i/>
                        <w:szCs w:val="21"/>
                      </w:rPr>
                    </m:ctrlPr>
                  </m:sub>
                </m:sSub>
                <m:d>
                  <m:dPr>
                    <m:ctrlPr>
                      <w:rPr>
                        <w:rFonts w:ascii="Cambria Math" w:eastAsia="宋体" w:hAnsi="Times New Roman"/>
                        <w:i/>
                        <w:szCs w:val="21"/>
                      </w:rPr>
                    </m:ctrlPr>
                  </m:dPr>
                  <m:e>
                    <m:r>
                      <w:rPr>
                        <w:rFonts w:ascii="Cambria Math" w:eastAsia="宋体" w:hAnsi="Times New Roman"/>
                        <w:szCs w:val="21"/>
                      </w:rPr>
                      <m:t>x</m:t>
                    </m:r>
                    <m:r>
                      <w:rPr>
                        <w:rFonts w:ascii="Cambria Math" w:eastAsia="宋体" w:hAnsi="Times New Roman"/>
                        <w:szCs w:val="21"/>
                      </w:rPr>
                      <m:t>'</m:t>
                    </m:r>
                    <m:r>
                      <w:rPr>
                        <w:rFonts w:ascii="Cambria Math" w:eastAsia="宋体" w:hAnsi="Times New Roman"/>
                        <w:szCs w:val="21"/>
                      </w:rPr>
                      <m:t>,y</m:t>
                    </m:r>
                    <m:r>
                      <w:rPr>
                        <w:rFonts w:ascii="Cambria Math" w:eastAsia="宋体" w:hAnsi="Times New Roman"/>
                        <w:szCs w:val="21"/>
                      </w:rPr>
                      <m:t>'</m:t>
                    </m:r>
                    <m:r>
                      <w:rPr>
                        <w:rFonts w:ascii="Cambria Math" w:eastAsia="宋体" w:hAnsi="Times New Roman"/>
                        <w:szCs w:val="21"/>
                      </w:rPr>
                      <m:t>,L</m:t>
                    </m:r>
                  </m:e>
                </m:d>
                <m:ctrlPr>
                  <w:rPr>
                    <w:rFonts w:ascii="Cambria Math" w:eastAsia="宋体" w:hAnsi="Cambria Math"/>
                    <w:i/>
                    <w:szCs w:val="21"/>
                  </w:rPr>
                </m:ctrlPr>
              </m:e>
            </m:d>
            <m:ctrlPr>
              <w:rPr>
                <w:rFonts w:ascii="Cambria Math" w:eastAsia="宋体" w:hAnsi="Cambria Math"/>
                <w:i/>
                <w:szCs w:val="21"/>
              </w:rPr>
            </m:ctrlPr>
          </m:e>
        </m:func>
        <m:r>
          <w:rPr>
            <w:rFonts w:ascii="Cambria Math" w:eastAsia="宋体" w:hAnsi="Times New Roman"/>
            <w:szCs w:val="21"/>
          </w:rPr>
          <m:t>t(x</m:t>
        </m:r>
        <m:r>
          <w:rPr>
            <w:rFonts w:ascii="Cambria Math" w:eastAsia="宋体" w:hAnsi="Times New Roman"/>
            <w:szCs w:val="21"/>
          </w:rPr>
          <m:t>'</m:t>
        </m:r>
        <m:r>
          <w:rPr>
            <w:rFonts w:ascii="Cambria Math" w:eastAsia="宋体" w:hAnsi="Times New Roman"/>
            <w:szCs w:val="21"/>
          </w:rPr>
          <m:t>,y</m:t>
        </m:r>
        <m:r>
          <w:rPr>
            <w:rFonts w:ascii="Cambria Math" w:eastAsia="宋体" w:hAnsi="Times New Roman"/>
            <w:szCs w:val="21"/>
          </w:rPr>
          <m:t>'</m:t>
        </m:r>
        <m:r>
          <w:rPr>
            <w:rFonts w:ascii="Cambria Math" w:eastAsia="宋体" w:hAnsi="Times New Roman"/>
            <w:szCs w:val="21"/>
          </w:rPr>
          <m:t>)</m:t>
        </m:r>
      </m:oMath>
      <w:r>
        <w:rPr>
          <w:rFonts w:ascii="Times New Roman" w:eastAsia="宋体" w:hAnsi="Times New Roman" w:hint="eastAsia"/>
          <w:szCs w:val="21"/>
        </w:rPr>
        <w:t xml:space="preserve">              </w:t>
      </w:r>
      <w:r>
        <w:rPr>
          <w:rFonts w:ascii="Times New Roman" w:eastAsia="宋体" w:hAnsi="Times New Roman" w:hint="eastAsia"/>
          <w:szCs w:val="21"/>
        </w:rPr>
        <w:t>（</w:t>
      </w:r>
      <w:r>
        <w:rPr>
          <w:rFonts w:ascii="Times New Roman" w:eastAsia="宋体" w:hAnsi="Times New Roman" w:hint="eastAsia"/>
          <w:szCs w:val="21"/>
        </w:rPr>
        <w:t>4</w:t>
      </w:r>
      <w:r>
        <w:rPr>
          <w:rFonts w:ascii="Times New Roman" w:eastAsia="宋体" w:hAnsi="Times New Roman" w:hint="eastAsia"/>
          <w:szCs w:val="21"/>
        </w:rPr>
        <w:t>）</w:t>
      </w:r>
    </w:p>
    <w:p w14:paraId="360ECB0F" w14:textId="77777777" w:rsidR="006038FA" w:rsidRDefault="00000000">
      <w:pPr>
        <w:snapToGrid w:val="0"/>
        <w:textAlignment w:val="center"/>
        <w:rPr>
          <w:rFonts w:ascii="Times New Roman" w:eastAsia="宋体" w:hAnsi="Times New Roman"/>
          <w:szCs w:val="21"/>
        </w:rPr>
      </w:pPr>
      <w:r>
        <w:rPr>
          <w:rFonts w:ascii="Times New Roman" w:eastAsia="宋体" w:hAnsi="Times New Roman" w:hint="eastAsia"/>
          <w:szCs w:val="21"/>
        </w:rPr>
        <w:t>其中，</w:t>
      </w:r>
      <m:oMath>
        <m:d>
          <m:dPr>
            <m:begChr m:val="|"/>
            <m:endChr m:val="|"/>
            <m:ctrlPr>
              <w:rPr>
                <w:rFonts w:ascii="Cambria Math" w:eastAsia="宋体" w:hAnsi="Times New Roman"/>
                <w:i/>
                <w:szCs w:val="21"/>
              </w:rPr>
            </m:ctrlPr>
          </m:dPr>
          <m:e>
            <m:sSub>
              <m:sSubPr>
                <m:ctrlPr>
                  <w:rPr>
                    <w:rFonts w:ascii="Cambria Math" w:eastAsia="宋体" w:hAnsi="Times New Roman"/>
                    <w:i/>
                    <w:szCs w:val="21"/>
                  </w:rPr>
                </m:ctrlPr>
              </m:sSubPr>
              <m:e>
                <m:r>
                  <w:rPr>
                    <w:rFonts w:ascii="Cambria Math" w:eastAsia="宋体" w:hAnsi="Times New Roman"/>
                    <w:szCs w:val="21"/>
                  </w:rPr>
                  <m:t>U</m:t>
                </m:r>
              </m:e>
              <m:sub>
                <m:r>
                  <w:rPr>
                    <w:rFonts w:ascii="Cambria Math" w:eastAsia="宋体" w:hAnsi="Times New Roman"/>
                    <w:szCs w:val="21"/>
                  </w:rPr>
                  <m:t>j</m:t>
                </m:r>
              </m:sub>
            </m:sSub>
            <m:d>
              <m:dPr>
                <m:ctrlPr>
                  <w:rPr>
                    <w:rFonts w:ascii="Cambria Math" w:eastAsia="宋体" w:hAnsi="Times New Roman"/>
                    <w:i/>
                    <w:szCs w:val="21"/>
                  </w:rPr>
                </m:ctrlPr>
              </m:dPr>
              <m:e>
                <m:r>
                  <w:rPr>
                    <w:rFonts w:ascii="Cambria Math" w:eastAsia="宋体" w:hAnsi="Times New Roman"/>
                    <w:szCs w:val="21"/>
                  </w:rPr>
                  <m:t>x</m:t>
                </m:r>
                <m:r>
                  <w:rPr>
                    <w:rFonts w:ascii="Cambria Math" w:eastAsia="宋体" w:hAnsi="Times New Roman"/>
                    <w:szCs w:val="21"/>
                  </w:rPr>
                  <m:t>'</m:t>
                </m:r>
                <m:r>
                  <w:rPr>
                    <w:rFonts w:ascii="Cambria Math" w:eastAsia="宋体" w:hAnsi="Times New Roman"/>
                    <w:szCs w:val="21"/>
                  </w:rPr>
                  <m:t>,y</m:t>
                </m:r>
                <m:r>
                  <w:rPr>
                    <w:rFonts w:ascii="Cambria Math" w:eastAsia="宋体" w:hAnsi="Times New Roman"/>
                    <w:szCs w:val="21"/>
                  </w:rPr>
                  <m:t>'</m:t>
                </m:r>
                <m:r>
                  <w:rPr>
                    <w:rFonts w:ascii="Cambria Math" w:eastAsia="宋体" w:hAnsi="Times New Roman"/>
                    <w:szCs w:val="21"/>
                  </w:rPr>
                  <m:t>,L</m:t>
                </m:r>
              </m:e>
            </m:d>
            <m:ctrlPr>
              <w:rPr>
                <w:rFonts w:ascii="Cambria Math" w:eastAsia="宋体" w:hAnsi="Cambria Math"/>
                <w:i/>
                <w:szCs w:val="21"/>
              </w:rPr>
            </m:ctrlPr>
          </m:e>
        </m:d>
      </m:oMath>
      <w:r>
        <w:rPr>
          <w:rFonts w:ascii="Times New Roman" w:eastAsia="宋体" w:hAnsi="Times New Roman" w:hint="eastAsia"/>
          <w:szCs w:val="21"/>
        </w:rPr>
        <w:t>为插值后的接收平面光场的幅值，</w:t>
      </w:r>
      <m:oMath>
        <m:sSub>
          <m:sSubPr>
            <m:ctrlPr>
              <w:rPr>
                <w:rFonts w:ascii="Cambria Math" w:eastAsia="宋体" w:hAnsi="Cambria Math"/>
                <w:i/>
                <w:szCs w:val="21"/>
              </w:rPr>
            </m:ctrlPr>
          </m:sSubPr>
          <m:e>
            <m:r>
              <w:rPr>
                <w:rFonts w:ascii="Cambria Math" w:eastAsia="宋体" w:hAnsi="Times New Roman"/>
                <w:szCs w:val="21"/>
              </w:rPr>
              <m:t>Φ</m:t>
            </m:r>
          </m:e>
          <m:sub>
            <m:r>
              <w:rPr>
                <w:rFonts w:ascii="Cambria Math" w:eastAsia="宋体" w:hAnsi="Times New Roman"/>
                <w:szCs w:val="21"/>
              </w:rPr>
              <m:t>j</m:t>
            </m:r>
            <m:ctrlPr>
              <w:rPr>
                <w:rFonts w:ascii="Cambria Math" w:eastAsia="宋体" w:hAnsi="Times New Roman"/>
                <w:i/>
                <w:szCs w:val="21"/>
              </w:rPr>
            </m:ctrlPr>
          </m:sub>
        </m:sSub>
        <m:d>
          <m:dPr>
            <m:ctrlPr>
              <w:rPr>
                <w:rFonts w:ascii="Cambria Math" w:eastAsia="宋体" w:hAnsi="Times New Roman"/>
                <w:i/>
                <w:szCs w:val="21"/>
              </w:rPr>
            </m:ctrlPr>
          </m:dPr>
          <m:e>
            <m:r>
              <w:rPr>
                <w:rFonts w:ascii="Cambria Math" w:eastAsia="宋体" w:hAnsi="Times New Roman"/>
                <w:szCs w:val="21"/>
              </w:rPr>
              <m:t>x</m:t>
            </m:r>
            <m:r>
              <w:rPr>
                <w:rFonts w:ascii="Cambria Math" w:eastAsia="宋体" w:hAnsi="Times New Roman"/>
                <w:szCs w:val="21"/>
              </w:rPr>
              <m:t>'</m:t>
            </m:r>
            <m:r>
              <w:rPr>
                <w:rFonts w:ascii="Cambria Math" w:eastAsia="宋体" w:hAnsi="Times New Roman"/>
                <w:szCs w:val="21"/>
              </w:rPr>
              <m:t>,y</m:t>
            </m:r>
            <m:r>
              <w:rPr>
                <w:rFonts w:ascii="Cambria Math" w:eastAsia="宋体" w:hAnsi="Times New Roman"/>
                <w:szCs w:val="21"/>
              </w:rPr>
              <m:t>'</m:t>
            </m:r>
            <m:r>
              <w:rPr>
                <w:rFonts w:ascii="Cambria Math" w:eastAsia="宋体" w:hAnsi="Times New Roman"/>
                <w:szCs w:val="21"/>
              </w:rPr>
              <m:t>,L</m:t>
            </m:r>
          </m:e>
        </m:d>
      </m:oMath>
      <w:r>
        <w:rPr>
          <w:rFonts w:ascii="Times New Roman" w:eastAsia="宋体" w:hAnsi="Times New Roman" w:hint="eastAsia"/>
          <w:szCs w:val="21"/>
        </w:rPr>
        <w:t>为</w:t>
      </w:r>
      <m:oMath>
        <m:sSub>
          <m:sSubPr>
            <m:ctrlPr>
              <w:rPr>
                <w:rFonts w:ascii="Cambria Math" w:eastAsia="宋体" w:hAnsi="Times New Roman"/>
                <w:i/>
                <w:szCs w:val="21"/>
              </w:rPr>
            </m:ctrlPr>
          </m:sSubPr>
          <m:e>
            <m:r>
              <w:rPr>
                <w:rFonts w:ascii="Cambria Math" w:eastAsia="宋体" w:hAnsi="Times New Roman"/>
                <w:szCs w:val="21"/>
              </w:rPr>
              <m:t>ϕ</m:t>
            </m:r>
          </m:e>
          <m:sub>
            <m:r>
              <w:rPr>
                <w:rFonts w:ascii="Cambria Math" w:eastAsia="宋体" w:hAnsi="Times New Roman"/>
                <w:szCs w:val="21"/>
              </w:rPr>
              <m:t>j</m:t>
            </m:r>
          </m:sub>
        </m:sSub>
        <m:d>
          <m:dPr>
            <m:ctrlPr>
              <w:rPr>
                <w:rFonts w:ascii="Cambria Math" w:eastAsia="宋体" w:hAnsi="Times New Roman"/>
                <w:i/>
                <w:szCs w:val="21"/>
              </w:rPr>
            </m:ctrlPr>
          </m:dPr>
          <m:e>
            <m:r>
              <w:rPr>
                <w:rFonts w:ascii="Cambria Math" w:eastAsia="宋体" w:hAnsi="Times New Roman"/>
                <w:szCs w:val="21"/>
              </w:rPr>
              <m:t>x,y,L</m:t>
            </m:r>
          </m:e>
        </m:d>
      </m:oMath>
      <w:r>
        <w:rPr>
          <w:rFonts w:ascii="Times New Roman" w:eastAsia="宋体" w:hAnsi="Times New Roman" w:hint="eastAsia"/>
          <w:szCs w:val="21"/>
        </w:rPr>
        <w:t>经过解绕及插值后的接收平面光场的相位，</w:t>
      </w:r>
      <m:oMath>
        <m:r>
          <w:rPr>
            <w:rFonts w:ascii="Cambria Math" w:eastAsia="宋体" w:hAnsi="Times New Roman"/>
            <w:szCs w:val="21"/>
          </w:rPr>
          <m:t>t(x</m:t>
        </m:r>
        <m:r>
          <w:rPr>
            <w:rFonts w:ascii="Cambria Math" w:eastAsia="宋体" w:hAnsi="Times New Roman"/>
            <w:szCs w:val="21"/>
          </w:rPr>
          <m:t>'</m:t>
        </m:r>
        <m:r>
          <w:rPr>
            <w:rFonts w:ascii="Cambria Math" w:eastAsia="宋体" w:hAnsi="Times New Roman"/>
            <w:szCs w:val="21"/>
          </w:rPr>
          <m:t>,y</m:t>
        </m:r>
        <m:r>
          <w:rPr>
            <w:rFonts w:ascii="Cambria Math" w:eastAsia="宋体" w:hAnsi="Times New Roman"/>
            <w:szCs w:val="21"/>
          </w:rPr>
          <m:t>'</m:t>
        </m:r>
        <m:r>
          <w:rPr>
            <w:rFonts w:ascii="Cambria Math" w:eastAsia="宋体" w:hAnsi="Times New Roman"/>
            <w:szCs w:val="21"/>
          </w:rPr>
          <m:t>)</m:t>
        </m:r>
      </m:oMath>
      <w:r>
        <w:rPr>
          <w:rFonts w:ascii="Times New Roman" w:eastAsia="宋体" w:hAnsi="Times New Roman" w:hint="eastAsia"/>
          <w:szCs w:val="21"/>
        </w:rPr>
        <w:t>为截断函数。其中，</w:t>
      </w:r>
      <m:oMath>
        <m:r>
          <w:rPr>
            <w:rFonts w:ascii="Cambria Math" w:eastAsia="宋体" w:hAnsi="Times New Roman"/>
            <w:szCs w:val="21"/>
          </w:rPr>
          <m:t>x</m:t>
        </m:r>
        <m:r>
          <w:rPr>
            <w:rFonts w:ascii="Cambria Math" w:eastAsia="宋体" w:hAnsi="Times New Roman"/>
            <w:szCs w:val="21"/>
          </w:rPr>
          <m:t>'</m:t>
        </m:r>
        <m:r>
          <w:rPr>
            <w:rFonts w:ascii="Cambria Math" w:eastAsia="宋体" w:hAnsi="Times New Roman"/>
            <w:szCs w:val="21"/>
          </w:rPr>
          <m:t>,y</m:t>
        </m:r>
        <m:r>
          <w:rPr>
            <w:rFonts w:ascii="Cambria Math" w:eastAsia="宋体" w:hAnsi="Times New Roman"/>
            <w:szCs w:val="21"/>
          </w:rPr>
          <m:t>'</m:t>
        </m:r>
      </m:oMath>
      <w:r>
        <w:rPr>
          <w:rFonts w:ascii="Times New Roman" w:eastAsia="宋体" w:hAnsi="Times New Roman" w:hint="eastAsia"/>
          <w:szCs w:val="21"/>
        </w:rPr>
        <w:t>表示插值后的水平、垂直坐标。</w:t>
      </w:r>
      <w:bookmarkStart w:id="21" w:name="OLE_LINK25"/>
      <w:r>
        <w:rPr>
          <w:rFonts w:ascii="Times New Roman" w:eastAsia="宋体" w:hAnsi="Times New Roman" w:hint="eastAsia"/>
          <w:szCs w:val="21"/>
        </w:rPr>
        <w:t>假设相位屏尺寸为</w:t>
      </w:r>
      <w:r>
        <w:rPr>
          <w:rFonts w:ascii="Times New Roman" w:eastAsia="宋体" w:hAnsi="Times New Roman" w:hint="eastAsia"/>
          <w:szCs w:val="21"/>
        </w:rPr>
        <w:t>D</w:t>
      </w:r>
      <w:r>
        <w:rPr>
          <w:rFonts w:ascii="Times New Roman" w:eastAsia="宋体" w:hAnsi="Times New Roman" w:hint="eastAsia"/>
          <w:szCs w:val="21"/>
        </w:rPr>
        <w:t>，插值后网格数为</w:t>
      </w:r>
      <m:oMath>
        <m:sSub>
          <m:sSubPr>
            <m:ctrlPr>
              <w:rPr>
                <w:rFonts w:ascii="Cambria Math" w:eastAsia="宋体" w:hAnsi="Times New Roman"/>
                <w:i/>
                <w:szCs w:val="21"/>
              </w:rPr>
            </m:ctrlPr>
          </m:sSubPr>
          <m:e>
            <m:r>
              <w:rPr>
                <w:rFonts w:ascii="Cambria Math" w:eastAsia="宋体" w:hAnsi="Times New Roman"/>
                <w:szCs w:val="21"/>
              </w:rPr>
              <m:t>N</m:t>
            </m:r>
          </m:e>
          <m:sub>
            <m:r>
              <w:rPr>
                <w:rFonts w:ascii="Cambria Math" w:eastAsia="宋体" w:hAnsi="Times New Roman"/>
                <w:szCs w:val="21"/>
              </w:rPr>
              <m:t>2</m:t>
            </m:r>
          </m:sub>
        </m:sSub>
      </m:oMath>
      <w:r>
        <w:rPr>
          <w:rFonts w:ascii="Times New Roman" w:eastAsia="宋体" w:hAnsi="Times New Roman" w:hint="eastAsia"/>
          <w:szCs w:val="21"/>
        </w:rPr>
        <w:t>，则接收平面的格距为</w:t>
      </w:r>
      <m:oMath>
        <m:r>
          <m:rPr>
            <m:sty m:val="p"/>
          </m:rPr>
          <w:rPr>
            <w:rFonts w:ascii="Cambria Math" w:eastAsia="宋体" w:hAnsi="Times New Roman"/>
            <w:szCs w:val="21"/>
          </w:rPr>
          <m:t>Δ</m:t>
        </m:r>
        <m:r>
          <w:rPr>
            <w:rFonts w:ascii="Cambria Math" w:eastAsia="宋体" w:hAnsi="Times New Roman"/>
            <w:szCs w:val="21"/>
          </w:rPr>
          <m:t>x</m:t>
        </m:r>
        <m:r>
          <w:rPr>
            <w:rFonts w:ascii="Cambria Math" w:eastAsia="宋体" w:hAnsi="Times New Roman"/>
            <w:szCs w:val="21"/>
          </w:rPr>
          <m:t>'</m:t>
        </m:r>
        <m:r>
          <w:rPr>
            <w:rFonts w:ascii="Cambria Math" w:eastAsia="宋体" w:hAnsi="Times New Roman"/>
            <w:szCs w:val="21"/>
          </w:rPr>
          <m:t>=</m:t>
        </m:r>
        <m:r>
          <m:rPr>
            <m:sty m:val="p"/>
          </m:rPr>
          <w:rPr>
            <w:rFonts w:ascii="Cambria Math" w:eastAsia="宋体" w:hAnsi="Times New Roman"/>
            <w:szCs w:val="21"/>
          </w:rPr>
          <m:t>Δ</m:t>
        </m:r>
        <m:r>
          <w:rPr>
            <w:rFonts w:ascii="Cambria Math" w:eastAsia="宋体" w:hAnsi="Times New Roman"/>
            <w:szCs w:val="21"/>
          </w:rPr>
          <m:t>y</m:t>
        </m:r>
        <m:r>
          <w:rPr>
            <w:rFonts w:ascii="Cambria Math" w:eastAsia="宋体" w:hAnsi="Times New Roman"/>
            <w:szCs w:val="21"/>
          </w:rPr>
          <m:t>'</m:t>
        </m:r>
        <m:r>
          <w:rPr>
            <w:rFonts w:ascii="Cambria Math" w:eastAsia="宋体" w:hAnsi="Times New Roman"/>
            <w:szCs w:val="21"/>
          </w:rPr>
          <m:t>=D/</m:t>
        </m:r>
        <m:sSub>
          <m:sSubPr>
            <m:ctrlPr>
              <w:rPr>
                <w:rFonts w:ascii="Cambria Math" w:eastAsia="宋体" w:hAnsi="Times New Roman"/>
                <w:i/>
                <w:szCs w:val="21"/>
              </w:rPr>
            </m:ctrlPr>
          </m:sSubPr>
          <m:e>
            <m:r>
              <w:rPr>
                <w:rFonts w:ascii="Cambria Math" w:eastAsia="宋体" w:hAnsi="Times New Roman"/>
                <w:szCs w:val="21"/>
              </w:rPr>
              <m:t>N</m:t>
            </m:r>
          </m:e>
          <m:sub>
            <m:r>
              <w:rPr>
                <w:rFonts w:ascii="Cambria Math" w:eastAsia="宋体" w:hAnsi="Times New Roman"/>
                <w:szCs w:val="21"/>
              </w:rPr>
              <m:t>2</m:t>
            </m:r>
          </m:sub>
        </m:sSub>
      </m:oMath>
      <w:r>
        <w:rPr>
          <w:rFonts w:ascii="Times New Roman" w:eastAsia="宋体" w:hAnsi="Times New Roman" w:hint="eastAsia"/>
          <w:szCs w:val="21"/>
        </w:rPr>
        <w:t>，坐标区间为</w:t>
      </w:r>
      <m:oMath>
        <m:f>
          <m:fPr>
            <m:type m:val="lin"/>
            <m:ctrlPr>
              <w:rPr>
                <w:rFonts w:ascii="Cambria Math" w:eastAsia="宋体" w:hAnsi="Cambria Math"/>
                <w:i/>
                <w:szCs w:val="21"/>
              </w:rPr>
            </m:ctrlPr>
          </m:fPr>
          <m:num>
            <m:r>
              <w:rPr>
                <w:rFonts w:ascii="Cambria Math" w:eastAsia="宋体" w:hAnsi="Cambria Math"/>
                <w:szCs w:val="21"/>
              </w:rPr>
              <m:t>-D</m:t>
            </m:r>
          </m:num>
          <m:den>
            <m:r>
              <w:rPr>
                <w:rFonts w:ascii="Cambria Math" w:eastAsia="宋体" w:hAnsi="Cambria Math"/>
                <w:szCs w:val="21"/>
              </w:rPr>
              <m:t>2</m:t>
            </m:r>
          </m:den>
        </m:f>
        <m:r>
          <w:rPr>
            <w:rFonts w:ascii="Cambria Math" w:eastAsia="宋体" w:hAnsi="Cambria Math"/>
            <w:szCs w:val="21"/>
          </w:rPr>
          <m:t>~</m:t>
        </m:r>
        <m:f>
          <m:fPr>
            <m:type m:val="lin"/>
            <m:ctrlPr>
              <w:rPr>
                <w:rFonts w:ascii="Cambria Math" w:eastAsia="宋体" w:hAnsi="Cambria Math"/>
                <w:i/>
                <w:szCs w:val="21"/>
              </w:rPr>
            </m:ctrlPr>
          </m:fPr>
          <m:num>
            <m:r>
              <w:rPr>
                <w:rFonts w:ascii="Cambria Math" w:eastAsia="宋体" w:hAnsi="Cambria Math"/>
                <w:szCs w:val="21"/>
              </w:rPr>
              <m:t>D</m:t>
            </m:r>
          </m:num>
          <m:den>
            <m:r>
              <w:rPr>
                <w:rFonts w:ascii="Cambria Math" w:eastAsia="宋体" w:hAnsi="Cambria Math"/>
                <w:szCs w:val="21"/>
              </w:rPr>
              <m:t>2</m:t>
            </m:r>
          </m:den>
        </m:f>
      </m:oMath>
      <w:r>
        <w:rPr>
          <w:rFonts w:ascii="Times New Roman" w:eastAsia="宋体" w:hAnsi="Times New Roman" w:hint="eastAsia"/>
          <w:szCs w:val="21"/>
        </w:rPr>
        <w:t>。</w:t>
      </w:r>
    </w:p>
    <w:bookmarkEnd w:id="19"/>
    <w:bookmarkEnd w:id="21"/>
    <w:p w14:paraId="7090C3AE" w14:textId="77777777" w:rsidR="006038FA" w:rsidRDefault="00000000">
      <w:pPr>
        <w:snapToGrid w:val="0"/>
        <w:ind w:firstLineChars="200" w:firstLine="420"/>
        <w:textAlignment w:val="center"/>
        <w:rPr>
          <w:rFonts w:ascii="Times New Roman" w:eastAsia="宋体" w:hAnsi="Times New Roman"/>
          <w:szCs w:val="21"/>
        </w:rPr>
      </w:pPr>
      <w:r>
        <w:rPr>
          <w:rFonts w:ascii="Times New Roman" w:eastAsia="宋体" w:hAnsi="Times New Roman" w:hint="eastAsia"/>
          <w:szCs w:val="21"/>
        </w:rPr>
        <w:t>2</w:t>
      </w:r>
      <w:r>
        <w:rPr>
          <w:rFonts w:ascii="Times New Roman" w:eastAsia="宋体" w:hAnsi="Times New Roman" w:hint="eastAsia"/>
          <w:szCs w:val="21"/>
        </w:rPr>
        <w:t>）</w:t>
      </w:r>
      <w:bookmarkStart w:id="22" w:name="OLE_LINK28"/>
      <w:r>
        <w:rPr>
          <w:rFonts w:ascii="Times New Roman" w:eastAsia="宋体" w:hAnsi="Times New Roman" w:hint="eastAsia"/>
          <w:szCs w:val="21"/>
        </w:rPr>
        <w:t>接收孔径上的散斑的透镜聚焦变换</w:t>
      </w:r>
      <w:bookmarkEnd w:id="22"/>
    </w:p>
    <w:p w14:paraId="7CAFE41E" w14:textId="77777777" w:rsidR="006038FA" w:rsidRDefault="00000000">
      <w:pPr>
        <w:snapToGrid w:val="0"/>
        <w:ind w:firstLineChars="200" w:firstLine="420"/>
        <w:textAlignment w:val="center"/>
        <w:rPr>
          <w:rFonts w:ascii="Times New Roman" w:eastAsia="宋体" w:hAnsi="Times New Roman"/>
          <w:szCs w:val="21"/>
        </w:rPr>
      </w:pPr>
      <w:r>
        <w:rPr>
          <w:rFonts w:ascii="Times New Roman" w:eastAsia="宋体" w:hAnsi="Times New Roman" w:hint="eastAsia"/>
          <w:szCs w:val="21"/>
        </w:rPr>
        <w:t>插值后的接收孔径上的光场</w:t>
      </w:r>
      <m:oMath>
        <m:sSubSup>
          <m:sSubSupPr>
            <m:ctrlPr>
              <w:rPr>
                <w:rFonts w:ascii="Cambria Math" w:eastAsia="宋体" w:hAnsi="Times New Roman"/>
                <w:i/>
                <w:szCs w:val="21"/>
              </w:rPr>
            </m:ctrlPr>
          </m:sSubSupPr>
          <m:e>
            <m:r>
              <w:rPr>
                <w:rFonts w:ascii="Cambria Math" w:eastAsia="宋体" w:hAnsi="Times New Roman"/>
                <w:szCs w:val="21"/>
              </w:rPr>
              <m:t>U</m:t>
            </m:r>
          </m:e>
          <m:sub>
            <m:r>
              <w:rPr>
                <w:rFonts w:ascii="Cambria Math" w:eastAsia="宋体" w:hAnsi="Times New Roman"/>
                <w:szCs w:val="21"/>
              </w:rPr>
              <m:t>pj</m:t>
            </m:r>
          </m:sub>
          <m:sup>
            <m:r>
              <w:rPr>
                <w:rFonts w:ascii="Cambria Math" w:eastAsia="宋体" w:hAnsi="Times New Roman"/>
                <w:szCs w:val="21"/>
              </w:rPr>
              <m:t>'</m:t>
            </m:r>
            <m:ctrlPr>
              <w:rPr>
                <w:rFonts w:ascii="Cambria Math" w:eastAsia="宋体" w:hAnsi="Cambria Math"/>
                <w:i/>
                <w:szCs w:val="21"/>
              </w:rPr>
            </m:ctrlPr>
          </m:sup>
        </m:sSubSup>
        <m:r>
          <w:rPr>
            <w:rFonts w:ascii="Cambria Math" w:eastAsia="宋体" w:hAnsi="Times New Roman"/>
            <w:szCs w:val="21"/>
          </w:rPr>
          <m:t>(x</m:t>
        </m:r>
        <m:r>
          <w:rPr>
            <w:rFonts w:ascii="Cambria Math" w:eastAsia="宋体" w:hAnsi="Times New Roman"/>
            <w:szCs w:val="21"/>
          </w:rPr>
          <m:t>'</m:t>
        </m:r>
        <m:r>
          <w:rPr>
            <w:rFonts w:ascii="Cambria Math" w:eastAsia="宋体" w:hAnsi="Times New Roman"/>
            <w:szCs w:val="21"/>
          </w:rPr>
          <m:t>,y</m:t>
        </m:r>
        <m:r>
          <w:rPr>
            <w:rFonts w:ascii="Cambria Math" w:eastAsia="宋体" w:hAnsi="Times New Roman"/>
            <w:szCs w:val="21"/>
          </w:rPr>
          <m:t>'</m:t>
        </m:r>
        <m:r>
          <w:rPr>
            <w:rFonts w:ascii="Cambria Math" w:eastAsia="宋体" w:hAnsi="Times New Roman"/>
            <w:szCs w:val="21"/>
          </w:rPr>
          <m:t>,L)</m:t>
        </m:r>
      </m:oMath>
      <w:r>
        <w:rPr>
          <w:rFonts w:ascii="Times New Roman" w:eastAsia="宋体" w:hAnsi="Times New Roman" w:hint="eastAsia"/>
          <w:szCs w:val="21"/>
        </w:rPr>
        <w:t>经过接收透镜的光学聚焦作用后，即式（</w:t>
      </w:r>
      <w:r>
        <w:rPr>
          <w:rFonts w:ascii="Times New Roman" w:eastAsia="宋体" w:hAnsi="Times New Roman"/>
          <w:szCs w:val="21"/>
        </w:rPr>
        <w:t>4</w:t>
      </w:r>
      <w:r>
        <w:rPr>
          <w:rFonts w:ascii="Times New Roman" w:eastAsia="宋体" w:hAnsi="Times New Roman" w:hint="eastAsia"/>
          <w:szCs w:val="21"/>
        </w:rPr>
        <w:t>）经过透镜傅里叶变换可以得到接收焦平面上的第</w:t>
      </w:r>
      <w:r>
        <w:rPr>
          <w:rFonts w:ascii="Times New Roman" w:eastAsia="宋体" w:hAnsi="Times New Roman" w:hint="eastAsia"/>
          <w:szCs w:val="21"/>
        </w:rPr>
        <w:t>j</w:t>
      </w:r>
      <w:r>
        <w:rPr>
          <w:rFonts w:ascii="Times New Roman" w:eastAsia="宋体" w:hAnsi="Times New Roman" w:hint="eastAsia"/>
          <w:szCs w:val="21"/>
        </w:rPr>
        <w:t>个光场</w:t>
      </w:r>
      <m:oMath>
        <m:sSubSup>
          <m:sSubSupPr>
            <m:ctrlPr>
              <w:rPr>
                <w:rFonts w:ascii="Cambria Math" w:eastAsia="宋体" w:hAnsi="Times New Roman"/>
                <w:i/>
                <w:szCs w:val="21"/>
              </w:rPr>
            </m:ctrlPr>
          </m:sSubSupPr>
          <m:e>
            <m:r>
              <w:rPr>
                <w:rFonts w:ascii="Cambria Math" w:eastAsia="宋体" w:hAnsi="Times New Roman"/>
                <w:szCs w:val="21"/>
              </w:rPr>
              <m:t>U</m:t>
            </m:r>
          </m:e>
          <m:sub>
            <m:r>
              <w:rPr>
                <w:rFonts w:ascii="Cambria Math" w:eastAsia="宋体" w:hAnsi="Times New Roman"/>
                <w:szCs w:val="21"/>
              </w:rPr>
              <m:t>j</m:t>
            </m:r>
          </m:sub>
          <m:sup>
            <m:r>
              <w:rPr>
                <w:rFonts w:ascii="Cambria Math" w:eastAsia="宋体" w:hAnsi="Times New Roman"/>
                <w:szCs w:val="21"/>
              </w:rPr>
              <m:t>'</m:t>
            </m:r>
            <m:ctrlPr>
              <w:rPr>
                <w:rFonts w:ascii="Cambria Math" w:eastAsia="宋体" w:hAnsi="Cambria Math"/>
                <w:i/>
                <w:szCs w:val="21"/>
              </w:rPr>
            </m:ctrlPr>
          </m:sup>
        </m:sSubSup>
        <m:r>
          <w:rPr>
            <w:rFonts w:ascii="Cambria Math" w:eastAsia="宋体" w:hAnsi="Times New Roman"/>
            <w:szCs w:val="21"/>
          </w:rPr>
          <m:t>(</m:t>
        </m:r>
        <m:sSub>
          <m:sSubPr>
            <m:ctrlPr>
              <w:rPr>
                <w:rFonts w:ascii="Cambria Math" w:eastAsia="宋体" w:hAnsi="Times New Roman"/>
                <w:i/>
                <w:szCs w:val="21"/>
              </w:rPr>
            </m:ctrlPr>
          </m:sSubPr>
          <m:e>
            <m:r>
              <w:rPr>
                <w:rFonts w:ascii="Cambria Math" w:eastAsia="宋体" w:hAnsi="Times New Roman"/>
                <w:szCs w:val="21"/>
              </w:rPr>
              <m:t>x</m:t>
            </m:r>
          </m:e>
          <m:sub>
            <m:r>
              <w:rPr>
                <w:rFonts w:ascii="Cambria Math" w:eastAsia="宋体" w:hAnsi="Times New Roman"/>
                <w:szCs w:val="21"/>
              </w:rPr>
              <m:t>1</m:t>
            </m:r>
          </m:sub>
        </m:sSub>
        <m:r>
          <w:rPr>
            <w:rFonts w:ascii="Cambria Math" w:eastAsia="宋体" w:hAnsi="Times New Roman"/>
            <w:szCs w:val="21"/>
          </w:rPr>
          <m:t>,</m:t>
        </m:r>
        <m:sSub>
          <m:sSubPr>
            <m:ctrlPr>
              <w:rPr>
                <w:rFonts w:ascii="Cambria Math" w:eastAsia="宋体" w:hAnsi="Times New Roman"/>
                <w:i/>
                <w:szCs w:val="21"/>
              </w:rPr>
            </m:ctrlPr>
          </m:sSubPr>
          <m:e>
            <m:r>
              <w:rPr>
                <w:rFonts w:ascii="Cambria Math" w:eastAsia="宋体" w:hAnsi="Times New Roman"/>
                <w:szCs w:val="21"/>
              </w:rPr>
              <m:t>y</m:t>
            </m:r>
          </m:e>
          <m:sub>
            <m:r>
              <w:rPr>
                <w:rFonts w:ascii="Cambria Math" w:eastAsia="宋体" w:hAnsi="Times New Roman"/>
                <w:szCs w:val="21"/>
              </w:rPr>
              <m:t>1</m:t>
            </m:r>
          </m:sub>
        </m:sSub>
        <m:r>
          <w:rPr>
            <w:rFonts w:ascii="Cambria Math" w:eastAsia="宋体" w:hAnsi="Times New Roman"/>
            <w:szCs w:val="21"/>
          </w:rPr>
          <m:t>,L+f)</m:t>
        </m:r>
      </m:oMath>
      <w:r>
        <w:rPr>
          <w:rFonts w:ascii="Times New Roman" w:eastAsia="宋体" w:hAnsi="Times New Roman" w:hint="eastAsia"/>
          <w:szCs w:val="21"/>
          <w:vertAlign w:val="superscript"/>
        </w:rPr>
        <w:t xml:space="preserve"> [</w:t>
      </w:r>
      <w:r>
        <w:rPr>
          <w:rFonts w:ascii="Times New Roman" w:eastAsia="宋体" w:hAnsi="Times New Roman"/>
          <w:szCs w:val="21"/>
          <w:vertAlign w:val="superscript"/>
        </w:rPr>
        <w:t>33]</w:t>
      </w:r>
      <w:r>
        <w:rPr>
          <w:rFonts w:ascii="Times New Roman" w:eastAsia="宋体" w:hAnsi="Times New Roman" w:hint="eastAsia"/>
          <w:szCs w:val="21"/>
        </w:rPr>
        <w:t>：</w:t>
      </w:r>
    </w:p>
    <w:p w14:paraId="02CF411F" w14:textId="77777777" w:rsidR="006038FA" w:rsidRDefault="00000000">
      <w:pPr>
        <w:snapToGrid w:val="0"/>
        <w:ind w:firstLineChars="200" w:firstLine="420"/>
        <w:jc w:val="right"/>
        <w:textAlignment w:val="center"/>
        <w:rPr>
          <w:rFonts w:ascii="Times New Roman" w:eastAsia="宋体" w:hAnsi="Times New Roman"/>
          <w:szCs w:val="21"/>
        </w:rPr>
      </w:pPr>
      <m:oMath>
        <m:sSubSup>
          <m:sSubSupPr>
            <m:ctrlPr>
              <w:rPr>
                <w:rFonts w:ascii="Cambria Math" w:eastAsia="宋体" w:hAnsi="Times New Roman"/>
                <w:i/>
                <w:szCs w:val="21"/>
              </w:rPr>
            </m:ctrlPr>
          </m:sSubSupPr>
          <m:e>
            <m:r>
              <w:rPr>
                <w:rFonts w:ascii="Cambria Math" w:eastAsia="宋体" w:hAnsi="Times New Roman"/>
                <w:szCs w:val="21"/>
              </w:rPr>
              <m:t>U</m:t>
            </m:r>
          </m:e>
          <m:sub>
            <m:r>
              <w:rPr>
                <w:rFonts w:ascii="Cambria Math" w:eastAsia="宋体" w:hAnsi="Times New Roman"/>
                <w:szCs w:val="21"/>
              </w:rPr>
              <m:t>j</m:t>
            </m:r>
          </m:sub>
          <m:sup>
            <m:r>
              <w:rPr>
                <w:rFonts w:ascii="Cambria Math" w:eastAsia="宋体" w:hAnsi="Times New Roman"/>
                <w:szCs w:val="21"/>
              </w:rPr>
              <m:t>'</m:t>
            </m:r>
            <m:ctrlPr>
              <w:rPr>
                <w:rFonts w:ascii="Cambria Math" w:eastAsia="宋体" w:hAnsi="Cambria Math"/>
                <w:i/>
                <w:szCs w:val="21"/>
              </w:rPr>
            </m:ctrlPr>
          </m:sup>
        </m:sSubSup>
        <m:r>
          <w:rPr>
            <w:rFonts w:ascii="Cambria Math" w:eastAsia="宋体" w:hAnsi="Times New Roman"/>
            <w:szCs w:val="21"/>
          </w:rPr>
          <m:t>(</m:t>
        </m:r>
        <m:sSub>
          <m:sSubPr>
            <m:ctrlPr>
              <w:rPr>
                <w:rFonts w:ascii="Cambria Math" w:eastAsia="宋体" w:hAnsi="Times New Roman"/>
                <w:i/>
                <w:szCs w:val="21"/>
              </w:rPr>
            </m:ctrlPr>
          </m:sSubPr>
          <m:e>
            <m:r>
              <w:rPr>
                <w:rFonts w:ascii="Cambria Math" w:eastAsia="宋体" w:hAnsi="Times New Roman"/>
                <w:szCs w:val="21"/>
              </w:rPr>
              <m:t>x</m:t>
            </m:r>
          </m:e>
          <m:sub>
            <m:r>
              <w:rPr>
                <w:rFonts w:ascii="Cambria Math" w:eastAsia="宋体" w:hAnsi="Times New Roman"/>
                <w:szCs w:val="21"/>
              </w:rPr>
              <m:t>1</m:t>
            </m:r>
          </m:sub>
        </m:sSub>
        <m:r>
          <w:rPr>
            <w:rFonts w:ascii="Cambria Math" w:eastAsia="宋体" w:hAnsi="Times New Roman"/>
            <w:szCs w:val="21"/>
          </w:rPr>
          <m:t>,</m:t>
        </m:r>
        <m:sSub>
          <m:sSubPr>
            <m:ctrlPr>
              <w:rPr>
                <w:rFonts w:ascii="Cambria Math" w:eastAsia="宋体" w:hAnsi="Times New Roman"/>
                <w:i/>
                <w:szCs w:val="21"/>
              </w:rPr>
            </m:ctrlPr>
          </m:sSubPr>
          <m:e>
            <m:r>
              <w:rPr>
                <w:rFonts w:ascii="Cambria Math" w:eastAsia="宋体" w:hAnsi="Times New Roman"/>
                <w:szCs w:val="21"/>
              </w:rPr>
              <m:t>y</m:t>
            </m:r>
          </m:e>
          <m:sub>
            <m:r>
              <w:rPr>
                <w:rFonts w:ascii="Cambria Math" w:eastAsia="宋体" w:hAnsi="Times New Roman"/>
                <w:szCs w:val="21"/>
              </w:rPr>
              <m:t>1</m:t>
            </m:r>
          </m:sub>
        </m:sSub>
        <m:r>
          <w:rPr>
            <w:rFonts w:ascii="Cambria Math" w:eastAsia="宋体" w:hAnsi="Times New Roman"/>
            <w:szCs w:val="21"/>
          </w:rPr>
          <m:t>,L+f)=</m:t>
        </m:r>
        <m:f>
          <m:fPr>
            <m:ctrlPr>
              <w:rPr>
                <w:rFonts w:ascii="Cambria Math" w:eastAsia="宋体" w:hAnsi="Times New Roman"/>
                <w:i/>
                <w:szCs w:val="21"/>
              </w:rPr>
            </m:ctrlPr>
          </m:fPr>
          <m:num>
            <m:func>
              <m:funcPr>
                <m:ctrlPr>
                  <w:rPr>
                    <w:rFonts w:ascii="Cambria Math" w:eastAsia="宋体" w:hAnsi="Times New Roman"/>
                    <w:i/>
                    <w:szCs w:val="21"/>
                  </w:rPr>
                </m:ctrlPr>
              </m:funcPr>
              <m:fName>
                <m:r>
                  <w:rPr>
                    <w:rFonts w:ascii="Cambria Math" w:eastAsia="宋体" w:hAnsi="Times New Roman"/>
                    <w:szCs w:val="21"/>
                  </w:rPr>
                  <m:t>exp</m:t>
                </m:r>
              </m:fName>
              <m:e>
                <m:r>
                  <w:rPr>
                    <w:rFonts w:ascii="Cambria Math" w:eastAsia="宋体" w:hAnsi="Times New Roman"/>
                    <w:szCs w:val="21"/>
                  </w:rPr>
                  <m:t>(</m:t>
                </m:r>
              </m:e>
            </m:func>
            <m:r>
              <w:rPr>
                <w:rFonts w:ascii="Cambria Math" w:eastAsia="宋体" w:hAnsi="Times New Roman"/>
                <w:szCs w:val="21"/>
              </w:rPr>
              <m:t>ikf)</m:t>
            </m:r>
          </m:num>
          <m:den>
            <m:r>
              <w:rPr>
                <w:rFonts w:ascii="Cambria Math" w:eastAsia="宋体" w:hAnsi="Times New Roman"/>
                <w:szCs w:val="21"/>
              </w:rPr>
              <m:t>iλf</m:t>
            </m:r>
          </m:den>
        </m:f>
        <m:func>
          <m:funcPr>
            <m:ctrlPr>
              <w:rPr>
                <w:rFonts w:ascii="Cambria Math" w:eastAsia="宋体" w:hAnsi="Times New Roman"/>
                <w:i/>
                <w:szCs w:val="21"/>
              </w:rPr>
            </m:ctrlPr>
          </m:funcPr>
          <m:fName>
            <m:r>
              <w:rPr>
                <w:rFonts w:ascii="Cambria Math" w:eastAsia="宋体" w:hAnsi="Times New Roman"/>
                <w:szCs w:val="21"/>
              </w:rPr>
              <m:t>exp</m:t>
            </m:r>
          </m:fName>
          <m:e>
            <m:r>
              <w:rPr>
                <w:rFonts w:ascii="Cambria Math" w:eastAsia="宋体" w:hAnsi="Times New Roman"/>
                <w:szCs w:val="21"/>
              </w:rPr>
              <m:t>(</m:t>
            </m:r>
          </m:e>
        </m:func>
        <m:r>
          <w:rPr>
            <w:rFonts w:ascii="Cambria Math" w:eastAsia="宋体" w:hAnsi="Times New Roman"/>
            <w:szCs w:val="21"/>
          </w:rPr>
          <m:t>ik</m:t>
        </m:r>
        <m:f>
          <m:fPr>
            <m:ctrlPr>
              <w:rPr>
                <w:rFonts w:ascii="Cambria Math" w:eastAsia="宋体" w:hAnsi="Times New Roman"/>
                <w:i/>
                <w:szCs w:val="21"/>
              </w:rPr>
            </m:ctrlPr>
          </m:fPr>
          <m:num>
            <m:sSup>
              <m:sSupPr>
                <m:ctrlPr>
                  <w:rPr>
                    <w:rFonts w:ascii="Cambria Math" w:eastAsia="宋体" w:hAnsi="Times New Roman"/>
                    <w:i/>
                    <w:szCs w:val="21"/>
                  </w:rPr>
                </m:ctrlPr>
              </m:sSupPr>
              <m:e>
                <m:sSub>
                  <m:sSubPr>
                    <m:ctrlPr>
                      <w:rPr>
                        <w:rFonts w:ascii="Cambria Math" w:eastAsia="宋体" w:hAnsi="Times New Roman"/>
                        <w:i/>
                        <w:szCs w:val="21"/>
                      </w:rPr>
                    </m:ctrlPr>
                  </m:sSubPr>
                  <m:e>
                    <m:r>
                      <w:rPr>
                        <w:rFonts w:ascii="Cambria Math" w:eastAsia="宋体" w:hAnsi="Times New Roman"/>
                        <w:szCs w:val="21"/>
                      </w:rPr>
                      <m:t>x</m:t>
                    </m:r>
                  </m:e>
                  <m:sub>
                    <m:r>
                      <w:rPr>
                        <w:rFonts w:ascii="Cambria Math" w:eastAsia="宋体" w:hAnsi="Times New Roman"/>
                        <w:szCs w:val="21"/>
                      </w:rPr>
                      <m:t>1</m:t>
                    </m:r>
                  </m:sub>
                </m:sSub>
              </m:e>
              <m:sup>
                <m:r>
                  <w:rPr>
                    <w:rFonts w:ascii="Cambria Math" w:eastAsia="宋体" w:hAnsi="Times New Roman"/>
                    <w:szCs w:val="21"/>
                  </w:rPr>
                  <m:t>2</m:t>
                </m:r>
              </m:sup>
            </m:sSup>
            <m:r>
              <w:rPr>
                <w:rFonts w:ascii="Cambria Math" w:eastAsia="宋体" w:hAnsi="Times New Roman"/>
                <w:szCs w:val="21"/>
              </w:rPr>
              <m:t>+</m:t>
            </m:r>
            <m:sSup>
              <m:sSupPr>
                <m:ctrlPr>
                  <w:rPr>
                    <w:rFonts w:ascii="Cambria Math" w:eastAsia="宋体" w:hAnsi="Times New Roman"/>
                    <w:i/>
                    <w:szCs w:val="21"/>
                  </w:rPr>
                </m:ctrlPr>
              </m:sSupPr>
              <m:e>
                <m:sSub>
                  <m:sSubPr>
                    <m:ctrlPr>
                      <w:rPr>
                        <w:rFonts w:ascii="Cambria Math" w:eastAsia="宋体" w:hAnsi="Times New Roman"/>
                        <w:i/>
                        <w:szCs w:val="21"/>
                      </w:rPr>
                    </m:ctrlPr>
                  </m:sSubPr>
                  <m:e>
                    <m:r>
                      <w:rPr>
                        <w:rFonts w:ascii="Cambria Math" w:eastAsia="宋体" w:hAnsi="Times New Roman"/>
                        <w:szCs w:val="21"/>
                      </w:rPr>
                      <m:t>y</m:t>
                    </m:r>
                  </m:e>
                  <m:sub>
                    <m:r>
                      <w:rPr>
                        <w:rFonts w:ascii="Cambria Math" w:eastAsia="宋体" w:hAnsi="Times New Roman"/>
                        <w:szCs w:val="21"/>
                      </w:rPr>
                      <m:t>1</m:t>
                    </m:r>
                  </m:sub>
                </m:sSub>
              </m:e>
              <m:sup>
                <m:r>
                  <w:rPr>
                    <w:rFonts w:ascii="Cambria Math" w:eastAsia="宋体" w:hAnsi="Times New Roman"/>
                    <w:szCs w:val="21"/>
                  </w:rPr>
                  <m:t>2</m:t>
                </m:r>
              </m:sup>
            </m:sSup>
          </m:num>
          <m:den>
            <m:r>
              <w:rPr>
                <w:rFonts w:ascii="Cambria Math" w:eastAsia="宋体" w:hAnsi="Times New Roman"/>
                <w:szCs w:val="21"/>
              </w:rPr>
              <m:t>2f</m:t>
            </m:r>
          </m:den>
        </m:f>
        <m:r>
          <w:rPr>
            <w:rFonts w:ascii="Cambria Math" w:eastAsia="宋体" w:hAnsi="Times New Roman"/>
            <w:szCs w:val="21"/>
          </w:rPr>
          <m:t>)</m:t>
        </m:r>
        <m:r>
          <m:rPr>
            <m:scr m:val="script"/>
          </m:rPr>
          <w:rPr>
            <w:rFonts w:ascii="Cambria Math" w:eastAsia="宋体" w:hAnsi="Times New Roman"/>
            <w:szCs w:val="21"/>
          </w:rPr>
          <m:t>F</m:t>
        </m:r>
        <m:r>
          <w:rPr>
            <w:rFonts w:ascii="Cambria Math" w:eastAsia="宋体" w:hAnsi="Times New Roman"/>
            <w:szCs w:val="21"/>
          </w:rPr>
          <m:t>{</m:t>
        </m:r>
        <m:sSubSup>
          <m:sSubSupPr>
            <m:ctrlPr>
              <w:rPr>
                <w:rFonts w:ascii="Cambria Math" w:eastAsia="宋体" w:hAnsi="Times New Roman"/>
                <w:i/>
                <w:szCs w:val="21"/>
              </w:rPr>
            </m:ctrlPr>
          </m:sSubSupPr>
          <m:e>
            <m:r>
              <w:rPr>
                <w:rFonts w:ascii="Cambria Math" w:eastAsia="宋体" w:hAnsi="Times New Roman"/>
                <w:szCs w:val="21"/>
              </w:rPr>
              <m:t>U</m:t>
            </m:r>
          </m:e>
          <m:sub>
            <m:r>
              <w:rPr>
                <w:rFonts w:ascii="Cambria Math" w:eastAsia="宋体" w:hAnsi="Times New Roman"/>
                <w:szCs w:val="21"/>
              </w:rPr>
              <m:t>pj</m:t>
            </m:r>
          </m:sub>
          <m:sup>
            <m:r>
              <w:rPr>
                <w:rFonts w:ascii="Cambria Math" w:eastAsia="宋体" w:hAnsi="Times New Roman"/>
                <w:szCs w:val="21"/>
              </w:rPr>
              <m:t>'</m:t>
            </m:r>
            <m:ctrlPr>
              <w:rPr>
                <w:rFonts w:ascii="Cambria Math" w:eastAsia="宋体" w:hAnsi="Cambria Math"/>
                <w:i/>
                <w:szCs w:val="21"/>
              </w:rPr>
            </m:ctrlPr>
          </m:sup>
        </m:sSubSup>
        <m:r>
          <w:rPr>
            <w:rFonts w:ascii="Cambria Math" w:eastAsia="宋体" w:hAnsi="Times New Roman"/>
            <w:szCs w:val="21"/>
          </w:rPr>
          <m:t>(x</m:t>
        </m:r>
        <m:r>
          <w:rPr>
            <w:rFonts w:ascii="Cambria Math" w:eastAsia="宋体" w:hAnsi="Times New Roman"/>
            <w:szCs w:val="21"/>
          </w:rPr>
          <m:t>'</m:t>
        </m:r>
        <m:r>
          <w:rPr>
            <w:rFonts w:ascii="Cambria Math" w:eastAsia="宋体" w:hAnsi="Times New Roman"/>
            <w:szCs w:val="21"/>
          </w:rPr>
          <m:t>,y</m:t>
        </m:r>
        <m:r>
          <w:rPr>
            <w:rFonts w:ascii="Cambria Math" w:eastAsia="宋体" w:hAnsi="Times New Roman"/>
            <w:szCs w:val="21"/>
          </w:rPr>
          <m:t>'</m:t>
        </m:r>
        <m:r>
          <w:rPr>
            <w:rFonts w:ascii="Cambria Math" w:eastAsia="宋体" w:hAnsi="Times New Roman"/>
            <w:szCs w:val="21"/>
          </w:rPr>
          <m:t>,L)}</m:t>
        </m:r>
      </m:oMath>
      <w:r>
        <w:rPr>
          <w:rFonts w:ascii="Times New Roman" w:eastAsia="宋体" w:hAnsi="Times New Roman" w:hint="eastAsia"/>
          <w:szCs w:val="21"/>
        </w:rPr>
        <w:t xml:space="preserve">          </w:t>
      </w:r>
      <w:r>
        <w:rPr>
          <w:rFonts w:ascii="Times New Roman" w:eastAsia="宋体" w:hAnsi="Times New Roman" w:hint="eastAsia"/>
          <w:szCs w:val="21"/>
        </w:rPr>
        <w:t>（</w:t>
      </w:r>
      <w:r>
        <w:rPr>
          <w:rFonts w:ascii="Times New Roman" w:eastAsia="宋体" w:hAnsi="Times New Roman"/>
          <w:szCs w:val="21"/>
        </w:rPr>
        <w:t>5</w:t>
      </w:r>
      <w:r>
        <w:rPr>
          <w:rFonts w:ascii="Times New Roman" w:eastAsia="宋体" w:hAnsi="Times New Roman" w:hint="eastAsia"/>
          <w:szCs w:val="21"/>
        </w:rPr>
        <w:t>）</w:t>
      </w:r>
      <w:r>
        <w:rPr>
          <w:rFonts w:ascii="Times New Roman" w:eastAsia="宋体" w:hAnsi="Times New Roman" w:hint="eastAsia"/>
          <w:szCs w:val="21"/>
        </w:rPr>
        <w:t xml:space="preserve">     </w:t>
      </w:r>
    </w:p>
    <w:p w14:paraId="6401FD3A" w14:textId="77777777" w:rsidR="006038FA" w:rsidRDefault="00000000">
      <w:pPr>
        <w:snapToGrid w:val="0"/>
        <w:textAlignment w:val="center"/>
        <w:rPr>
          <w:rFonts w:ascii="Times New Roman" w:eastAsia="宋体" w:hAnsi="Times New Roman"/>
          <w:szCs w:val="21"/>
        </w:rPr>
      </w:pPr>
      <w:r>
        <w:rPr>
          <w:rFonts w:ascii="Times New Roman" w:eastAsia="宋体" w:hAnsi="Times New Roman" w:hint="eastAsia"/>
          <w:szCs w:val="21"/>
        </w:rPr>
        <w:t>其中，</w:t>
      </w:r>
      <m:oMath>
        <m:sSub>
          <m:sSubPr>
            <m:ctrlPr>
              <w:rPr>
                <w:rFonts w:ascii="Cambria Math" w:eastAsia="宋体" w:hAnsi="Times New Roman"/>
                <w:i/>
                <w:szCs w:val="21"/>
              </w:rPr>
            </m:ctrlPr>
          </m:sSubPr>
          <m:e>
            <m:r>
              <w:rPr>
                <w:rFonts w:ascii="Cambria Math" w:eastAsia="宋体" w:hAnsi="Times New Roman"/>
                <w:szCs w:val="21"/>
              </w:rPr>
              <m:t>x</m:t>
            </m:r>
          </m:e>
          <m:sub>
            <m:r>
              <w:rPr>
                <w:rFonts w:ascii="Cambria Math" w:eastAsia="宋体" w:hAnsi="Times New Roman"/>
                <w:szCs w:val="21"/>
              </w:rPr>
              <m:t>1</m:t>
            </m:r>
          </m:sub>
        </m:sSub>
        <m:r>
          <w:rPr>
            <w:rFonts w:ascii="Cambria Math" w:eastAsia="宋体" w:hAnsi="Times New Roman"/>
            <w:szCs w:val="21"/>
          </w:rPr>
          <m:t>,</m:t>
        </m:r>
        <m:sSub>
          <m:sSubPr>
            <m:ctrlPr>
              <w:rPr>
                <w:rFonts w:ascii="Cambria Math" w:eastAsia="宋体" w:hAnsi="Times New Roman"/>
                <w:i/>
                <w:szCs w:val="21"/>
              </w:rPr>
            </m:ctrlPr>
          </m:sSubPr>
          <m:e>
            <m:r>
              <w:rPr>
                <w:rFonts w:ascii="Cambria Math" w:eastAsia="宋体" w:hAnsi="Times New Roman"/>
                <w:szCs w:val="21"/>
              </w:rPr>
              <m:t>y</m:t>
            </m:r>
          </m:e>
          <m:sub>
            <m:r>
              <w:rPr>
                <w:rFonts w:ascii="Cambria Math" w:eastAsia="宋体" w:hAnsi="Times New Roman"/>
                <w:szCs w:val="21"/>
              </w:rPr>
              <m:t>1</m:t>
            </m:r>
          </m:sub>
        </m:sSub>
      </m:oMath>
      <w:r>
        <w:rPr>
          <w:rFonts w:ascii="Times New Roman" w:eastAsia="宋体" w:hAnsi="Times New Roman" w:hint="eastAsia"/>
          <w:szCs w:val="21"/>
        </w:rPr>
        <w:t>为接收焦平面的水平和垂直方向坐标值，</w:t>
      </w:r>
      <w:r>
        <w:rPr>
          <w:rFonts w:ascii="Times New Roman" w:eastAsia="宋体" w:hAnsi="Times New Roman" w:hint="eastAsia"/>
          <w:i/>
          <w:iCs/>
          <w:szCs w:val="21"/>
        </w:rPr>
        <w:t>f</w:t>
      </w:r>
      <w:r>
        <w:rPr>
          <w:rFonts w:ascii="Times New Roman" w:eastAsia="宋体" w:hAnsi="Times New Roman" w:hint="eastAsia"/>
          <w:szCs w:val="21"/>
        </w:rPr>
        <w:t>为焦距，</w:t>
      </w:r>
      <m:oMath>
        <m:sSub>
          <m:sSubPr>
            <m:ctrlPr>
              <w:rPr>
                <w:rFonts w:ascii="Cambria Math" w:eastAsia="宋体" w:hAnsi="Times New Roman"/>
                <w:i/>
                <w:szCs w:val="21"/>
              </w:rPr>
            </m:ctrlPr>
          </m:sSubPr>
          <m:e>
            <m:r>
              <w:rPr>
                <w:rFonts w:ascii="Cambria Math" w:eastAsia="宋体" w:hAnsi="Times New Roman"/>
                <w:szCs w:val="21"/>
              </w:rPr>
              <m:t>f</m:t>
            </m:r>
          </m:e>
          <m:sub>
            <m:r>
              <w:rPr>
                <w:rFonts w:ascii="Cambria Math" w:eastAsia="宋体" w:hAnsi="Times New Roman"/>
                <w:szCs w:val="21"/>
              </w:rPr>
              <m:t>x</m:t>
            </m:r>
            <m:r>
              <w:rPr>
                <w:rFonts w:ascii="Cambria Math" w:eastAsia="宋体" w:hAnsi="Times New Roman"/>
                <w:szCs w:val="21"/>
              </w:rPr>
              <m:t>'</m:t>
            </m:r>
          </m:sub>
        </m:sSub>
      </m:oMath>
      <w:r>
        <w:rPr>
          <w:rFonts w:ascii="Times New Roman" w:eastAsia="宋体" w:hAnsi="Times New Roman" w:hint="eastAsia"/>
          <w:szCs w:val="21"/>
        </w:rPr>
        <w:t>和</w:t>
      </w:r>
      <m:oMath>
        <m:sSub>
          <m:sSubPr>
            <m:ctrlPr>
              <w:rPr>
                <w:rFonts w:ascii="Cambria Math" w:eastAsia="宋体" w:hAnsi="Times New Roman"/>
                <w:i/>
                <w:szCs w:val="21"/>
              </w:rPr>
            </m:ctrlPr>
          </m:sSubPr>
          <m:e>
            <m:r>
              <w:rPr>
                <w:rFonts w:ascii="Cambria Math" w:eastAsia="宋体" w:hAnsi="Times New Roman"/>
                <w:szCs w:val="21"/>
              </w:rPr>
              <m:t>f</m:t>
            </m:r>
          </m:e>
          <m:sub>
            <m:r>
              <w:rPr>
                <w:rFonts w:ascii="Cambria Math" w:eastAsia="宋体" w:hAnsi="Times New Roman"/>
                <w:szCs w:val="21"/>
              </w:rPr>
              <m:t>y</m:t>
            </m:r>
            <m:r>
              <w:rPr>
                <w:rFonts w:ascii="Cambria Math" w:eastAsia="宋体" w:hAnsi="Times New Roman"/>
                <w:szCs w:val="21"/>
              </w:rPr>
              <m:t>'</m:t>
            </m:r>
          </m:sub>
        </m:sSub>
      </m:oMath>
      <w:r>
        <w:rPr>
          <w:rFonts w:ascii="Times New Roman" w:eastAsia="宋体" w:hAnsi="Times New Roman" w:hint="eastAsia"/>
          <w:szCs w:val="21"/>
        </w:rPr>
        <w:t>为接收平面</w:t>
      </w:r>
      <m:oMath>
        <m:r>
          <w:rPr>
            <w:rFonts w:ascii="Cambria Math" w:eastAsia="宋体" w:hAnsi="Times New Roman"/>
            <w:szCs w:val="21"/>
          </w:rPr>
          <m:t>x</m:t>
        </m:r>
        <m:r>
          <w:rPr>
            <w:rFonts w:ascii="Cambria Math" w:eastAsia="宋体" w:hAnsi="Times New Roman"/>
            <w:szCs w:val="21"/>
          </w:rPr>
          <m:t>'</m:t>
        </m:r>
        <m:r>
          <w:rPr>
            <w:rFonts w:ascii="Cambria Math" w:eastAsia="宋体" w:hAnsi="Times New Roman"/>
            <w:szCs w:val="21"/>
          </w:rPr>
          <m:t>,y</m:t>
        </m:r>
        <m:r>
          <w:rPr>
            <w:rFonts w:ascii="Cambria Math" w:eastAsia="宋体" w:hAnsi="Times New Roman"/>
            <w:szCs w:val="21"/>
          </w:rPr>
          <m:t>'</m:t>
        </m:r>
      </m:oMath>
      <w:r>
        <w:rPr>
          <w:rFonts w:ascii="Times New Roman" w:eastAsia="宋体" w:hAnsi="Times New Roman" w:hint="eastAsia"/>
          <w:szCs w:val="21"/>
        </w:rPr>
        <w:t>的空间频率，和焦平面坐标</w:t>
      </w:r>
      <m:oMath>
        <m:sSub>
          <m:sSubPr>
            <m:ctrlPr>
              <w:rPr>
                <w:rFonts w:ascii="Cambria Math" w:eastAsia="宋体" w:hAnsi="Times New Roman"/>
                <w:i/>
                <w:szCs w:val="21"/>
              </w:rPr>
            </m:ctrlPr>
          </m:sSubPr>
          <m:e>
            <m:r>
              <w:rPr>
                <w:rFonts w:ascii="Cambria Math" w:eastAsia="宋体" w:hAnsi="Times New Roman"/>
                <w:szCs w:val="21"/>
              </w:rPr>
              <m:t>x</m:t>
            </m:r>
          </m:e>
          <m:sub>
            <m:r>
              <w:rPr>
                <w:rFonts w:ascii="Cambria Math" w:eastAsia="宋体" w:hAnsi="Times New Roman"/>
                <w:szCs w:val="21"/>
              </w:rPr>
              <m:t>1</m:t>
            </m:r>
          </m:sub>
        </m:sSub>
        <m:r>
          <w:rPr>
            <w:rFonts w:ascii="Cambria Math" w:eastAsia="宋体" w:hAnsi="Times New Roman"/>
            <w:szCs w:val="21"/>
          </w:rPr>
          <m:t>,</m:t>
        </m:r>
        <m:sSub>
          <m:sSubPr>
            <m:ctrlPr>
              <w:rPr>
                <w:rFonts w:ascii="Cambria Math" w:eastAsia="宋体" w:hAnsi="Times New Roman"/>
                <w:i/>
                <w:szCs w:val="21"/>
              </w:rPr>
            </m:ctrlPr>
          </m:sSubPr>
          <m:e>
            <m:r>
              <w:rPr>
                <w:rFonts w:ascii="Cambria Math" w:eastAsia="宋体" w:hAnsi="Times New Roman"/>
                <w:szCs w:val="21"/>
              </w:rPr>
              <m:t>y</m:t>
            </m:r>
          </m:e>
          <m:sub>
            <m:r>
              <w:rPr>
                <w:rFonts w:ascii="Cambria Math" w:eastAsia="宋体" w:hAnsi="Times New Roman"/>
                <w:szCs w:val="21"/>
              </w:rPr>
              <m:t>1</m:t>
            </m:r>
          </m:sub>
        </m:sSub>
      </m:oMath>
      <w:r>
        <w:rPr>
          <w:rFonts w:ascii="Times New Roman" w:eastAsia="宋体" w:hAnsi="Times New Roman" w:hint="eastAsia"/>
          <w:szCs w:val="21"/>
        </w:rPr>
        <w:t>的关系为</w:t>
      </w:r>
      <m:oMath>
        <m:sSub>
          <m:sSubPr>
            <m:ctrlPr>
              <w:rPr>
                <w:rFonts w:ascii="Cambria Math" w:eastAsia="宋体" w:hAnsi="Times New Roman"/>
                <w:i/>
                <w:szCs w:val="21"/>
              </w:rPr>
            </m:ctrlPr>
          </m:sSubPr>
          <m:e>
            <m:r>
              <w:rPr>
                <w:rFonts w:ascii="Cambria Math" w:eastAsia="宋体" w:hAnsi="Times New Roman"/>
                <w:szCs w:val="21"/>
              </w:rPr>
              <m:t>x</m:t>
            </m:r>
          </m:e>
          <m:sub>
            <m:r>
              <w:rPr>
                <w:rFonts w:ascii="Cambria Math" w:eastAsia="宋体" w:hAnsi="Times New Roman"/>
                <w:szCs w:val="21"/>
              </w:rPr>
              <m:t>1</m:t>
            </m:r>
          </m:sub>
        </m:sSub>
        <m:r>
          <w:rPr>
            <w:rFonts w:ascii="Cambria Math" w:eastAsia="宋体" w:hAnsi="Times New Roman"/>
            <w:szCs w:val="21"/>
          </w:rPr>
          <m:t>=λf</m:t>
        </m:r>
        <m:r>
          <w:rPr>
            <w:rFonts w:ascii="Cambria Math" w:eastAsia="MS Gothic" w:hAnsi="Cambria Math" w:cs="MS Gothic" w:hint="eastAsia"/>
            <w:szCs w:val="21"/>
          </w:rPr>
          <m:t>⋅</m:t>
        </m:r>
        <m:sSub>
          <m:sSubPr>
            <m:ctrlPr>
              <w:rPr>
                <w:rFonts w:ascii="Cambria Math" w:eastAsia="宋体" w:hAnsi="Times New Roman"/>
                <w:i/>
                <w:szCs w:val="21"/>
              </w:rPr>
            </m:ctrlPr>
          </m:sSubPr>
          <m:e>
            <m:r>
              <w:rPr>
                <w:rFonts w:ascii="Cambria Math" w:eastAsia="宋体" w:hAnsi="Times New Roman"/>
                <w:szCs w:val="21"/>
              </w:rPr>
              <m:t>f</m:t>
            </m:r>
          </m:e>
          <m:sub>
            <m:r>
              <w:rPr>
                <w:rFonts w:ascii="Cambria Math" w:eastAsia="宋体" w:hAnsi="Times New Roman"/>
                <w:szCs w:val="21"/>
              </w:rPr>
              <m:t>x</m:t>
            </m:r>
            <m:r>
              <w:rPr>
                <w:rFonts w:ascii="Cambria Math" w:eastAsia="宋体" w:hAnsi="Times New Roman"/>
                <w:szCs w:val="21"/>
              </w:rPr>
              <m:t>'</m:t>
            </m:r>
          </m:sub>
        </m:sSub>
      </m:oMath>
      <w:r>
        <w:rPr>
          <w:rFonts w:ascii="Times New Roman" w:eastAsia="宋体" w:hAnsi="Times New Roman" w:hint="eastAsia"/>
          <w:szCs w:val="21"/>
        </w:rPr>
        <w:t>，</w:t>
      </w:r>
      <m:oMath>
        <m:sSub>
          <m:sSubPr>
            <m:ctrlPr>
              <w:rPr>
                <w:rFonts w:ascii="Cambria Math" w:eastAsia="宋体" w:hAnsi="Times New Roman"/>
                <w:i/>
                <w:szCs w:val="21"/>
              </w:rPr>
            </m:ctrlPr>
          </m:sSubPr>
          <m:e>
            <m:r>
              <w:rPr>
                <w:rFonts w:ascii="Cambria Math" w:eastAsia="宋体" w:hAnsi="Times New Roman"/>
                <w:szCs w:val="21"/>
              </w:rPr>
              <m:t>y</m:t>
            </m:r>
          </m:e>
          <m:sub>
            <m:r>
              <w:rPr>
                <w:rFonts w:ascii="Cambria Math" w:eastAsia="宋体" w:hAnsi="Times New Roman"/>
                <w:szCs w:val="21"/>
              </w:rPr>
              <m:t>1</m:t>
            </m:r>
          </m:sub>
        </m:sSub>
        <m:r>
          <w:rPr>
            <w:rFonts w:ascii="Cambria Math" w:eastAsia="宋体" w:hAnsi="Times New Roman"/>
            <w:szCs w:val="21"/>
          </w:rPr>
          <m:t>=λf</m:t>
        </m:r>
        <m:r>
          <w:rPr>
            <w:rFonts w:ascii="Cambria Math" w:eastAsia="MS Gothic" w:hAnsi="Cambria Math" w:cs="MS Gothic" w:hint="eastAsia"/>
            <w:szCs w:val="21"/>
          </w:rPr>
          <m:t>⋅</m:t>
        </m:r>
        <m:sSub>
          <m:sSubPr>
            <m:ctrlPr>
              <w:rPr>
                <w:rFonts w:ascii="Cambria Math" w:eastAsia="宋体" w:hAnsi="Times New Roman"/>
                <w:i/>
                <w:szCs w:val="21"/>
              </w:rPr>
            </m:ctrlPr>
          </m:sSubPr>
          <m:e>
            <m:r>
              <w:rPr>
                <w:rFonts w:ascii="Cambria Math" w:eastAsia="宋体" w:hAnsi="Times New Roman"/>
                <w:szCs w:val="21"/>
              </w:rPr>
              <m:t>f</m:t>
            </m:r>
          </m:e>
          <m:sub>
            <m:r>
              <w:rPr>
                <w:rFonts w:ascii="Cambria Math" w:eastAsia="宋体" w:hAnsi="Times New Roman"/>
                <w:szCs w:val="21"/>
              </w:rPr>
              <m:t>y</m:t>
            </m:r>
            <m:r>
              <w:rPr>
                <w:rFonts w:ascii="Cambria Math" w:eastAsia="宋体" w:hAnsi="Times New Roman"/>
                <w:szCs w:val="21"/>
              </w:rPr>
              <m:t>'</m:t>
            </m:r>
          </m:sub>
        </m:sSub>
      </m:oMath>
      <w:r>
        <w:rPr>
          <w:rFonts w:ascii="Times New Roman" w:eastAsia="宋体" w:hAnsi="Times New Roman" w:hint="eastAsia"/>
          <w:szCs w:val="21"/>
        </w:rPr>
        <w:t>；因此，接收焦平面坐标格距为</w:t>
      </w:r>
      <m:oMath>
        <m:r>
          <m:rPr>
            <m:sty m:val="p"/>
          </m:rPr>
          <w:rPr>
            <w:rFonts w:ascii="Cambria Math" w:eastAsia="宋体" w:hAnsi="Times New Roman"/>
            <w:szCs w:val="21"/>
          </w:rPr>
          <m:t>Δ</m:t>
        </m:r>
        <m:sSub>
          <m:sSubPr>
            <m:ctrlPr>
              <w:rPr>
                <w:rFonts w:ascii="Cambria Math" w:eastAsia="宋体" w:hAnsi="Times New Roman"/>
                <w:i/>
                <w:szCs w:val="21"/>
              </w:rPr>
            </m:ctrlPr>
          </m:sSubPr>
          <m:e>
            <m:r>
              <w:rPr>
                <w:rFonts w:ascii="Cambria Math" w:eastAsia="宋体" w:hAnsi="Times New Roman"/>
                <w:szCs w:val="21"/>
              </w:rPr>
              <m:t>x</m:t>
            </m:r>
          </m:e>
          <m:sub>
            <m:r>
              <w:rPr>
                <w:rFonts w:ascii="Cambria Math" w:eastAsia="宋体" w:hAnsi="Times New Roman"/>
                <w:szCs w:val="21"/>
              </w:rPr>
              <m:t>1</m:t>
            </m:r>
          </m:sub>
        </m:sSub>
        <m:r>
          <w:rPr>
            <w:rFonts w:ascii="Cambria Math" w:eastAsia="宋体" w:hAnsi="Times New Roman"/>
            <w:szCs w:val="21"/>
          </w:rPr>
          <m:t>=</m:t>
        </m:r>
        <m:r>
          <m:rPr>
            <m:sty m:val="p"/>
          </m:rPr>
          <w:rPr>
            <w:rFonts w:ascii="Cambria Math" w:eastAsia="宋体" w:hAnsi="Times New Roman"/>
            <w:szCs w:val="21"/>
          </w:rPr>
          <m:t>Δ</m:t>
        </m:r>
        <m:sSub>
          <m:sSubPr>
            <m:ctrlPr>
              <w:rPr>
                <w:rFonts w:ascii="Cambria Math" w:eastAsia="宋体" w:hAnsi="Times New Roman"/>
                <w:i/>
                <w:szCs w:val="21"/>
              </w:rPr>
            </m:ctrlPr>
          </m:sSubPr>
          <m:e>
            <m:r>
              <w:rPr>
                <w:rFonts w:ascii="Cambria Math" w:eastAsia="宋体" w:hAnsi="Times New Roman"/>
                <w:szCs w:val="21"/>
              </w:rPr>
              <m:t>y</m:t>
            </m:r>
          </m:e>
          <m:sub>
            <m:r>
              <w:rPr>
                <w:rFonts w:ascii="Cambria Math" w:eastAsia="宋体" w:hAnsi="Times New Roman"/>
                <w:szCs w:val="21"/>
              </w:rPr>
              <m:t>1</m:t>
            </m:r>
          </m:sub>
        </m:sSub>
        <m:r>
          <w:rPr>
            <w:rFonts w:ascii="Cambria Math" w:eastAsia="宋体" w:hAnsi="Times New Roman"/>
            <w:szCs w:val="21"/>
          </w:rPr>
          <m:t>=λf/D</m:t>
        </m:r>
      </m:oMath>
      <w:r>
        <w:rPr>
          <w:rFonts w:ascii="Times New Roman" w:eastAsia="宋体" w:hAnsi="Times New Roman" w:hint="eastAsia"/>
          <w:szCs w:val="21"/>
        </w:rPr>
        <w:t>，焦平面的坐标区间为</w:t>
      </w:r>
      <m:oMath>
        <m:r>
          <w:rPr>
            <w:rFonts w:ascii="Cambria Math" w:eastAsia="宋体" w:hAnsi="Times New Roman"/>
            <w:szCs w:val="21"/>
          </w:rPr>
          <m:t>-</m:t>
        </m:r>
        <m:f>
          <m:fPr>
            <m:type m:val="lin"/>
            <m:ctrlPr>
              <w:rPr>
                <w:rFonts w:ascii="Cambria Math" w:eastAsia="宋体" w:hAnsi="Times New Roman"/>
                <w:i/>
                <w:szCs w:val="21"/>
              </w:rPr>
            </m:ctrlPr>
          </m:fPr>
          <m:num>
            <m:r>
              <w:rPr>
                <w:rFonts w:ascii="Cambria Math" w:eastAsia="宋体" w:hAnsi="Times New Roman"/>
                <w:szCs w:val="21"/>
              </w:rPr>
              <m:t>λf</m:t>
            </m:r>
          </m:num>
          <m:den>
            <m:r>
              <w:rPr>
                <w:rFonts w:ascii="Cambria Math" w:eastAsia="宋体" w:hAnsi="Times New Roman"/>
                <w:szCs w:val="21"/>
              </w:rPr>
              <m:t>(2</m:t>
            </m:r>
            <m:r>
              <m:rPr>
                <m:sty m:val="p"/>
              </m:rPr>
              <w:rPr>
                <w:rFonts w:ascii="Cambria Math" w:eastAsia="宋体" w:hAnsi="Times New Roman"/>
                <w:szCs w:val="21"/>
              </w:rPr>
              <m:t>Δ</m:t>
            </m:r>
            <m:r>
              <w:rPr>
                <w:rFonts w:ascii="Cambria Math" w:eastAsia="宋体" w:hAnsi="Times New Roman"/>
                <w:szCs w:val="21"/>
              </w:rPr>
              <m:t>x</m:t>
            </m:r>
            <m:r>
              <w:rPr>
                <w:rFonts w:ascii="Cambria Math" w:eastAsia="宋体" w:hAnsi="Times New Roman"/>
                <w:szCs w:val="21"/>
              </w:rPr>
              <m:t>'</m:t>
            </m:r>
            <m:r>
              <w:rPr>
                <w:rFonts w:ascii="Cambria Math" w:eastAsia="宋体" w:hAnsi="Times New Roman"/>
                <w:szCs w:val="21"/>
              </w:rPr>
              <m:t>)</m:t>
            </m:r>
          </m:den>
        </m:f>
        <m:r>
          <w:rPr>
            <w:rFonts w:ascii="Cambria Math" w:eastAsia="宋体" w:hAnsi="Times New Roman"/>
            <w:szCs w:val="21"/>
          </w:rPr>
          <m:t>~</m:t>
        </m:r>
        <m:f>
          <m:fPr>
            <m:type m:val="lin"/>
            <m:ctrlPr>
              <w:rPr>
                <w:rFonts w:ascii="Cambria Math" w:eastAsia="宋体" w:hAnsi="Times New Roman"/>
                <w:i/>
                <w:szCs w:val="21"/>
              </w:rPr>
            </m:ctrlPr>
          </m:fPr>
          <m:num>
            <m:r>
              <w:rPr>
                <w:rFonts w:ascii="Cambria Math" w:eastAsia="宋体" w:hAnsi="Times New Roman"/>
                <w:szCs w:val="21"/>
              </w:rPr>
              <m:t>λf</m:t>
            </m:r>
          </m:num>
          <m:den>
            <m:r>
              <w:rPr>
                <w:rFonts w:ascii="Cambria Math" w:eastAsia="宋体" w:hAnsi="Times New Roman"/>
                <w:szCs w:val="21"/>
              </w:rPr>
              <m:t>(2</m:t>
            </m:r>
            <m:r>
              <m:rPr>
                <m:sty m:val="p"/>
              </m:rPr>
              <w:rPr>
                <w:rFonts w:ascii="Cambria Math" w:eastAsia="宋体" w:hAnsi="Times New Roman"/>
                <w:szCs w:val="21"/>
              </w:rPr>
              <m:t>Δ</m:t>
            </m:r>
            <m:r>
              <w:rPr>
                <w:rFonts w:ascii="Cambria Math" w:eastAsia="宋体" w:hAnsi="Times New Roman"/>
                <w:szCs w:val="21"/>
              </w:rPr>
              <m:t>x</m:t>
            </m:r>
            <m:r>
              <w:rPr>
                <w:rFonts w:ascii="Cambria Math" w:eastAsia="宋体" w:hAnsi="Times New Roman"/>
                <w:szCs w:val="21"/>
              </w:rPr>
              <m:t>'</m:t>
            </m:r>
            <m:r>
              <w:rPr>
                <w:rFonts w:ascii="Cambria Math" w:eastAsia="宋体" w:hAnsi="Times New Roman"/>
                <w:szCs w:val="21"/>
              </w:rPr>
              <m:t>)</m:t>
            </m:r>
          </m:den>
        </m:f>
      </m:oMath>
      <w:r>
        <w:rPr>
          <w:rFonts w:ascii="Times New Roman" w:eastAsia="宋体" w:hAnsi="Times New Roman" w:hint="eastAsia"/>
          <w:szCs w:val="21"/>
        </w:rPr>
        <w:t>。</w:t>
      </w:r>
    </w:p>
    <w:p w14:paraId="3B5C9867" w14:textId="77777777" w:rsidR="006038FA" w:rsidRDefault="00000000">
      <w:pPr>
        <w:snapToGrid w:val="0"/>
        <w:ind w:firstLineChars="200" w:firstLine="420"/>
        <w:textAlignment w:val="center"/>
        <w:rPr>
          <w:rFonts w:ascii="Times New Roman" w:eastAsia="宋体" w:hAnsi="Times New Roman"/>
          <w:szCs w:val="21"/>
        </w:rPr>
      </w:pPr>
      <w:r>
        <w:rPr>
          <w:rFonts w:ascii="Times New Roman" w:eastAsia="宋体" w:hAnsi="Times New Roman" w:hint="eastAsia"/>
          <w:szCs w:val="21"/>
        </w:rPr>
        <w:t>对式（</w:t>
      </w:r>
      <w:r>
        <w:rPr>
          <w:rFonts w:ascii="Times New Roman" w:eastAsia="宋体" w:hAnsi="Times New Roman"/>
          <w:szCs w:val="21"/>
        </w:rPr>
        <w:t>5</w:t>
      </w:r>
      <w:r>
        <w:rPr>
          <w:rFonts w:ascii="Times New Roman" w:eastAsia="宋体" w:hAnsi="Times New Roman" w:hint="eastAsia"/>
          <w:szCs w:val="21"/>
        </w:rPr>
        <w:t>）表示的接收焦平面光斑光场取模的平方，能够获得第</w:t>
      </w:r>
      <w:r>
        <w:rPr>
          <w:rFonts w:ascii="Times New Roman" w:eastAsia="宋体" w:hAnsi="Times New Roman" w:hint="eastAsia"/>
          <w:szCs w:val="21"/>
        </w:rPr>
        <w:t>j</w:t>
      </w:r>
      <w:r>
        <w:rPr>
          <w:rFonts w:ascii="Times New Roman" w:eastAsia="宋体" w:hAnsi="Times New Roman" w:hint="eastAsia"/>
          <w:szCs w:val="21"/>
        </w:rPr>
        <w:t>个焦平面光斑光强分布：</w:t>
      </w:r>
    </w:p>
    <w:p w14:paraId="6A4F7B56" w14:textId="77777777" w:rsidR="006038FA" w:rsidRDefault="00000000">
      <w:pPr>
        <w:snapToGrid w:val="0"/>
        <w:ind w:firstLineChars="200" w:firstLine="420"/>
        <w:jc w:val="right"/>
        <w:textAlignment w:val="center"/>
        <w:rPr>
          <w:rFonts w:ascii="Times New Roman" w:eastAsia="宋体" w:hAnsi="Times New Roman"/>
          <w:szCs w:val="21"/>
        </w:rPr>
      </w:pPr>
      <m:oMath>
        <m:sSubSup>
          <m:sSubSupPr>
            <m:ctrlPr>
              <w:rPr>
                <w:rFonts w:ascii="Cambria Math" w:eastAsia="宋体" w:hAnsi="Times New Roman"/>
                <w:i/>
                <w:szCs w:val="21"/>
              </w:rPr>
            </m:ctrlPr>
          </m:sSubSupPr>
          <m:e>
            <m:r>
              <w:rPr>
                <w:rFonts w:ascii="Cambria Math" w:eastAsia="宋体" w:hAnsi="Times New Roman"/>
                <w:szCs w:val="21"/>
              </w:rPr>
              <m:t>I</m:t>
            </m:r>
          </m:e>
          <m:sub>
            <m:r>
              <w:rPr>
                <w:rFonts w:ascii="Cambria Math" w:eastAsia="宋体" w:hAnsi="Times New Roman"/>
                <w:szCs w:val="21"/>
              </w:rPr>
              <m:t>j</m:t>
            </m:r>
          </m:sub>
          <m:sup>
            <m:r>
              <w:rPr>
                <w:rFonts w:ascii="Cambria Math" w:eastAsia="宋体" w:hAnsi="Times New Roman"/>
                <w:szCs w:val="21"/>
              </w:rPr>
              <m:t>'</m:t>
            </m:r>
            <m:ctrlPr>
              <w:rPr>
                <w:rFonts w:ascii="Cambria Math" w:eastAsia="宋体" w:hAnsi="Cambria Math"/>
                <w:i/>
                <w:szCs w:val="21"/>
              </w:rPr>
            </m:ctrlPr>
          </m:sup>
        </m:sSubSup>
        <m:r>
          <w:rPr>
            <w:rFonts w:ascii="Cambria Math" w:eastAsia="宋体" w:hAnsi="Times New Roman"/>
            <w:szCs w:val="21"/>
          </w:rPr>
          <m:t>(</m:t>
        </m:r>
        <m:sSub>
          <m:sSubPr>
            <m:ctrlPr>
              <w:rPr>
                <w:rFonts w:ascii="Cambria Math" w:eastAsia="宋体" w:hAnsi="Times New Roman"/>
                <w:i/>
                <w:szCs w:val="21"/>
              </w:rPr>
            </m:ctrlPr>
          </m:sSubPr>
          <m:e>
            <m:r>
              <w:rPr>
                <w:rFonts w:ascii="Cambria Math" w:eastAsia="宋体" w:hAnsi="Times New Roman"/>
                <w:szCs w:val="21"/>
              </w:rPr>
              <m:t>x</m:t>
            </m:r>
          </m:e>
          <m:sub>
            <m:r>
              <w:rPr>
                <w:rFonts w:ascii="Cambria Math" w:eastAsia="宋体" w:hAnsi="Times New Roman"/>
                <w:szCs w:val="21"/>
              </w:rPr>
              <m:t>1</m:t>
            </m:r>
          </m:sub>
        </m:sSub>
        <m:r>
          <w:rPr>
            <w:rFonts w:ascii="Cambria Math" w:eastAsia="宋体" w:hAnsi="Times New Roman"/>
            <w:szCs w:val="21"/>
          </w:rPr>
          <m:t>,</m:t>
        </m:r>
        <m:sSub>
          <m:sSubPr>
            <m:ctrlPr>
              <w:rPr>
                <w:rFonts w:ascii="Cambria Math" w:eastAsia="宋体" w:hAnsi="Times New Roman"/>
                <w:i/>
                <w:szCs w:val="21"/>
              </w:rPr>
            </m:ctrlPr>
          </m:sSubPr>
          <m:e>
            <m:r>
              <w:rPr>
                <w:rFonts w:ascii="Cambria Math" w:eastAsia="宋体" w:hAnsi="Times New Roman"/>
                <w:szCs w:val="21"/>
              </w:rPr>
              <m:t>y</m:t>
            </m:r>
          </m:e>
          <m:sub>
            <m:r>
              <w:rPr>
                <w:rFonts w:ascii="Cambria Math" w:eastAsia="宋体" w:hAnsi="Times New Roman"/>
                <w:szCs w:val="21"/>
              </w:rPr>
              <m:t>1</m:t>
            </m:r>
          </m:sub>
        </m:sSub>
        <m:r>
          <w:rPr>
            <w:rFonts w:ascii="Cambria Math" w:eastAsia="宋体" w:hAnsi="Times New Roman"/>
            <w:szCs w:val="21"/>
          </w:rPr>
          <m:t>,L+f)=</m:t>
        </m:r>
        <m:sSup>
          <m:sSupPr>
            <m:ctrlPr>
              <w:rPr>
                <w:rFonts w:ascii="Cambria Math" w:eastAsia="宋体" w:hAnsi="Times New Roman"/>
                <w:i/>
                <w:szCs w:val="21"/>
              </w:rPr>
            </m:ctrlPr>
          </m:sSupPr>
          <m:e>
            <m:d>
              <m:dPr>
                <m:begChr m:val="|"/>
                <m:endChr m:val="|"/>
                <m:ctrlPr>
                  <w:rPr>
                    <w:rFonts w:ascii="Cambria Math" w:eastAsia="宋体" w:hAnsi="Times New Roman"/>
                    <w:i/>
                    <w:szCs w:val="21"/>
                  </w:rPr>
                </m:ctrlPr>
              </m:dPr>
              <m:e>
                <m:sSubSup>
                  <m:sSubSupPr>
                    <m:ctrlPr>
                      <w:rPr>
                        <w:rFonts w:ascii="Cambria Math" w:eastAsia="宋体" w:hAnsi="Times New Roman"/>
                        <w:i/>
                        <w:szCs w:val="21"/>
                      </w:rPr>
                    </m:ctrlPr>
                  </m:sSubSupPr>
                  <m:e>
                    <m:r>
                      <w:rPr>
                        <w:rFonts w:ascii="Cambria Math" w:eastAsia="宋体" w:hAnsi="Times New Roman"/>
                        <w:szCs w:val="21"/>
                      </w:rPr>
                      <m:t>U</m:t>
                    </m:r>
                  </m:e>
                  <m:sub>
                    <m:r>
                      <w:rPr>
                        <w:rFonts w:ascii="Cambria Math" w:eastAsia="宋体" w:hAnsi="Times New Roman"/>
                        <w:szCs w:val="21"/>
                      </w:rPr>
                      <m:t>j</m:t>
                    </m:r>
                  </m:sub>
                  <m:sup>
                    <m:r>
                      <w:rPr>
                        <w:rFonts w:ascii="Cambria Math" w:eastAsia="宋体" w:hAnsi="Times New Roman"/>
                        <w:szCs w:val="21"/>
                      </w:rPr>
                      <m:t>'</m:t>
                    </m:r>
                    <m:ctrlPr>
                      <w:rPr>
                        <w:rFonts w:ascii="Cambria Math" w:eastAsia="宋体" w:hAnsi="Cambria Math"/>
                        <w:i/>
                        <w:szCs w:val="21"/>
                      </w:rPr>
                    </m:ctrlPr>
                  </m:sup>
                </m:sSubSup>
                <m:r>
                  <w:rPr>
                    <w:rFonts w:ascii="Cambria Math" w:eastAsia="宋体" w:hAnsi="Times New Roman"/>
                    <w:szCs w:val="21"/>
                  </w:rPr>
                  <m:t>(</m:t>
                </m:r>
                <m:sSub>
                  <m:sSubPr>
                    <m:ctrlPr>
                      <w:rPr>
                        <w:rFonts w:ascii="Cambria Math" w:eastAsia="宋体" w:hAnsi="Times New Roman"/>
                        <w:i/>
                        <w:szCs w:val="21"/>
                      </w:rPr>
                    </m:ctrlPr>
                  </m:sSubPr>
                  <m:e>
                    <m:r>
                      <w:rPr>
                        <w:rFonts w:ascii="Cambria Math" w:eastAsia="宋体" w:hAnsi="Times New Roman"/>
                        <w:szCs w:val="21"/>
                      </w:rPr>
                      <m:t>x</m:t>
                    </m:r>
                  </m:e>
                  <m:sub>
                    <m:r>
                      <w:rPr>
                        <w:rFonts w:ascii="Cambria Math" w:eastAsia="宋体" w:hAnsi="Times New Roman"/>
                        <w:szCs w:val="21"/>
                      </w:rPr>
                      <m:t>1</m:t>
                    </m:r>
                  </m:sub>
                </m:sSub>
                <m:r>
                  <w:rPr>
                    <w:rFonts w:ascii="Cambria Math" w:eastAsia="宋体" w:hAnsi="Times New Roman"/>
                    <w:szCs w:val="21"/>
                  </w:rPr>
                  <m:t>,</m:t>
                </m:r>
                <m:sSub>
                  <m:sSubPr>
                    <m:ctrlPr>
                      <w:rPr>
                        <w:rFonts w:ascii="Cambria Math" w:eastAsia="宋体" w:hAnsi="Times New Roman"/>
                        <w:i/>
                        <w:szCs w:val="21"/>
                      </w:rPr>
                    </m:ctrlPr>
                  </m:sSubPr>
                  <m:e>
                    <m:r>
                      <w:rPr>
                        <w:rFonts w:ascii="Cambria Math" w:eastAsia="宋体" w:hAnsi="Times New Roman"/>
                        <w:szCs w:val="21"/>
                      </w:rPr>
                      <m:t>y</m:t>
                    </m:r>
                  </m:e>
                  <m:sub>
                    <m:r>
                      <w:rPr>
                        <w:rFonts w:ascii="Cambria Math" w:eastAsia="宋体" w:hAnsi="Times New Roman"/>
                        <w:szCs w:val="21"/>
                      </w:rPr>
                      <m:t>1</m:t>
                    </m:r>
                  </m:sub>
                </m:sSub>
                <m:r>
                  <w:rPr>
                    <w:rFonts w:ascii="Cambria Math" w:eastAsia="宋体" w:hAnsi="Times New Roman"/>
                    <w:szCs w:val="21"/>
                  </w:rPr>
                  <m:t>,L+f)</m:t>
                </m:r>
              </m:e>
            </m:d>
          </m:e>
          <m:sup>
            <m:r>
              <w:rPr>
                <w:rFonts w:ascii="Cambria Math" w:eastAsia="宋体" w:hAnsi="Times New Roman"/>
                <w:szCs w:val="21"/>
              </w:rPr>
              <m:t>2</m:t>
            </m:r>
          </m:sup>
        </m:sSup>
      </m:oMath>
      <w:r>
        <w:rPr>
          <w:rFonts w:ascii="Times New Roman" w:eastAsia="宋体" w:hAnsi="Times New Roman" w:hint="eastAsia"/>
          <w:szCs w:val="21"/>
        </w:rPr>
        <w:t xml:space="preserve">                    </w:t>
      </w:r>
      <w:r>
        <w:rPr>
          <w:rFonts w:ascii="Times New Roman" w:eastAsia="宋体" w:hAnsi="Times New Roman" w:hint="eastAsia"/>
          <w:szCs w:val="21"/>
        </w:rPr>
        <w:t>（</w:t>
      </w:r>
      <w:r>
        <w:rPr>
          <w:rFonts w:ascii="Times New Roman" w:eastAsia="宋体" w:hAnsi="Times New Roman"/>
          <w:szCs w:val="21"/>
        </w:rPr>
        <w:t>6</w:t>
      </w:r>
      <w:r>
        <w:rPr>
          <w:rFonts w:ascii="Times New Roman" w:eastAsia="宋体" w:hAnsi="Times New Roman" w:hint="eastAsia"/>
          <w:szCs w:val="21"/>
        </w:rPr>
        <w:t>）</w:t>
      </w:r>
    </w:p>
    <w:p w14:paraId="063B7CDE" w14:textId="77777777" w:rsidR="006038FA" w:rsidRDefault="00000000">
      <w:pPr>
        <w:snapToGrid w:val="0"/>
        <w:ind w:firstLineChars="200" w:firstLine="420"/>
        <w:textAlignment w:val="center"/>
        <w:rPr>
          <w:rFonts w:ascii="Times New Roman" w:eastAsia="宋体" w:hAnsi="Times New Roman"/>
          <w:szCs w:val="21"/>
        </w:rPr>
      </w:pPr>
      <w:r>
        <w:rPr>
          <w:rFonts w:ascii="Times New Roman" w:eastAsia="宋体" w:hAnsi="Times New Roman" w:hint="eastAsia"/>
          <w:szCs w:val="21"/>
        </w:rPr>
        <w:t>3</w:t>
      </w:r>
      <w:r>
        <w:rPr>
          <w:rFonts w:ascii="Times New Roman" w:eastAsia="宋体" w:hAnsi="Times New Roman" w:hint="eastAsia"/>
          <w:szCs w:val="21"/>
        </w:rPr>
        <w:t>）</w:t>
      </w:r>
      <w:bookmarkStart w:id="23" w:name="OLE_LINK30"/>
      <w:r>
        <w:rPr>
          <w:rFonts w:ascii="Times New Roman" w:eastAsia="宋体" w:hAnsi="Times New Roman" w:hint="eastAsia"/>
          <w:szCs w:val="21"/>
        </w:rPr>
        <w:t>焦平面光斑加入接收端跟踪误差</w:t>
      </w:r>
      <w:bookmarkEnd w:id="23"/>
    </w:p>
    <w:p w14:paraId="33321655" w14:textId="77777777" w:rsidR="006038FA" w:rsidRDefault="00000000">
      <w:pPr>
        <w:snapToGrid w:val="0"/>
        <w:ind w:firstLineChars="200" w:firstLine="420"/>
        <w:textAlignment w:val="center"/>
        <w:rPr>
          <w:rFonts w:ascii="Times New Roman" w:eastAsia="宋体" w:hAnsi="Times New Roman"/>
          <w:szCs w:val="21"/>
        </w:rPr>
      </w:pPr>
      <w:r>
        <w:rPr>
          <w:rFonts w:ascii="Times New Roman" w:eastAsia="宋体" w:hAnsi="Times New Roman" w:hint="eastAsia"/>
          <w:szCs w:val="21"/>
        </w:rPr>
        <w:t>接收端跟踪误差产生的随机误差角</w:t>
      </w:r>
      <m:oMath>
        <m:r>
          <w:rPr>
            <w:rFonts w:ascii="Cambria Math" w:eastAsia="宋体" w:hAnsi="Times New Roman"/>
            <w:szCs w:val="21"/>
          </w:rPr>
          <m:t>β</m:t>
        </m:r>
      </m:oMath>
      <w:r>
        <w:rPr>
          <w:rFonts w:ascii="Times New Roman" w:eastAsia="宋体" w:hAnsi="Times New Roman" w:hint="eastAsia"/>
          <w:szCs w:val="21"/>
        </w:rPr>
        <w:t>通常可认为是水平和垂直</w:t>
      </w:r>
      <w:r>
        <w:rPr>
          <w:rFonts w:ascii="Times New Roman" w:eastAsia="宋体" w:hAnsi="Times New Roman" w:hint="eastAsia"/>
          <w:szCs w:val="21"/>
        </w:rPr>
        <w:t>2</w:t>
      </w:r>
      <w:r>
        <w:rPr>
          <w:rFonts w:ascii="Times New Roman" w:eastAsia="宋体" w:hAnsi="Times New Roman" w:hint="eastAsia"/>
          <w:szCs w:val="21"/>
        </w:rPr>
        <w:t>个方位上的随机误差角</w:t>
      </w:r>
      <m:oMath>
        <m:sSub>
          <m:sSubPr>
            <m:ctrlPr>
              <w:rPr>
                <w:rFonts w:ascii="Cambria Math" w:eastAsia="宋体" w:hAnsi="Times New Roman"/>
                <w:i/>
                <w:szCs w:val="21"/>
              </w:rPr>
            </m:ctrlPr>
          </m:sSubPr>
          <m:e>
            <m:r>
              <w:rPr>
                <w:rFonts w:ascii="Cambria Math" w:eastAsia="宋体" w:hAnsi="Times New Roman"/>
                <w:szCs w:val="21"/>
              </w:rPr>
              <m:t>β</m:t>
            </m:r>
          </m:e>
          <m:sub>
            <m:sSub>
              <m:sSubPr>
                <m:ctrlPr>
                  <w:rPr>
                    <w:rFonts w:ascii="Cambria Math" w:eastAsia="宋体" w:hAnsi="Times New Roman"/>
                    <w:i/>
                    <w:szCs w:val="21"/>
                  </w:rPr>
                </m:ctrlPr>
              </m:sSubPr>
              <m:e>
                <m:r>
                  <w:rPr>
                    <w:rFonts w:ascii="Cambria Math" w:eastAsia="宋体" w:hAnsi="Times New Roman"/>
                    <w:szCs w:val="21"/>
                  </w:rPr>
                  <m:t>x</m:t>
                </m:r>
              </m:e>
              <m:sub>
                <m:r>
                  <w:rPr>
                    <w:rFonts w:ascii="Cambria Math" w:eastAsia="宋体" w:hAnsi="Times New Roman"/>
                    <w:szCs w:val="21"/>
                  </w:rPr>
                  <m:t>1</m:t>
                </m:r>
              </m:sub>
            </m:sSub>
            <m:ctrlPr>
              <w:rPr>
                <w:rFonts w:ascii="Cambria Math" w:eastAsia="宋体" w:hAnsi="Cambria Math"/>
                <w:i/>
                <w:szCs w:val="21"/>
              </w:rPr>
            </m:ctrlPr>
          </m:sub>
        </m:sSub>
      </m:oMath>
      <w:r>
        <w:rPr>
          <w:rFonts w:ascii="Times New Roman" w:eastAsia="宋体" w:hAnsi="Times New Roman" w:hint="eastAsia"/>
          <w:szCs w:val="21"/>
        </w:rPr>
        <w:t>和</w:t>
      </w:r>
      <m:oMath>
        <m:sSub>
          <m:sSubPr>
            <m:ctrlPr>
              <w:rPr>
                <w:rFonts w:ascii="Cambria Math" w:eastAsia="宋体" w:hAnsi="Times New Roman"/>
                <w:i/>
                <w:szCs w:val="21"/>
              </w:rPr>
            </m:ctrlPr>
          </m:sSubPr>
          <m:e>
            <m:r>
              <w:rPr>
                <w:rFonts w:ascii="Cambria Math" w:eastAsia="宋体" w:hAnsi="Times New Roman"/>
                <w:szCs w:val="21"/>
              </w:rPr>
              <m:t>β</m:t>
            </m:r>
          </m:e>
          <m:sub>
            <m:sSub>
              <m:sSubPr>
                <m:ctrlPr>
                  <w:rPr>
                    <w:rFonts w:ascii="Cambria Math" w:eastAsia="宋体" w:hAnsi="Times New Roman"/>
                    <w:i/>
                    <w:szCs w:val="21"/>
                  </w:rPr>
                </m:ctrlPr>
              </m:sSubPr>
              <m:e>
                <m:r>
                  <w:rPr>
                    <w:rFonts w:ascii="Cambria Math" w:eastAsia="宋体" w:hAnsi="Times New Roman"/>
                    <w:szCs w:val="21"/>
                  </w:rPr>
                  <m:t>y</m:t>
                </m:r>
              </m:e>
              <m:sub>
                <m:r>
                  <w:rPr>
                    <w:rFonts w:ascii="Cambria Math" w:eastAsia="宋体" w:hAnsi="Times New Roman"/>
                    <w:szCs w:val="21"/>
                  </w:rPr>
                  <m:t>1</m:t>
                </m:r>
              </m:sub>
            </m:sSub>
            <m:ctrlPr>
              <w:rPr>
                <w:rFonts w:ascii="Cambria Math" w:eastAsia="宋体" w:hAnsi="Cambria Math"/>
                <w:i/>
                <w:szCs w:val="21"/>
              </w:rPr>
            </m:ctrlPr>
          </m:sub>
        </m:sSub>
      </m:oMath>
      <w:r>
        <w:rPr>
          <w:rFonts w:ascii="Times New Roman" w:eastAsia="宋体" w:hAnsi="Times New Roman" w:hint="eastAsia"/>
          <w:szCs w:val="21"/>
        </w:rPr>
        <w:t>共同作用生成的，</w:t>
      </w:r>
      <m:oMath>
        <m:sSub>
          <m:sSubPr>
            <m:ctrlPr>
              <w:rPr>
                <w:rFonts w:ascii="Cambria Math" w:eastAsia="宋体" w:hAnsi="Times New Roman"/>
                <w:i/>
                <w:szCs w:val="21"/>
              </w:rPr>
            </m:ctrlPr>
          </m:sSubPr>
          <m:e>
            <m:r>
              <w:rPr>
                <w:rFonts w:ascii="Cambria Math" w:eastAsia="宋体" w:hAnsi="Times New Roman"/>
                <w:szCs w:val="21"/>
              </w:rPr>
              <m:t>β</m:t>
            </m:r>
          </m:e>
          <m:sub>
            <m:sSub>
              <m:sSubPr>
                <m:ctrlPr>
                  <w:rPr>
                    <w:rFonts w:ascii="Cambria Math" w:eastAsia="宋体" w:hAnsi="Times New Roman"/>
                    <w:i/>
                    <w:szCs w:val="21"/>
                  </w:rPr>
                </m:ctrlPr>
              </m:sSubPr>
              <m:e>
                <m:r>
                  <w:rPr>
                    <w:rFonts w:ascii="Cambria Math" w:eastAsia="宋体" w:hAnsi="Times New Roman"/>
                    <w:szCs w:val="21"/>
                  </w:rPr>
                  <m:t>x</m:t>
                </m:r>
              </m:e>
              <m:sub>
                <m:r>
                  <w:rPr>
                    <w:rFonts w:ascii="Cambria Math" w:eastAsia="宋体" w:hAnsi="Times New Roman"/>
                    <w:szCs w:val="21"/>
                  </w:rPr>
                  <m:t>1</m:t>
                </m:r>
              </m:sub>
            </m:sSub>
            <m:ctrlPr>
              <w:rPr>
                <w:rFonts w:ascii="Cambria Math" w:eastAsia="宋体" w:hAnsi="Cambria Math"/>
                <w:i/>
                <w:szCs w:val="21"/>
              </w:rPr>
            </m:ctrlPr>
          </m:sub>
        </m:sSub>
      </m:oMath>
      <w:r>
        <w:rPr>
          <w:rFonts w:ascii="Times New Roman" w:eastAsia="宋体" w:hAnsi="Times New Roman" w:hint="eastAsia"/>
          <w:szCs w:val="21"/>
        </w:rPr>
        <w:t>和</w:t>
      </w:r>
      <m:oMath>
        <m:sSub>
          <m:sSubPr>
            <m:ctrlPr>
              <w:rPr>
                <w:rFonts w:ascii="Cambria Math" w:eastAsia="宋体" w:hAnsi="Times New Roman"/>
                <w:i/>
                <w:szCs w:val="21"/>
              </w:rPr>
            </m:ctrlPr>
          </m:sSubPr>
          <m:e>
            <m:r>
              <w:rPr>
                <w:rFonts w:ascii="Cambria Math" w:eastAsia="宋体" w:hAnsi="Times New Roman"/>
                <w:szCs w:val="21"/>
              </w:rPr>
              <m:t>β</m:t>
            </m:r>
          </m:e>
          <m:sub>
            <m:sSub>
              <m:sSubPr>
                <m:ctrlPr>
                  <w:rPr>
                    <w:rFonts w:ascii="Cambria Math" w:eastAsia="宋体" w:hAnsi="Times New Roman"/>
                    <w:i/>
                    <w:szCs w:val="21"/>
                  </w:rPr>
                </m:ctrlPr>
              </m:sSubPr>
              <m:e>
                <m:r>
                  <w:rPr>
                    <w:rFonts w:ascii="Cambria Math" w:eastAsia="宋体" w:hAnsi="Times New Roman"/>
                    <w:szCs w:val="21"/>
                  </w:rPr>
                  <m:t>y</m:t>
                </m:r>
              </m:e>
              <m:sub>
                <m:r>
                  <w:rPr>
                    <w:rFonts w:ascii="Cambria Math" w:eastAsia="宋体" w:hAnsi="Times New Roman"/>
                    <w:szCs w:val="21"/>
                  </w:rPr>
                  <m:t>1</m:t>
                </m:r>
              </m:sub>
            </m:sSub>
            <m:ctrlPr>
              <w:rPr>
                <w:rFonts w:ascii="Cambria Math" w:eastAsia="宋体" w:hAnsi="Cambria Math"/>
                <w:i/>
                <w:szCs w:val="21"/>
              </w:rPr>
            </m:ctrlPr>
          </m:sub>
        </m:sSub>
      </m:oMath>
      <w:r>
        <w:rPr>
          <w:rFonts w:ascii="Times New Roman" w:eastAsia="宋体" w:hAnsi="Times New Roman" w:hint="eastAsia"/>
          <w:szCs w:val="21"/>
        </w:rPr>
        <w:t>都服从均值为</w:t>
      </w:r>
      <w:r>
        <w:rPr>
          <w:rFonts w:ascii="Times New Roman" w:eastAsia="宋体" w:hAnsi="Times New Roman" w:hint="eastAsia"/>
          <w:szCs w:val="21"/>
        </w:rPr>
        <w:t>0</w:t>
      </w:r>
      <w:r>
        <w:rPr>
          <w:rFonts w:ascii="Times New Roman" w:eastAsia="宋体" w:hAnsi="Times New Roman" w:hint="eastAsia"/>
          <w:szCs w:val="21"/>
        </w:rPr>
        <w:t>、方差为</w:t>
      </w:r>
      <m:oMath>
        <m:sSub>
          <m:sSubPr>
            <m:ctrlPr>
              <w:rPr>
                <w:rFonts w:ascii="Cambria Math" w:eastAsia="宋体" w:hAnsi="Times New Roman"/>
                <w:i/>
                <w:szCs w:val="21"/>
              </w:rPr>
            </m:ctrlPr>
          </m:sSubPr>
          <m:e>
            <m:sSup>
              <m:sSupPr>
                <m:ctrlPr>
                  <w:rPr>
                    <w:rFonts w:ascii="Cambria Math" w:eastAsia="宋体" w:hAnsi="Times New Roman"/>
                    <w:i/>
                    <w:szCs w:val="21"/>
                  </w:rPr>
                </m:ctrlPr>
              </m:sSupPr>
              <m:e>
                <m:r>
                  <w:rPr>
                    <w:rFonts w:ascii="Cambria Math" w:eastAsia="宋体" w:hAnsi="Times New Roman"/>
                    <w:szCs w:val="21"/>
                  </w:rPr>
                  <m:t>σ</m:t>
                </m:r>
              </m:e>
              <m:sup>
                <m:r>
                  <w:rPr>
                    <w:rFonts w:ascii="Cambria Math" w:eastAsia="宋体" w:hAnsi="Times New Roman"/>
                    <w:szCs w:val="21"/>
                  </w:rPr>
                  <m:t>2</m:t>
                </m:r>
              </m:sup>
            </m:sSup>
          </m:e>
          <m:sub>
            <m:r>
              <w:rPr>
                <w:rFonts w:ascii="Cambria Math" w:eastAsia="宋体" w:hAnsi="Times New Roman"/>
                <w:szCs w:val="21"/>
              </w:rPr>
              <m:t>β</m:t>
            </m:r>
          </m:sub>
        </m:sSub>
      </m:oMath>
      <w:r>
        <w:rPr>
          <w:rFonts w:ascii="Times New Roman" w:eastAsia="宋体" w:hAnsi="Times New Roman" w:hint="eastAsia"/>
          <w:szCs w:val="21"/>
        </w:rPr>
        <w:t>的高斯型分布，两个方位的随机误差角的概率密度函数为</w:t>
      </w:r>
      <w:r>
        <w:rPr>
          <w:rFonts w:ascii="Times New Roman" w:eastAsia="宋体" w:hAnsi="Times New Roman" w:hint="eastAsia"/>
          <w:szCs w:val="21"/>
          <w:vertAlign w:val="superscript"/>
        </w:rPr>
        <w:t>[13-14]</w:t>
      </w:r>
      <w:r>
        <w:rPr>
          <w:rFonts w:ascii="Times New Roman" w:eastAsia="宋体" w:hAnsi="Times New Roman" w:hint="eastAsia"/>
          <w:szCs w:val="21"/>
        </w:rPr>
        <w:t>：</w:t>
      </w:r>
    </w:p>
    <w:p w14:paraId="238F91DF" w14:textId="77777777" w:rsidR="006038FA" w:rsidRDefault="00000000">
      <w:pPr>
        <w:snapToGrid w:val="0"/>
        <w:ind w:firstLineChars="200" w:firstLine="420"/>
        <w:jc w:val="right"/>
        <w:textAlignment w:val="center"/>
        <w:rPr>
          <w:rFonts w:ascii="Times New Roman" w:eastAsia="宋体" w:hAnsi="Times New Roman"/>
          <w:szCs w:val="21"/>
        </w:rPr>
      </w:pPr>
      <m:oMath>
        <m:r>
          <w:rPr>
            <w:rFonts w:ascii="Cambria Math" w:eastAsia="宋体" w:hAnsi="Times New Roman"/>
            <w:szCs w:val="21"/>
          </w:rPr>
          <m:t>φ(</m:t>
        </m:r>
        <m:sSub>
          <m:sSubPr>
            <m:ctrlPr>
              <w:rPr>
                <w:rFonts w:ascii="Cambria Math" w:eastAsia="宋体" w:hAnsi="Times New Roman"/>
                <w:i/>
                <w:szCs w:val="21"/>
              </w:rPr>
            </m:ctrlPr>
          </m:sSubPr>
          <m:e>
            <m:r>
              <w:rPr>
                <w:rFonts w:ascii="Cambria Math" w:eastAsia="宋体" w:hAnsi="Times New Roman"/>
                <w:szCs w:val="21"/>
              </w:rPr>
              <m:t>β</m:t>
            </m:r>
          </m:e>
          <m:sub>
            <m:sSub>
              <m:sSubPr>
                <m:ctrlPr>
                  <w:rPr>
                    <w:rFonts w:ascii="Cambria Math" w:eastAsia="宋体" w:hAnsi="Times New Roman"/>
                    <w:i/>
                    <w:szCs w:val="21"/>
                  </w:rPr>
                </m:ctrlPr>
              </m:sSubPr>
              <m:e>
                <m:r>
                  <w:rPr>
                    <w:rFonts w:ascii="Cambria Math" w:eastAsia="宋体" w:hAnsi="Times New Roman"/>
                    <w:szCs w:val="21"/>
                  </w:rPr>
                  <m:t>x</m:t>
                </m:r>
              </m:e>
              <m:sub>
                <m:r>
                  <w:rPr>
                    <w:rFonts w:ascii="Cambria Math" w:eastAsia="宋体" w:hAnsi="Times New Roman"/>
                    <w:szCs w:val="21"/>
                  </w:rPr>
                  <m:t>1</m:t>
                </m:r>
              </m:sub>
            </m:sSub>
            <m:ctrlPr>
              <w:rPr>
                <w:rFonts w:ascii="Cambria Math" w:eastAsia="宋体" w:hAnsi="Cambria Math"/>
                <w:i/>
                <w:szCs w:val="21"/>
              </w:rPr>
            </m:ctrlPr>
          </m:sub>
        </m:sSub>
        <m:r>
          <w:rPr>
            <w:rFonts w:ascii="Cambria Math" w:eastAsia="宋体" w:hAnsi="Times New Roman"/>
            <w:szCs w:val="21"/>
          </w:rPr>
          <m:t>)=</m:t>
        </m:r>
        <m:f>
          <m:fPr>
            <m:ctrlPr>
              <w:rPr>
                <w:rFonts w:ascii="Cambria Math" w:eastAsia="宋体" w:hAnsi="Times New Roman"/>
                <w:i/>
                <w:szCs w:val="21"/>
              </w:rPr>
            </m:ctrlPr>
          </m:fPr>
          <m:num>
            <m:r>
              <w:rPr>
                <w:rFonts w:ascii="Cambria Math" w:eastAsia="宋体" w:hAnsi="Times New Roman"/>
                <w:szCs w:val="21"/>
              </w:rPr>
              <m:t>1</m:t>
            </m:r>
          </m:num>
          <m:den>
            <m:rad>
              <m:radPr>
                <m:degHide m:val="1"/>
                <m:ctrlPr>
                  <w:rPr>
                    <w:rFonts w:ascii="Cambria Math" w:eastAsia="宋体" w:hAnsi="Times New Roman"/>
                    <w:i/>
                    <w:szCs w:val="21"/>
                  </w:rPr>
                </m:ctrlPr>
              </m:radPr>
              <m:deg/>
              <m:e>
                <m:r>
                  <w:rPr>
                    <w:rFonts w:ascii="Cambria Math" w:eastAsia="宋体" w:hAnsi="Times New Roman"/>
                    <w:szCs w:val="21"/>
                  </w:rPr>
                  <m:t>2π</m:t>
                </m:r>
              </m:e>
            </m:rad>
            <m:sSub>
              <m:sSubPr>
                <m:ctrlPr>
                  <w:rPr>
                    <w:rFonts w:ascii="Cambria Math" w:eastAsia="宋体" w:hAnsi="Times New Roman"/>
                    <w:i/>
                    <w:szCs w:val="21"/>
                  </w:rPr>
                </m:ctrlPr>
              </m:sSubPr>
              <m:e>
                <m:r>
                  <w:rPr>
                    <w:rFonts w:ascii="Cambria Math" w:eastAsia="宋体" w:hAnsi="Times New Roman"/>
                    <w:szCs w:val="21"/>
                  </w:rPr>
                  <m:t>σ</m:t>
                </m:r>
              </m:e>
              <m:sub>
                <m:r>
                  <w:rPr>
                    <w:rFonts w:ascii="Cambria Math" w:eastAsia="宋体" w:hAnsi="Times New Roman"/>
                    <w:szCs w:val="21"/>
                  </w:rPr>
                  <m:t>β</m:t>
                </m:r>
              </m:sub>
            </m:sSub>
            <m:ctrlPr>
              <w:rPr>
                <w:rFonts w:ascii="Cambria Math" w:eastAsia="宋体" w:hAnsi="Cambria Math"/>
                <w:i/>
                <w:szCs w:val="21"/>
              </w:rPr>
            </m:ctrlPr>
          </m:den>
        </m:f>
        <m:func>
          <m:funcPr>
            <m:ctrlPr>
              <w:rPr>
                <w:rFonts w:ascii="Cambria Math" w:eastAsia="宋体" w:hAnsi="Times New Roman"/>
                <w:i/>
                <w:szCs w:val="21"/>
              </w:rPr>
            </m:ctrlPr>
          </m:funcPr>
          <m:fName>
            <m:r>
              <w:rPr>
                <w:rFonts w:ascii="Cambria Math" w:eastAsia="宋体" w:hAnsi="Times New Roman"/>
                <w:szCs w:val="21"/>
              </w:rPr>
              <m:t>exp</m:t>
            </m:r>
          </m:fName>
          <m:e>
            <m:d>
              <m:dPr>
                <m:ctrlPr>
                  <w:rPr>
                    <w:rFonts w:ascii="Cambria Math" w:eastAsia="宋体" w:hAnsi="Cambria Math"/>
                    <w:i/>
                    <w:szCs w:val="21"/>
                  </w:rPr>
                </m:ctrlPr>
              </m:dPr>
              <m:e>
                <m:r>
                  <w:rPr>
                    <w:rFonts w:ascii="Cambria Math" w:eastAsia="宋体" w:hAnsi="Times New Roman"/>
                    <w:szCs w:val="21"/>
                  </w:rPr>
                  <m:t>-</m:t>
                </m:r>
                <m:f>
                  <m:fPr>
                    <m:ctrlPr>
                      <w:rPr>
                        <w:rFonts w:ascii="Cambria Math" w:eastAsia="宋体" w:hAnsi="Times New Roman"/>
                        <w:i/>
                        <w:szCs w:val="21"/>
                      </w:rPr>
                    </m:ctrlPr>
                  </m:fPr>
                  <m:num>
                    <m:sSup>
                      <m:sSupPr>
                        <m:ctrlPr>
                          <w:rPr>
                            <w:rFonts w:ascii="Cambria Math" w:eastAsia="宋体" w:hAnsi="Times New Roman"/>
                            <w:i/>
                            <w:szCs w:val="21"/>
                          </w:rPr>
                        </m:ctrlPr>
                      </m:sSupPr>
                      <m:e>
                        <m:sSub>
                          <m:sSubPr>
                            <m:ctrlPr>
                              <w:rPr>
                                <w:rFonts w:ascii="Cambria Math" w:eastAsia="宋体" w:hAnsi="Times New Roman"/>
                                <w:i/>
                                <w:szCs w:val="21"/>
                              </w:rPr>
                            </m:ctrlPr>
                          </m:sSubPr>
                          <m:e>
                            <m:r>
                              <w:rPr>
                                <w:rFonts w:ascii="Cambria Math" w:eastAsia="宋体" w:hAnsi="Times New Roman"/>
                                <w:szCs w:val="21"/>
                              </w:rPr>
                              <m:t>β</m:t>
                            </m:r>
                          </m:e>
                          <m:sub>
                            <m:sSub>
                              <m:sSubPr>
                                <m:ctrlPr>
                                  <w:rPr>
                                    <w:rFonts w:ascii="Cambria Math" w:eastAsia="宋体" w:hAnsi="Times New Roman"/>
                                    <w:i/>
                                    <w:szCs w:val="21"/>
                                  </w:rPr>
                                </m:ctrlPr>
                              </m:sSubPr>
                              <m:e>
                                <m:r>
                                  <w:rPr>
                                    <w:rFonts w:ascii="Cambria Math" w:eastAsia="宋体" w:hAnsi="Times New Roman"/>
                                    <w:szCs w:val="21"/>
                                  </w:rPr>
                                  <m:t>x</m:t>
                                </m:r>
                              </m:e>
                              <m:sub>
                                <m:r>
                                  <w:rPr>
                                    <w:rFonts w:ascii="Cambria Math" w:eastAsia="宋体" w:hAnsi="Times New Roman"/>
                                    <w:szCs w:val="21"/>
                                  </w:rPr>
                                  <m:t>1</m:t>
                                </m:r>
                              </m:sub>
                            </m:sSub>
                            <m:ctrlPr>
                              <w:rPr>
                                <w:rFonts w:ascii="Cambria Math" w:eastAsia="宋体" w:hAnsi="Cambria Math"/>
                                <w:i/>
                                <w:szCs w:val="21"/>
                              </w:rPr>
                            </m:ctrlPr>
                          </m:sub>
                        </m:sSub>
                      </m:e>
                      <m:sup>
                        <m:r>
                          <w:rPr>
                            <w:rFonts w:ascii="Cambria Math" w:eastAsia="宋体" w:hAnsi="Times New Roman"/>
                            <w:szCs w:val="21"/>
                          </w:rPr>
                          <m:t>2</m:t>
                        </m:r>
                      </m:sup>
                    </m:sSup>
                  </m:num>
                  <m:den>
                    <m:r>
                      <w:rPr>
                        <w:rFonts w:ascii="Cambria Math" w:eastAsia="宋体" w:hAnsi="Times New Roman"/>
                        <w:szCs w:val="21"/>
                      </w:rPr>
                      <m:t>2</m:t>
                    </m:r>
                    <m:sSub>
                      <m:sSubPr>
                        <m:ctrlPr>
                          <w:rPr>
                            <w:rFonts w:ascii="Cambria Math" w:eastAsia="宋体" w:hAnsi="Times New Roman"/>
                            <w:i/>
                            <w:szCs w:val="21"/>
                          </w:rPr>
                        </m:ctrlPr>
                      </m:sSubPr>
                      <m:e>
                        <m:sSup>
                          <m:sSupPr>
                            <m:ctrlPr>
                              <w:rPr>
                                <w:rFonts w:ascii="Cambria Math" w:eastAsia="宋体" w:hAnsi="Times New Roman"/>
                                <w:i/>
                                <w:szCs w:val="21"/>
                              </w:rPr>
                            </m:ctrlPr>
                          </m:sSupPr>
                          <m:e>
                            <m:r>
                              <w:rPr>
                                <w:rFonts w:ascii="Cambria Math" w:eastAsia="宋体" w:hAnsi="Times New Roman"/>
                                <w:szCs w:val="21"/>
                              </w:rPr>
                              <m:t>σ</m:t>
                            </m:r>
                          </m:e>
                          <m:sup>
                            <m:r>
                              <w:rPr>
                                <w:rFonts w:ascii="Cambria Math" w:eastAsia="宋体" w:hAnsi="Times New Roman"/>
                                <w:szCs w:val="21"/>
                              </w:rPr>
                              <m:t>2</m:t>
                            </m:r>
                          </m:sup>
                        </m:sSup>
                      </m:e>
                      <m:sub>
                        <m:r>
                          <w:rPr>
                            <w:rFonts w:ascii="Cambria Math" w:eastAsia="宋体" w:hAnsi="Times New Roman"/>
                            <w:szCs w:val="21"/>
                          </w:rPr>
                          <m:t>β</m:t>
                        </m:r>
                      </m:sub>
                    </m:sSub>
                    <m:ctrlPr>
                      <w:rPr>
                        <w:rFonts w:ascii="Cambria Math" w:eastAsia="宋体" w:hAnsi="Cambria Math"/>
                        <w:i/>
                        <w:szCs w:val="21"/>
                      </w:rPr>
                    </m:ctrlPr>
                  </m:den>
                </m:f>
              </m:e>
            </m:d>
            <m:ctrlPr>
              <w:rPr>
                <w:rFonts w:ascii="Cambria Math" w:eastAsia="宋体" w:hAnsi="Cambria Math"/>
                <w:i/>
                <w:szCs w:val="21"/>
              </w:rPr>
            </m:ctrlPr>
          </m:e>
        </m:func>
      </m:oMath>
      <w:r>
        <w:rPr>
          <w:rFonts w:ascii="Times New Roman" w:eastAsia="宋体" w:hAnsi="Times New Roman" w:hint="eastAsia"/>
          <w:szCs w:val="21"/>
        </w:rPr>
        <w:t xml:space="preserve">   </w:t>
      </w:r>
      <m:oMath>
        <m:r>
          <w:rPr>
            <w:rFonts w:ascii="Cambria Math" w:eastAsia="宋体" w:hAnsi="Times New Roman"/>
            <w:szCs w:val="21"/>
          </w:rPr>
          <m:t>φ(</m:t>
        </m:r>
        <m:sSub>
          <m:sSubPr>
            <m:ctrlPr>
              <w:rPr>
                <w:rFonts w:ascii="Cambria Math" w:eastAsia="宋体" w:hAnsi="Times New Roman"/>
                <w:i/>
                <w:szCs w:val="21"/>
              </w:rPr>
            </m:ctrlPr>
          </m:sSubPr>
          <m:e>
            <m:r>
              <w:rPr>
                <w:rFonts w:ascii="Cambria Math" w:eastAsia="宋体" w:hAnsi="Times New Roman"/>
                <w:szCs w:val="21"/>
              </w:rPr>
              <m:t>β</m:t>
            </m:r>
          </m:e>
          <m:sub>
            <m:sSub>
              <m:sSubPr>
                <m:ctrlPr>
                  <w:rPr>
                    <w:rFonts w:ascii="Cambria Math" w:eastAsia="宋体" w:hAnsi="Times New Roman"/>
                    <w:i/>
                    <w:szCs w:val="21"/>
                  </w:rPr>
                </m:ctrlPr>
              </m:sSubPr>
              <m:e>
                <m:r>
                  <w:rPr>
                    <w:rFonts w:ascii="Cambria Math" w:eastAsia="宋体" w:hAnsi="Times New Roman"/>
                    <w:szCs w:val="21"/>
                  </w:rPr>
                  <m:t>y</m:t>
                </m:r>
              </m:e>
              <m:sub>
                <m:r>
                  <w:rPr>
                    <w:rFonts w:ascii="Cambria Math" w:eastAsia="宋体" w:hAnsi="Times New Roman"/>
                    <w:szCs w:val="21"/>
                  </w:rPr>
                  <m:t>1</m:t>
                </m:r>
              </m:sub>
            </m:sSub>
            <m:ctrlPr>
              <w:rPr>
                <w:rFonts w:ascii="Cambria Math" w:eastAsia="宋体" w:hAnsi="Cambria Math"/>
                <w:i/>
                <w:szCs w:val="21"/>
              </w:rPr>
            </m:ctrlPr>
          </m:sub>
        </m:sSub>
        <m:r>
          <w:rPr>
            <w:rFonts w:ascii="Cambria Math" w:eastAsia="宋体" w:hAnsi="Times New Roman"/>
            <w:szCs w:val="21"/>
          </w:rPr>
          <m:t>)=</m:t>
        </m:r>
        <m:f>
          <m:fPr>
            <m:ctrlPr>
              <w:rPr>
                <w:rFonts w:ascii="Cambria Math" w:eastAsia="宋体" w:hAnsi="Times New Roman"/>
                <w:i/>
                <w:szCs w:val="21"/>
              </w:rPr>
            </m:ctrlPr>
          </m:fPr>
          <m:num>
            <m:r>
              <w:rPr>
                <w:rFonts w:ascii="Cambria Math" w:eastAsia="宋体" w:hAnsi="Times New Roman"/>
                <w:szCs w:val="21"/>
              </w:rPr>
              <m:t>1</m:t>
            </m:r>
          </m:num>
          <m:den>
            <m:rad>
              <m:radPr>
                <m:degHide m:val="1"/>
                <m:ctrlPr>
                  <w:rPr>
                    <w:rFonts w:ascii="Cambria Math" w:eastAsia="宋体" w:hAnsi="Times New Roman"/>
                    <w:i/>
                    <w:szCs w:val="21"/>
                  </w:rPr>
                </m:ctrlPr>
              </m:radPr>
              <m:deg/>
              <m:e>
                <m:r>
                  <w:rPr>
                    <w:rFonts w:ascii="Cambria Math" w:eastAsia="宋体" w:hAnsi="Times New Roman"/>
                    <w:szCs w:val="21"/>
                  </w:rPr>
                  <m:t>2π</m:t>
                </m:r>
              </m:e>
            </m:rad>
            <m:sSub>
              <m:sSubPr>
                <m:ctrlPr>
                  <w:rPr>
                    <w:rFonts w:ascii="Cambria Math" w:eastAsia="宋体" w:hAnsi="Times New Roman"/>
                    <w:i/>
                    <w:szCs w:val="21"/>
                  </w:rPr>
                </m:ctrlPr>
              </m:sSubPr>
              <m:e>
                <m:r>
                  <w:rPr>
                    <w:rFonts w:ascii="Cambria Math" w:eastAsia="宋体" w:hAnsi="Times New Roman"/>
                    <w:szCs w:val="21"/>
                  </w:rPr>
                  <m:t>σ</m:t>
                </m:r>
              </m:e>
              <m:sub>
                <m:r>
                  <w:rPr>
                    <w:rFonts w:ascii="Cambria Math" w:eastAsia="宋体" w:hAnsi="Times New Roman"/>
                    <w:szCs w:val="21"/>
                  </w:rPr>
                  <m:t>β</m:t>
                </m:r>
              </m:sub>
            </m:sSub>
            <m:ctrlPr>
              <w:rPr>
                <w:rFonts w:ascii="Cambria Math" w:eastAsia="宋体" w:hAnsi="Cambria Math"/>
                <w:i/>
                <w:szCs w:val="21"/>
              </w:rPr>
            </m:ctrlPr>
          </m:den>
        </m:f>
        <m:func>
          <m:funcPr>
            <m:ctrlPr>
              <w:rPr>
                <w:rFonts w:ascii="Cambria Math" w:eastAsia="宋体" w:hAnsi="Times New Roman"/>
                <w:i/>
                <w:szCs w:val="21"/>
              </w:rPr>
            </m:ctrlPr>
          </m:funcPr>
          <m:fName>
            <m:r>
              <w:rPr>
                <w:rFonts w:ascii="Cambria Math" w:eastAsia="宋体" w:hAnsi="Times New Roman"/>
                <w:szCs w:val="21"/>
              </w:rPr>
              <m:t>exp</m:t>
            </m:r>
          </m:fName>
          <m:e>
            <m:d>
              <m:dPr>
                <m:ctrlPr>
                  <w:rPr>
                    <w:rFonts w:ascii="Cambria Math" w:eastAsia="宋体" w:hAnsi="Cambria Math"/>
                    <w:i/>
                    <w:szCs w:val="21"/>
                  </w:rPr>
                </m:ctrlPr>
              </m:dPr>
              <m:e>
                <m:r>
                  <w:rPr>
                    <w:rFonts w:ascii="Cambria Math" w:eastAsia="宋体" w:hAnsi="Times New Roman"/>
                    <w:szCs w:val="21"/>
                  </w:rPr>
                  <m:t>-</m:t>
                </m:r>
                <m:f>
                  <m:fPr>
                    <m:ctrlPr>
                      <w:rPr>
                        <w:rFonts w:ascii="Cambria Math" w:eastAsia="宋体" w:hAnsi="Times New Roman"/>
                        <w:i/>
                        <w:szCs w:val="21"/>
                      </w:rPr>
                    </m:ctrlPr>
                  </m:fPr>
                  <m:num>
                    <m:sSup>
                      <m:sSupPr>
                        <m:ctrlPr>
                          <w:rPr>
                            <w:rFonts w:ascii="Cambria Math" w:eastAsia="宋体" w:hAnsi="Times New Roman"/>
                            <w:i/>
                            <w:szCs w:val="21"/>
                          </w:rPr>
                        </m:ctrlPr>
                      </m:sSupPr>
                      <m:e>
                        <m:sSub>
                          <m:sSubPr>
                            <m:ctrlPr>
                              <w:rPr>
                                <w:rFonts w:ascii="Cambria Math" w:eastAsia="宋体" w:hAnsi="Times New Roman"/>
                                <w:i/>
                                <w:szCs w:val="21"/>
                              </w:rPr>
                            </m:ctrlPr>
                          </m:sSubPr>
                          <m:e>
                            <m:r>
                              <w:rPr>
                                <w:rFonts w:ascii="Cambria Math" w:eastAsia="宋体" w:hAnsi="Times New Roman"/>
                                <w:szCs w:val="21"/>
                              </w:rPr>
                              <m:t>β</m:t>
                            </m:r>
                          </m:e>
                          <m:sub>
                            <m:sSub>
                              <m:sSubPr>
                                <m:ctrlPr>
                                  <w:rPr>
                                    <w:rFonts w:ascii="Cambria Math" w:eastAsia="宋体" w:hAnsi="Times New Roman"/>
                                    <w:i/>
                                    <w:szCs w:val="21"/>
                                  </w:rPr>
                                </m:ctrlPr>
                              </m:sSubPr>
                              <m:e>
                                <m:r>
                                  <w:rPr>
                                    <w:rFonts w:ascii="Cambria Math" w:eastAsia="宋体" w:hAnsi="Times New Roman"/>
                                    <w:szCs w:val="21"/>
                                  </w:rPr>
                                  <m:t>y</m:t>
                                </m:r>
                              </m:e>
                              <m:sub>
                                <m:r>
                                  <w:rPr>
                                    <w:rFonts w:ascii="Cambria Math" w:eastAsia="宋体" w:hAnsi="Times New Roman"/>
                                    <w:szCs w:val="21"/>
                                  </w:rPr>
                                  <m:t>1</m:t>
                                </m:r>
                              </m:sub>
                            </m:sSub>
                            <m:ctrlPr>
                              <w:rPr>
                                <w:rFonts w:ascii="Cambria Math" w:eastAsia="宋体" w:hAnsi="Cambria Math"/>
                                <w:i/>
                                <w:szCs w:val="21"/>
                              </w:rPr>
                            </m:ctrlPr>
                          </m:sub>
                        </m:sSub>
                      </m:e>
                      <m:sup>
                        <m:r>
                          <w:rPr>
                            <w:rFonts w:ascii="Cambria Math" w:eastAsia="宋体" w:hAnsi="Times New Roman"/>
                            <w:szCs w:val="21"/>
                          </w:rPr>
                          <m:t>2</m:t>
                        </m:r>
                      </m:sup>
                    </m:sSup>
                  </m:num>
                  <m:den>
                    <m:r>
                      <w:rPr>
                        <w:rFonts w:ascii="Cambria Math" w:eastAsia="宋体" w:hAnsi="Times New Roman"/>
                        <w:szCs w:val="21"/>
                      </w:rPr>
                      <m:t>2</m:t>
                    </m:r>
                    <m:sSub>
                      <m:sSubPr>
                        <m:ctrlPr>
                          <w:rPr>
                            <w:rFonts w:ascii="Cambria Math" w:eastAsia="宋体" w:hAnsi="Times New Roman"/>
                            <w:i/>
                            <w:szCs w:val="21"/>
                          </w:rPr>
                        </m:ctrlPr>
                      </m:sSubPr>
                      <m:e>
                        <m:sSup>
                          <m:sSupPr>
                            <m:ctrlPr>
                              <w:rPr>
                                <w:rFonts w:ascii="Cambria Math" w:eastAsia="宋体" w:hAnsi="Times New Roman"/>
                                <w:i/>
                                <w:szCs w:val="21"/>
                              </w:rPr>
                            </m:ctrlPr>
                          </m:sSupPr>
                          <m:e>
                            <m:r>
                              <w:rPr>
                                <w:rFonts w:ascii="Cambria Math" w:eastAsia="宋体" w:hAnsi="Times New Roman"/>
                                <w:szCs w:val="21"/>
                              </w:rPr>
                              <m:t>σ</m:t>
                            </m:r>
                          </m:e>
                          <m:sup>
                            <m:r>
                              <w:rPr>
                                <w:rFonts w:ascii="Cambria Math" w:eastAsia="宋体" w:hAnsi="Times New Roman"/>
                                <w:szCs w:val="21"/>
                              </w:rPr>
                              <m:t>2</m:t>
                            </m:r>
                          </m:sup>
                        </m:sSup>
                      </m:e>
                      <m:sub>
                        <m:r>
                          <w:rPr>
                            <w:rFonts w:ascii="Cambria Math" w:eastAsia="宋体" w:hAnsi="Times New Roman"/>
                            <w:szCs w:val="21"/>
                          </w:rPr>
                          <m:t>β</m:t>
                        </m:r>
                      </m:sub>
                    </m:sSub>
                    <m:ctrlPr>
                      <w:rPr>
                        <w:rFonts w:ascii="Cambria Math" w:eastAsia="宋体" w:hAnsi="Cambria Math"/>
                        <w:i/>
                        <w:szCs w:val="21"/>
                      </w:rPr>
                    </m:ctrlPr>
                  </m:den>
                </m:f>
              </m:e>
            </m:d>
            <m:ctrlPr>
              <w:rPr>
                <w:rFonts w:ascii="Cambria Math" w:eastAsia="宋体" w:hAnsi="Cambria Math"/>
                <w:i/>
                <w:szCs w:val="21"/>
              </w:rPr>
            </m:ctrlPr>
          </m:e>
        </m:func>
      </m:oMath>
      <w:r>
        <w:rPr>
          <w:rFonts w:ascii="Times New Roman" w:eastAsia="宋体" w:hAnsi="Times New Roman" w:hint="eastAsia"/>
          <w:szCs w:val="21"/>
        </w:rPr>
        <w:t xml:space="preserve">   </w:t>
      </w:r>
      <w:r>
        <w:rPr>
          <w:rFonts w:ascii="Times New Roman" w:eastAsia="宋体" w:hAnsi="Times New Roman" w:hint="eastAsia"/>
          <w:szCs w:val="21"/>
        </w:rPr>
        <w:t>（</w:t>
      </w:r>
      <w:r>
        <w:rPr>
          <w:rFonts w:ascii="Times New Roman" w:eastAsia="宋体" w:hAnsi="Times New Roman"/>
          <w:szCs w:val="21"/>
        </w:rPr>
        <w:t>7</w:t>
      </w:r>
      <w:r>
        <w:rPr>
          <w:rFonts w:ascii="Times New Roman" w:eastAsia="宋体" w:hAnsi="Times New Roman" w:hint="eastAsia"/>
          <w:szCs w:val="21"/>
        </w:rPr>
        <w:t>）</w:t>
      </w:r>
    </w:p>
    <w:p w14:paraId="55DBED6E" w14:textId="77777777" w:rsidR="006038FA" w:rsidRDefault="00000000">
      <w:pPr>
        <w:snapToGrid w:val="0"/>
        <w:ind w:firstLineChars="200" w:firstLine="420"/>
        <w:textAlignment w:val="center"/>
        <w:rPr>
          <w:rFonts w:ascii="Times New Roman" w:eastAsia="宋体" w:hAnsi="Times New Roman"/>
          <w:szCs w:val="21"/>
        </w:rPr>
      </w:pPr>
      <w:r>
        <w:rPr>
          <w:rFonts w:ascii="Times New Roman" w:eastAsia="宋体" w:hAnsi="Times New Roman" w:hint="eastAsia"/>
          <w:szCs w:val="21"/>
        </w:rPr>
        <w:t>根据式（</w:t>
      </w:r>
      <w:r>
        <w:rPr>
          <w:rFonts w:ascii="Times New Roman" w:eastAsia="宋体" w:hAnsi="Times New Roman"/>
          <w:szCs w:val="21"/>
        </w:rPr>
        <w:t>7</w:t>
      </w:r>
      <w:r>
        <w:rPr>
          <w:rFonts w:ascii="Times New Roman" w:eastAsia="宋体" w:hAnsi="Times New Roman" w:hint="eastAsia"/>
          <w:szCs w:val="21"/>
        </w:rPr>
        <w:t>）得到第</w:t>
      </w:r>
      <w:r>
        <w:rPr>
          <w:rFonts w:ascii="Times New Roman" w:eastAsia="宋体" w:hAnsi="Times New Roman" w:hint="eastAsia"/>
          <w:szCs w:val="21"/>
        </w:rPr>
        <w:t>j</w:t>
      </w:r>
      <w:r>
        <w:rPr>
          <w:rFonts w:ascii="Times New Roman" w:eastAsia="宋体" w:hAnsi="Times New Roman" w:hint="eastAsia"/>
          <w:szCs w:val="21"/>
        </w:rPr>
        <w:t>个随机误差角，随后计算出第</w:t>
      </w:r>
      <w:r>
        <w:rPr>
          <w:rFonts w:ascii="Times New Roman" w:eastAsia="宋体" w:hAnsi="Times New Roman" w:hint="eastAsia"/>
          <w:szCs w:val="21"/>
        </w:rPr>
        <w:t>j</w:t>
      </w:r>
      <w:r>
        <w:rPr>
          <w:rFonts w:ascii="Times New Roman" w:eastAsia="宋体" w:hAnsi="Times New Roman" w:hint="eastAsia"/>
          <w:szCs w:val="21"/>
        </w:rPr>
        <w:t>个焦平面光斑的随机位移为：</w:t>
      </w:r>
      <m:oMath>
        <m:sSub>
          <m:sSubPr>
            <m:ctrlPr>
              <w:rPr>
                <w:rFonts w:ascii="Cambria Math" w:eastAsia="宋体" w:hAnsi="Times New Roman"/>
                <w:i/>
                <w:szCs w:val="21"/>
              </w:rPr>
            </m:ctrlPr>
          </m:sSubPr>
          <m:e>
            <m:r>
              <w:rPr>
                <w:rFonts w:ascii="Cambria Math" w:eastAsia="宋体" w:hAnsi="Times New Roman"/>
                <w:szCs w:val="21"/>
              </w:rPr>
              <m:t>l</m:t>
            </m:r>
          </m:e>
          <m:sub>
            <m:sSub>
              <m:sSubPr>
                <m:ctrlPr>
                  <w:rPr>
                    <w:rFonts w:ascii="Cambria Math" w:eastAsia="宋体" w:hAnsi="Times New Roman"/>
                    <w:i/>
                    <w:szCs w:val="21"/>
                  </w:rPr>
                </m:ctrlPr>
              </m:sSubPr>
              <m:e>
                <m:r>
                  <w:rPr>
                    <w:rFonts w:ascii="Cambria Math" w:eastAsia="宋体" w:hAnsi="Times New Roman"/>
                    <w:szCs w:val="21"/>
                  </w:rPr>
                  <m:t>x</m:t>
                </m:r>
              </m:e>
              <m:sub>
                <m:r>
                  <w:rPr>
                    <w:rFonts w:ascii="Cambria Math" w:eastAsia="宋体" w:hAnsi="Times New Roman"/>
                    <w:szCs w:val="21"/>
                  </w:rPr>
                  <m:t>1</m:t>
                </m:r>
              </m:sub>
            </m:sSub>
            <m:r>
              <w:rPr>
                <w:rFonts w:ascii="Cambria Math" w:eastAsia="宋体" w:hAnsi="Times New Roman"/>
                <w:szCs w:val="21"/>
              </w:rPr>
              <m:t>j</m:t>
            </m:r>
          </m:sub>
        </m:sSub>
        <m:r>
          <w:rPr>
            <w:rFonts w:ascii="Cambria Math" w:eastAsia="宋体" w:hAnsi="Times New Roman"/>
            <w:szCs w:val="21"/>
          </w:rPr>
          <m:t>=</m:t>
        </m:r>
        <m:sSub>
          <m:sSubPr>
            <m:ctrlPr>
              <w:rPr>
                <w:rFonts w:ascii="Cambria Math" w:eastAsia="宋体" w:hAnsi="Times New Roman"/>
                <w:i/>
                <w:szCs w:val="21"/>
              </w:rPr>
            </m:ctrlPr>
          </m:sSubPr>
          <m:e>
            <m:r>
              <w:rPr>
                <w:rFonts w:ascii="Cambria Math" w:eastAsia="宋体" w:hAnsi="Times New Roman"/>
                <w:szCs w:val="21"/>
              </w:rPr>
              <m:t>β</m:t>
            </m:r>
          </m:e>
          <m:sub>
            <m:sSub>
              <m:sSubPr>
                <m:ctrlPr>
                  <w:rPr>
                    <w:rFonts w:ascii="Cambria Math" w:eastAsia="宋体" w:hAnsi="Times New Roman"/>
                    <w:i/>
                    <w:szCs w:val="21"/>
                  </w:rPr>
                </m:ctrlPr>
              </m:sSubPr>
              <m:e>
                <m:r>
                  <w:rPr>
                    <w:rFonts w:ascii="Cambria Math" w:eastAsia="宋体" w:hAnsi="Times New Roman"/>
                    <w:szCs w:val="21"/>
                  </w:rPr>
                  <m:t>x</m:t>
                </m:r>
              </m:e>
              <m:sub>
                <m:r>
                  <w:rPr>
                    <w:rFonts w:ascii="Cambria Math" w:eastAsia="宋体" w:hAnsi="Times New Roman"/>
                    <w:szCs w:val="21"/>
                  </w:rPr>
                  <m:t>1</m:t>
                </m:r>
              </m:sub>
            </m:sSub>
            <m:r>
              <w:rPr>
                <w:rFonts w:ascii="Cambria Math" w:eastAsia="宋体" w:hAnsi="Times New Roman"/>
                <w:szCs w:val="21"/>
              </w:rPr>
              <m:t>j</m:t>
            </m:r>
          </m:sub>
        </m:sSub>
        <m:r>
          <w:rPr>
            <w:rFonts w:ascii="Cambria Math" w:eastAsia="宋体" w:hAnsi="Times New Roman"/>
            <w:szCs w:val="21"/>
          </w:rPr>
          <m:t>f</m:t>
        </m:r>
      </m:oMath>
      <w:r>
        <w:rPr>
          <w:rFonts w:ascii="Times New Roman" w:eastAsia="宋体" w:hAnsi="Times New Roman" w:hint="eastAsia"/>
          <w:szCs w:val="21"/>
        </w:rPr>
        <w:t>，</w:t>
      </w:r>
      <m:oMath>
        <m:sSub>
          <m:sSubPr>
            <m:ctrlPr>
              <w:rPr>
                <w:rFonts w:ascii="Cambria Math" w:eastAsia="宋体" w:hAnsi="Times New Roman"/>
                <w:i/>
                <w:szCs w:val="21"/>
              </w:rPr>
            </m:ctrlPr>
          </m:sSubPr>
          <m:e>
            <m:r>
              <w:rPr>
                <w:rFonts w:ascii="Cambria Math" w:eastAsia="宋体" w:hAnsi="Times New Roman"/>
                <w:szCs w:val="21"/>
              </w:rPr>
              <m:t>l</m:t>
            </m:r>
          </m:e>
          <m:sub>
            <m:sSub>
              <m:sSubPr>
                <m:ctrlPr>
                  <w:rPr>
                    <w:rFonts w:ascii="Cambria Math" w:eastAsia="宋体" w:hAnsi="Times New Roman"/>
                    <w:i/>
                    <w:szCs w:val="21"/>
                  </w:rPr>
                </m:ctrlPr>
              </m:sSubPr>
              <m:e>
                <m:r>
                  <w:rPr>
                    <w:rFonts w:ascii="Cambria Math" w:eastAsia="宋体" w:hAnsi="Times New Roman"/>
                    <w:szCs w:val="21"/>
                  </w:rPr>
                  <m:t>y</m:t>
                </m:r>
              </m:e>
              <m:sub>
                <m:r>
                  <w:rPr>
                    <w:rFonts w:ascii="Cambria Math" w:eastAsia="宋体" w:hAnsi="Times New Roman"/>
                    <w:szCs w:val="21"/>
                  </w:rPr>
                  <m:t>1</m:t>
                </m:r>
              </m:sub>
            </m:sSub>
            <m:r>
              <w:rPr>
                <w:rFonts w:ascii="Cambria Math" w:eastAsia="宋体" w:hAnsi="Times New Roman"/>
                <w:szCs w:val="21"/>
              </w:rPr>
              <m:t>j</m:t>
            </m:r>
          </m:sub>
        </m:sSub>
        <m:r>
          <w:rPr>
            <w:rFonts w:ascii="Cambria Math" w:eastAsia="宋体" w:hAnsi="Times New Roman"/>
            <w:szCs w:val="21"/>
          </w:rPr>
          <m:t>=</m:t>
        </m:r>
        <m:sSub>
          <m:sSubPr>
            <m:ctrlPr>
              <w:rPr>
                <w:rFonts w:ascii="Cambria Math" w:eastAsia="宋体" w:hAnsi="Times New Roman"/>
                <w:i/>
                <w:szCs w:val="21"/>
              </w:rPr>
            </m:ctrlPr>
          </m:sSubPr>
          <m:e>
            <m:r>
              <w:rPr>
                <w:rFonts w:ascii="Cambria Math" w:eastAsia="宋体" w:hAnsi="Times New Roman"/>
                <w:szCs w:val="21"/>
              </w:rPr>
              <m:t>β</m:t>
            </m:r>
          </m:e>
          <m:sub>
            <m:sSub>
              <m:sSubPr>
                <m:ctrlPr>
                  <w:rPr>
                    <w:rFonts w:ascii="Cambria Math" w:eastAsia="宋体" w:hAnsi="Times New Roman"/>
                    <w:i/>
                    <w:szCs w:val="21"/>
                  </w:rPr>
                </m:ctrlPr>
              </m:sSubPr>
              <m:e>
                <m:r>
                  <w:rPr>
                    <w:rFonts w:ascii="Cambria Math" w:eastAsia="宋体" w:hAnsi="Times New Roman"/>
                    <w:szCs w:val="21"/>
                  </w:rPr>
                  <m:t>y</m:t>
                </m:r>
              </m:e>
              <m:sub>
                <m:r>
                  <w:rPr>
                    <w:rFonts w:ascii="Cambria Math" w:eastAsia="宋体" w:hAnsi="Times New Roman"/>
                    <w:szCs w:val="21"/>
                  </w:rPr>
                  <m:t>1</m:t>
                </m:r>
              </m:sub>
            </m:sSub>
            <m:r>
              <w:rPr>
                <w:rFonts w:ascii="Cambria Math" w:eastAsia="宋体" w:hAnsi="Times New Roman"/>
                <w:szCs w:val="21"/>
              </w:rPr>
              <m:t>j</m:t>
            </m:r>
          </m:sub>
        </m:sSub>
        <m:r>
          <w:rPr>
            <w:rFonts w:ascii="Cambria Math" w:eastAsia="宋体" w:hAnsi="Times New Roman"/>
            <w:szCs w:val="21"/>
          </w:rPr>
          <m:t>f</m:t>
        </m:r>
      </m:oMath>
      <w:r>
        <w:rPr>
          <w:rFonts w:ascii="Times New Roman" w:eastAsia="宋体" w:hAnsi="Times New Roman" w:hint="eastAsia"/>
          <w:szCs w:val="21"/>
        </w:rPr>
        <w:t>。</w:t>
      </w:r>
      <w:r>
        <w:rPr>
          <w:rFonts w:ascii="Times New Roman" w:eastAsia="宋体" w:hAnsi="Times New Roman" w:hint="eastAsia"/>
          <w:szCs w:val="21"/>
        </w:rPr>
        <w:t xml:space="preserve"> </w:t>
      </w:r>
    </w:p>
    <w:p w14:paraId="7130717F" w14:textId="77777777" w:rsidR="006038FA" w:rsidRDefault="00000000">
      <w:pPr>
        <w:snapToGrid w:val="0"/>
        <w:ind w:firstLineChars="200" w:firstLine="420"/>
        <w:textAlignment w:val="center"/>
        <w:rPr>
          <w:rFonts w:ascii="Times New Roman" w:eastAsia="宋体" w:hAnsi="Times New Roman"/>
          <w:szCs w:val="21"/>
        </w:rPr>
      </w:pPr>
      <w:r>
        <w:rPr>
          <w:rFonts w:ascii="Times New Roman" w:eastAsia="宋体" w:hAnsi="Times New Roman" w:hint="eastAsia"/>
          <w:szCs w:val="21"/>
        </w:rPr>
        <w:t>接收端跟踪误差引起的随机误差角会导致接收到达角变化，从而导致接收焦平面光斑中心发生偏移，根据式（</w:t>
      </w:r>
      <w:r>
        <w:rPr>
          <w:rFonts w:ascii="Times New Roman" w:eastAsia="宋体" w:hAnsi="Times New Roman"/>
          <w:szCs w:val="21"/>
        </w:rPr>
        <w:t>6</w:t>
      </w:r>
      <w:r>
        <w:rPr>
          <w:rFonts w:ascii="Times New Roman" w:eastAsia="宋体" w:hAnsi="Times New Roman" w:hint="eastAsia"/>
          <w:szCs w:val="21"/>
        </w:rPr>
        <w:t>）和式（</w:t>
      </w:r>
      <w:r>
        <w:rPr>
          <w:rFonts w:ascii="Times New Roman" w:eastAsia="宋体" w:hAnsi="Times New Roman"/>
          <w:szCs w:val="21"/>
        </w:rPr>
        <w:t>7</w:t>
      </w:r>
      <w:r>
        <w:rPr>
          <w:rFonts w:ascii="Times New Roman" w:eastAsia="宋体" w:hAnsi="Times New Roman" w:hint="eastAsia"/>
          <w:szCs w:val="21"/>
        </w:rPr>
        <w:t>），在接收端跟踪误差影响下的第</w:t>
      </w:r>
      <w:r>
        <w:rPr>
          <w:rFonts w:ascii="Times New Roman" w:eastAsia="宋体" w:hAnsi="Times New Roman" w:hint="eastAsia"/>
          <w:szCs w:val="21"/>
        </w:rPr>
        <w:t>j</w:t>
      </w:r>
      <w:r>
        <w:rPr>
          <w:rFonts w:ascii="Times New Roman" w:eastAsia="宋体" w:hAnsi="Times New Roman" w:hint="eastAsia"/>
          <w:szCs w:val="21"/>
        </w:rPr>
        <w:t>个焦平面光斑光强分布</w:t>
      </w:r>
      <m:oMath>
        <m:sSub>
          <m:sSubPr>
            <m:ctrlPr>
              <w:rPr>
                <w:rFonts w:ascii="Cambria Math" w:eastAsia="宋体" w:hAnsi="Times New Roman"/>
                <w:i/>
                <w:szCs w:val="21"/>
              </w:rPr>
            </m:ctrlPr>
          </m:sSubPr>
          <m:e>
            <m:r>
              <w:rPr>
                <w:rFonts w:ascii="Cambria Math" w:eastAsia="宋体" w:hAnsi="Times New Roman"/>
                <w:szCs w:val="21"/>
              </w:rPr>
              <m:t>I</m:t>
            </m:r>
          </m:e>
          <m:sub>
            <m:r>
              <w:rPr>
                <w:rFonts w:ascii="Cambria Math" w:eastAsia="宋体" w:hAnsi="Times New Roman"/>
                <w:szCs w:val="21"/>
              </w:rPr>
              <m:t>j</m:t>
            </m:r>
          </m:sub>
        </m:sSub>
        <m:d>
          <m:dPr>
            <m:ctrlPr>
              <w:rPr>
                <w:rFonts w:ascii="Cambria Math" w:eastAsia="宋体" w:hAnsi="Times New Roman"/>
                <w:i/>
                <w:szCs w:val="21"/>
              </w:rPr>
            </m:ctrlPr>
          </m:dPr>
          <m:e>
            <m:sSub>
              <m:sSubPr>
                <m:ctrlPr>
                  <w:rPr>
                    <w:rFonts w:ascii="Cambria Math" w:eastAsia="宋体" w:hAnsi="Times New Roman"/>
                    <w:i/>
                    <w:szCs w:val="21"/>
                  </w:rPr>
                </m:ctrlPr>
              </m:sSubPr>
              <m:e>
                <m:r>
                  <w:rPr>
                    <w:rFonts w:ascii="Cambria Math" w:eastAsia="宋体" w:hAnsi="Times New Roman"/>
                    <w:szCs w:val="21"/>
                  </w:rPr>
                  <m:t>x</m:t>
                </m:r>
              </m:e>
              <m:sub>
                <m:r>
                  <w:rPr>
                    <w:rFonts w:ascii="Cambria Math" w:eastAsia="宋体" w:hAnsi="Times New Roman"/>
                    <w:szCs w:val="21"/>
                  </w:rPr>
                  <m:t>1</m:t>
                </m:r>
              </m:sub>
            </m:sSub>
            <m:r>
              <w:rPr>
                <w:rFonts w:ascii="Cambria Math" w:eastAsia="宋体" w:hAnsi="Times New Roman"/>
                <w:szCs w:val="21"/>
              </w:rPr>
              <m:t>,</m:t>
            </m:r>
            <m:sSub>
              <m:sSubPr>
                <m:ctrlPr>
                  <w:rPr>
                    <w:rFonts w:ascii="Cambria Math" w:eastAsia="宋体" w:hAnsi="Times New Roman"/>
                    <w:i/>
                    <w:szCs w:val="21"/>
                  </w:rPr>
                </m:ctrlPr>
              </m:sSubPr>
              <m:e>
                <m:r>
                  <w:rPr>
                    <w:rFonts w:ascii="Cambria Math" w:eastAsia="宋体" w:hAnsi="Times New Roman"/>
                    <w:szCs w:val="21"/>
                  </w:rPr>
                  <m:t>y</m:t>
                </m:r>
              </m:e>
              <m:sub>
                <m:r>
                  <w:rPr>
                    <w:rFonts w:ascii="Cambria Math" w:eastAsia="宋体" w:hAnsi="Times New Roman"/>
                    <w:szCs w:val="21"/>
                  </w:rPr>
                  <m:t>1</m:t>
                </m:r>
              </m:sub>
            </m:sSub>
            <m:r>
              <w:rPr>
                <w:rFonts w:ascii="Cambria Math" w:eastAsia="宋体" w:hAnsi="Times New Roman"/>
                <w:szCs w:val="21"/>
              </w:rPr>
              <m:t>,L+f</m:t>
            </m:r>
          </m:e>
        </m:d>
      </m:oMath>
      <w:r>
        <w:rPr>
          <w:rFonts w:ascii="Times New Roman" w:eastAsia="宋体" w:hAnsi="Times New Roman" w:hint="eastAsia"/>
          <w:szCs w:val="21"/>
        </w:rPr>
        <w:t>为</w:t>
      </w:r>
    </w:p>
    <w:p w14:paraId="6A7EFB7D" w14:textId="77777777" w:rsidR="006038FA" w:rsidRDefault="00000000">
      <w:pPr>
        <w:snapToGrid w:val="0"/>
        <w:ind w:firstLineChars="200" w:firstLine="420"/>
        <w:jc w:val="right"/>
        <w:textAlignment w:val="center"/>
        <w:rPr>
          <w:rFonts w:ascii="Times New Roman" w:eastAsia="宋体" w:hAnsi="Times New Roman"/>
          <w:szCs w:val="21"/>
        </w:rPr>
      </w:pPr>
      <m:oMath>
        <m:sSub>
          <m:sSubPr>
            <m:ctrlPr>
              <w:rPr>
                <w:rFonts w:ascii="Cambria Math" w:eastAsia="宋体" w:hAnsi="Times New Roman"/>
                <w:i/>
                <w:szCs w:val="21"/>
              </w:rPr>
            </m:ctrlPr>
          </m:sSubPr>
          <m:e>
            <m:r>
              <w:rPr>
                <w:rFonts w:ascii="Cambria Math" w:eastAsia="宋体" w:hAnsi="Times New Roman"/>
                <w:szCs w:val="21"/>
              </w:rPr>
              <m:t>I</m:t>
            </m:r>
          </m:e>
          <m:sub>
            <m:r>
              <w:rPr>
                <w:rFonts w:ascii="Cambria Math" w:eastAsia="宋体" w:hAnsi="Times New Roman"/>
                <w:szCs w:val="21"/>
              </w:rPr>
              <m:t>j</m:t>
            </m:r>
          </m:sub>
        </m:sSub>
        <m:d>
          <m:dPr>
            <m:ctrlPr>
              <w:rPr>
                <w:rFonts w:ascii="Cambria Math" w:eastAsia="宋体" w:hAnsi="Times New Roman"/>
                <w:i/>
                <w:szCs w:val="21"/>
              </w:rPr>
            </m:ctrlPr>
          </m:dPr>
          <m:e>
            <m:sSub>
              <m:sSubPr>
                <m:ctrlPr>
                  <w:rPr>
                    <w:rFonts w:ascii="Cambria Math" w:eastAsia="宋体" w:hAnsi="Times New Roman"/>
                    <w:i/>
                    <w:szCs w:val="21"/>
                  </w:rPr>
                </m:ctrlPr>
              </m:sSubPr>
              <m:e>
                <m:r>
                  <w:rPr>
                    <w:rFonts w:ascii="Cambria Math" w:eastAsia="宋体" w:hAnsi="Times New Roman"/>
                    <w:szCs w:val="21"/>
                  </w:rPr>
                  <m:t>x</m:t>
                </m:r>
              </m:e>
              <m:sub>
                <m:r>
                  <w:rPr>
                    <w:rFonts w:ascii="Cambria Math" w:eastAsia="宋体" w:hAnsi="Times New Roman"/>
                    <w:szCs w:val="21"/>
                  </w:rPr>
                  <m:t>1</m:t>
                </m:r>
              </m:sub>
            </m:sSub>
            <m:r>
              <w:rPr>
                <w:rFonts w:ascii="Cambria Math" w:eastAsia="宋体" w:hAnsi="Times New Roman"/>
                <w:szCs w:val="21"/>
              </w:rPr>
              <m:t>,</m:t>
            </m:r>
            <m:sSub>
              <m:sSubPr>
                <m:ctrlPr>
                  <w:rPr>
                    <w:rFonts w:ascii="Cambria Math" w:eastAsia="宋体" w:hAnsi="Times New Roman"/>
                    <w:i/>
                    <w:szCs w:val="21"/>
                  </w:rPr>
                </m:ctrlPr>
              </m:sSubPr>
              <m:e>
                <m:r>
                  <w:rPr>
                    <w:rFonts w:ascii="Cambria Math" w:eastAsia="宋体" w:hAnsi="Times New Roman"/>
                    <w:szCs w:val="21"/>
                  </w:rPr>
                  <m:t>y</m:t>
                </m:r>
              </m:e>
              <m:sub>
                <m:r>
                  <w:rPr>
                    <w:rFonts w:ascii="Cambria Math" w:eastAsia="宋体" w:hAnsi="Times New Roman"/>
                    <w:szCs w:val="21"/>
                  </w:rPr>
                  <m:t>1</m:t>
                </m:r>
              </m:sub>
            </m:sSub>
            <m:r>
              <w:rPr>
                <w:rFonts w:ascii="Cambria Math" w:eastAsia="宋体" w:hAnsi="Times New Roman"/>
                <w:szCs w:val="21"/>
              </w:rPr>
              <m:t>,L+f</m:t>
            </m:r>
          </m:e>
        </m:d>
        <m:r>
          <w:rPr>
            <w:rFonts w:ascii="Cambria Math" w:eastAsia="宋体" w:hAnsi="Times New Roman"/>
            <w:szCs w:val="21"/>
          </w:rPr>
          <m:t>=</m:t>
        </m:r>
        <m:sSubSup>
          <m:sSubSupPr>
            <m:ctrlPr>
              <w:rPr>
                <w:rFonts w:ascii="Cambria Math" w:eastAsia="宋体" w:hAnsi="Times New Roman"/>
                <w:i/>
                <w:szCs w:val="21"/>
              </w:rPr>
            </m:ctrlPr>
          </m:sSubSupPr>
          <m:e>
            <m:r>
              <w:rPr>
                <w:rFonts w:ascii="Cambria Math" w:eastAsia="宋体" w:hAnsi="Times New Roman"/>
                <w:szCs w:val="21"/>
              </w:rPr>
              <m:t>I</m:t>
            </m:r>
          </m:e>
          <m:sub>
            <m:r>
              <w:rPr>
                <w:rFonts w:ascii="Cambria Math" w:eastAsia="宋体" w:hAnsi="Times New Roman"/>
                <w:szCs w:val="21"/>
              </w:rPr>
              <m:t>j</m:t>
            </m:r>
          </m:sub>
          <m:sup>
            <m:r>
              <w:rPr>
                <w:rFonts w:ascii="Cambria Math" w:eastAsia="宋体" w:hAnsi="Times New Roman"/>
                <w:szCs w:val="21"/>
              </w:rPr>
              <m:t>'</m:t>
            </m:r>
            <m:ctrlPr>
              <w:rPr>
                <w:rFonts w:ascii="Cambria Math" w:eastAsia="宋体" w:hAnsi="Cambria Math"/>
                <w:i/>
                <w:szCs w:val="21"/>
              </w:rPr>
            </m:ctrlPr>
          </m:sup>
        </m:sSubSup>
        <m:d>
          <m:dPr>
            <m:ctrlPr>
              <w:rPr>
                <w:rFonts w:ascii="Cambria Math" w:eastAsia="宋体" w:hAnsi="Times New Roman"/>
                <w:i/>
                <w:szCs w:val="21"/>
              </w:rPr>
            </m:ctrlPr>
          </m:dPr>
          <m:e>
            <m:sSub>
              <m:sSubPr>
                <m:ctrlPr>
                  <w:rPr>
                    <w:rFonts w:ascii="Cambria Math" w:eastAsia="宋体" w:hAnsi="Times New Roman"/>
                    <w:i/>
                    <w:szCs w:val="21"/>
                  </w:rPr>
                </m:ctrlPr>
              </m:sSubPr>
              <m:e>
                <m:r>
                  <w:rPr>
                    <w:rFonts w:ascii="Cambria Math" w:eastAsia="宋体" w:hAnsi="Times New Roman"/>
                    <w:szCs w:val="21"/>
                  </w:rPr>
                  <m:t>x</m:t>
                </m:r>
              </m:e>
              <m:sub>
                <m:r>
                  <w:rPr>
                    <w:rFonts w:ascii="Cambria Math" w:eastAsia="宋体" w:hAnsi="Times New Roman"/>
                    <w:szCs w:val="21"/>
                  </w:rPr>
                  <m:t>1</m:t>
                </m:r>
              </m:sub>
            </m:sSub>
            <m:r>
              <w:rPr>
                <w:rFonts w:ascii="Cambria Math" w:eastAsia="宋体" w:hAnsi="Times New Roman"/>
                <w:szCs w:val="21"/>
              </w:rPr>
              <m:t>-</m:t>
            </m:r>
            <m:sSub>
              <m:sSubPr>
                <m:ctrlPr>
                  <w:rPr>
                    <w:rFonts w:ascii="Cambria Math" w:eastAsia="宋体" w:hAnsi="Times New Roman"/>
                    <w:i/>
                    <w:szCs w:val="21"/>
                  </w:rPr>
                </m:ctrlPr>
              </m:sSubPr>
              <m:e>
                <m:r>
                  <w:rPr>
                    <w:rFonts w:ascii="Cambria Math" w:eastAsia="宋体" w:hAnsi="Times New Roman"/>
                    <w:szCs w:val="21"/>
                  </w:rPr>
                  <m:t>l</m:t>
                </m:r>
              </m:e>
              <m:sub>
                <m:sSub>
                  <m:sSubPr>
                    <m:ctrlPr>
                      <w:rPr>
                        <w:rFonts w:ascii="Cambria Math" w:eastAsia="宋体" w:hAnsi="Times New Roman"/>
                        <w:i/>
                        <w:szCs w:val="21"/>
                      </w:rPr>
                    </m:ctrlPr>
                  </m:sSubPr>
                  <m:e>
                    <m:r>
                      <w:rPr>
                        <w:rFonts w:ascii="Cambria Math" w:eastAsia="宋体" w:hAnsi="Times New Roman"/>
                        <w:szCs w:val="21"/>
                      </w:rPr>
                      <m:t>x</m:t>
                    </m:r>
                  </m:e>
                  <m:sub>
                    <m:r>
                      <w:rPr>
                        <w:rFonts w:ascii="Cambria Math" w:eastAsia="宋体" w:hAnsi="Times New Roman"/>
                        <w:szCs w:val="21"/>
                      </w:rPr>
                      <m:t>1</m:t>
                    </m:r>
                  </m:sub>
                </m:sSub>
                <m:r>
                  <w:rPr>
                    <w:rFonts w:ascii="Cambria Math" w:eastAsia="宋体" w:hAnsi="Times New Roman"/>
                    <w:szCs w:val="21"/>
                  </w:rPr>
                  <m:t>j</m:t>
                </m:r>
              </m:sub>
            </m:sSub>
            <m:r>
              <w:rPr>
                <w:rFonts w:ascii="Cambria Math" w:eastAsia="宋体" w:hAnsi="Times New Roman"/>
                <w:szCs w:val="21"/>
              </w:rPr>
              <m:t>,</m:t>
            </m:r>
            <m:sSub>
              <m:sSubPr>
                <m:ctrlPr>
                  <w:rPr>
                    <w:rFonts w:ascii="Cambria Math" w:eastAsia="宋体" w:hAnsi="Times New Roman"/>
                    <w:i/>
                    <w:szCs w:val="21"/>
                  </w:rPr>
                </m:ctrlPr>
              </m:sSubPr>
              <m:e>
                <m:r>
                  <w:rPr>
                    <w:rFonts w:ascii="Cambria Math" w:eastAsia="宋体" w:hAnsi="Times New Roman"/>
                    <w:szCs w:val="21"/>
                  </w:rPr>
                  <m:t>y</m:t>
                </m:r>
              </m:e>
              <m:sub>
                <m:r>
                  <w:rPr>
                    <w:rFonts w:ascii="Cambria Math" w:eastAsia="宋体" w:hAnsi="Times New Roman"/>
                    <w:szCs w:val="21"/>
                  </w:rPr>
                  <m:t>1</m:t>
                </m:r>
              </m:sub>
            </m:sSub>
            <m:r>
              <w:rPr>
                <w:rFonts w:ascii="Cambria Math" w:eastAsia="宋体" w:hAnsi="Times New Roman"/>
                <w:szCs w:val="21"/>
              </w:rPr>
              <m:t>-</m:t>
            </m:r>
            <m:sSub>
              <m:sSubPr>
                <m:ctrlPr>
                  <w:rPr>
                    <w:rFonts w:ascii="Cambria Math" w:eastAsia="宋体" w:hAnsi="Times New Roman"/>
                    <w:i/>
                    <w:szCs w:val="21"/>
                  </w:rPr>
                </m:ctrlPr>
              </m:sSubPr>
              <m:e>
                <m:r>
                  <w:rPr>
                    <w:rFonts w:ascii="Cambria Math" w:eastAsia="宋体" w:hAnsi="Times New Roman"/>
                    <w:szCs w:val="21"/>
                  </w:rPr>
                  <m:t>l</m:t>
                </m:r>
              </m:e>
              <m:sub>
                <m:sSub>
                  <m:sSubPr>
                    <m:ctrlPr>
                      <w:rPr>
                        <w:rFonts w:ascii="Cambria Math" w:eastAsia="宋体" w:hAnsi="Times New Roman"/>
                        <w:i/>
                        <w:szCs w:val="21"/>
                      </w:rPr>
                    </m:ctrlPr>
                  </m:sSubPr>
                  <m:e>
                    <m:r>
                      <w:rPr>
                        <w:rFonts w:ascii="Cambria Math" w:eastAsia="宋体" w:hAnsi="Times New Roman"/>
                        <w:szCs w:val="21"/>
                      </w:rPr>
                      <m:t>y</m:t>
                    </m:r>
                  </m:e>
                  <m:sub>
                    <m:r>
                      <w:rPr>
                        <w:rFonts w:ascii="Cambria Math" w:eastAsia="宋体" w:hAnsi="Times New Roman"/>
                        <w:szCs w:val="21"/>
                      </w:rPr>
                      <m:t>1</m:t>
                    </m:r>
                  </m:sub>
                </m:sSub>
                <m:r>
                  <w:rPr>
                    <w:rFonts w:ascii="Cambria Math" w:eastAsia="宋体" w:hAnsi="Times New Roman"/>
                    <w:szCs w:val="21"/>
                  </w:rPr>
                  <m:t>j</m:t>
                </m:r>
              </m:sub>
            </m:sSub>
            <m:r>
              <w:rPr>
                <w:rFonts w:ascii="Cambria Math" w:eastAsia="宋体" w:hAnsi="Times New Roman"/>
                <w:szCs w:val="21"/>
              </w:rPr>
              <m:t>,L+f</m:t>
            </m:r>
          </m:e>
        </m:d>
      </m:oMath>
      <w:r>
        <w:rPr>
          <w:rFonts w:ascii="Times New Roman" w:eastAsia="宋体" w:hAnsi="Times New Roman" w:hint="eastAsia"/>
          <w:szCs w:val="21"/>
        </w:rPr>
        <w:t xml:space="preserve">                  </w:t>
      </w:r>
      <w:r>
        <w:rPr>
          <w:rFonts w:ascii="Times New Roman" w:eastAsia="宋体" w:hAnsi="Times New Roman" w:hint="eastAsia"/>
          <w:szCs w:val="21"/>
        </w:rPr>
        <w:t>（</w:t>
      </w:r>
      <w:r>
        <w:rPr>
          <w:rFonts w:ascii="Times New Roman" w:eastAsia="宋体" w:hAnsi="Times New Roman"/>
          <w:szCs w:val="21"/>
        </w:rPr>
        <w:t>8</w:t>
      </w:r>
      <w:r>
        <w:rPr>
          <w:rFonts w:ascii="Times New Roman" w:eastAsia="宋体" w:hAnsi="Times New Roman" w:hint="eastAsia"/>
          <w:szCs w:val="21"/>
        </w:rPr>
        <w:t>）</w:t>
      </w:r>
    </w:p>
    <w:p w14:paraId="2482C90C" w14:textId="77777777" w:rsidR="006038FA" w:rsidRDefault="00000000">
      <w:pPr>
        <w:snapToGrid w:val="0"/>
        <w:ind w:firstLineChars="200" w:firstLine="420"/>
        <w:textAlignment w:val="center"/>
        <w:rPr>
          <w:rFonts w:ascii="Times New Roman" w:eastAsia="宋体" w:hAnsi="Times New Roman"/>
          <w:szCs w:val="21"/>
        </w:rPr>
      </w:pPr>
      <w:r>
        <w:rPr>
          <w:rFonts w:ascii="Times New Roman" w:eastAsia="宋体" w:hAnsi="Times New Roman" w:hint="eastAsia"/>
          <w:szCs w:val="21"/>
        </w:rPr>
        <w:t>4</w:t>
      </w:r>
      <w:r>
        <w:rPr>
          <w:rFonts w:ascii="Times New Roman" w:eastAsia="宋体" w:hAnsi="Times New Roman" w:hint="eastAsia"/>
          <w:szCs w:val="21"/>
        </w:rPr>
        <w:t>）</w:t>
      </w:r>
      <w:bookmarkStart w:id="24" w:name="OLE_LINK29"/>
      <w:r>
        <w:rPr>
          <w:rFonts w:ascii="Times New Roman" w:eastAsia="宋体" w:hAnsi="Times New Roman" w:hint="eastAsia"/>
          <w:szCs w:val="21"/>
        </w:rPr>
        <w:t>通信探测器功率起伏及误码率仿真</w:t>
      </w:r>
      <w:bookmarkEnd w:id="24"/>
    </w:p>
    <w:p w14:paraId="486794A5" w14:textId="77777777" w:rsidR="006038FA" w:rsidRDefault="00000000">
      <w:pPr>
        <w:snapToGrid w:val="0"/>
        <w:ind w:firstLineChars="200" w:firstLine="420"/>
        <w:textAlignment w:val="center"/>
        <w:rPr>
          <w:rFonts w:ascii="Times New Roman" w:eastAsia="宋体" w:hAnsi="Times New Roman"/>
          <w:szCs w:val="21"/>
        </w:rPr>
      </w:pPr>
      <w:r>
        <w:rPr>
          <w:rFonts w:ascii="Times New Roman" w:eastAsia="宋体" w:hAnsi="Times New Roman" w:hint="eastAsia"/>
          <w:szCs w:val="21"/>
        </w:rPr>
        <w:t>根据式（</w:t>
      </w:r>
      <w:r>
        <w:rPr>
          <w:rFonts w:ascii="Times New Roman" w:eastAsia="宋体" w:hAnsi="Times New Roman"/>
          <w:szCs w:val="21"/>
        </w:rPr>
        <w:t>8</w:t>
      </w:r>
      <w:r>
        <w:rPr>
          <w:rFonts w:ascii="Times New Roman" w:eastAsia="宋体" w:hAnsi="Times New Roman" w:hint="eastAsia"/>
          <w:szCs w:val="21"/>
        </w:rPr>
        <w:t>）可以得到焦平面探测器靶面的第</w:t>
      </w:r>
      <w:r>
        <w:rPr>
          <w:rFonts w:ascii="Times New Roman" w:eastAsia="宋体" w:hAnsi="Times New Roman" w:hint="eastAsia"/>
          <w:szCs w:val="21"/>
        </w:rPr>
        <w:t>j</w:t>
      </w:r>
      <w:r>
        <w:rPr>
          <w:rFonts w:ascii="Times New Roman" w:eastAsia="宋体" w:hAnsi="Times New Roman" w:hint="eastAsia"/>
          <w:szCs w:val="21"/>
        </w:rPr>
        <w:t>个焦平面光斑的接收功率</w:t>
      </w:r>
      <w:r>
        <w:rPr>
          <w:rFonts w:ascii="Times New Roman" w:eastAsia="宋体" w:hAnsi="Times New Roman" w:hint="eastAsia"/>
          <w:szCs w:val="21"/>
          <w:vertAlign w:val="superscript"/>
        </w:rPr>
        <w:t>[9]</w:t>
      </w:r>
      <w:r>
        <w:rPr>
          <w:rFonts w:ascii="Times New Roman" w:eastAsia="宋体" w:hAnsi="Times New Roman" w:hint="eastAsia"/>
          <w:szCs w:val="21"/>
        </w:rPr>
        <w:t>：</w:t>
      </w:r>
    </w:p>
    <w:p w14:paraId="48BE5C20" w14:textId="77777777" w:rsidR="006038FA" w:rsidRDefault="00000000">
      <w:pPr>
        <w:snapToGrid w:val="0"/>
        <w:ind w:firstLineChars="200" w:firstLine="420"/>
        <w:jc w:val="right"/>
        <w:textAlignment w:val="center"/>
        <w:rPr>
          <w:rFonts w:ascii="Times New Roman" w:eastAsia="宋体" w:hAnsi="Times New Roman"/>
          <w:szCs w:val="21"/>
        </w:rPr>
      </w:pPr>
      <m:oMath>
        <m:sSub>
          <m:sSubPr>
            <m:ctrlPr>
              <w:rPr>
                <w:rFonts w:ascii="Cambria Math" w:eastAsia="宋体" w:hAnsi="Times New Roman"/>
                <w:i/>
                <w:szCs w:val="21"/>
              </w:rPr>
            </m:ctrlPr>
          </m:sSubPr>
          <m:e>
            <m:r>
              <w:rPr>
                <w:rFonts w:ascii="Cambria Math" w:eastAsia="宋体" w:hAnsi="Times New Roman"/>
                <w:szCs w:val="21"/>
              </w:rPr>
              <m:t>P</m:t>
            </m:r>
          </m:e>
          <m:sub>
            <m:r>
              <w:rPr>
                <w:rFonts w:ascii="Cambria Math" w:eastAsia="宋体" w:hAnsi="Times New Roman"/>
                <w:szCs w:val="21"/>
              </w:rPr>
              <m:t>j</m:t>
            </m:r>
          </m:sub>
        </m:sSub>
        <m:r>
          <w:rPr>
            <w:rFonts w:ascii="Cambria Math" w:eastAsia="宋体" w:hAnsi="Times New Roman"/>
            <w:szCs w:val="21"/>
          </w:rPr>
          <m:t>(S)=</m:t>
        </m:r>
        <m:nary>
          <m:naryPr>
            <m:chr m:val="∬"/>
            <m:supHide m:val="1"/>
            <m:ctrlPr>
              <w:rPr>
                <w:rFonts w:ascii="Cambria Math" w:eastAsia="宋体" w:hAnsi="Times New Roman"/>
                <w:i/>
                <w:szCs w:val="21"/>
              </w:rPr>
            </m:ctrlPr>
          </m:naryPr>
          <m:sub>
            <m:r>
              <w:rPr>
                <w:rFonts w:ascii="Cambria Math" w:eastAsia="宋体" w:hAnsi="Times New Roman"/>
                <w:szCs w:val="21"/>
              </w:rPr>
              <m:t>S</m:t>
            </m:r>
          </m:sub>
          <m:sup/>
          <m:e>
            <m:sSub>
              <m:sSubPr>
                <m:ctrlPr>
                  <w:rPr>
                    <w:rFonts w:ascii="Cambria Math" w:eastAsia="宋体" w:hAnsi="Times New Roman"/>
                    <w:i/>
                    <w:szCs w:val="21"/>
                  </w:rPr>
                </m:ctrlPr>
              </m:sSubPr>
              <m:e>
                <m:r>
                  <w:rPr>
                    <w:rFonts w:ascii="Cambria Math" w:eastAsia="宋体" w:hAnsi="Times New Roman"/>
                    <w:szCs w:val="21"/>
                  </w:rPr>
                  <m:t>I</m:t>
                </m:r>
              </m:e>
              <m:sub>
                <m:r>
                  <w:rPr>
                    <w:rFonts w:ascii="Cambria Math" w:eastAsia="宋体" w:hAnsi="Times New Roman"/>
                    <w:szCs w:val="21"/>
                  </w:rPr>
                  <m:t>j</m:t>
                </m:r>
              </m:sub>
            </m:sSub>
            <m:r>
              <w:rPr>
                <w:rFonts w:ascii="Cambria Math" w:eastAsia="宋体" w:hAnsi="Times New Roman"/>
                <w:szCs w:val="21"/>
              </w:rPr>
              <m:t>(</m:t>
            </m:r>
            <m:sSub>
              <m:sSubPr>
                <m:ctrlPr>
                  <w:rPr>
                    <w:rFonts w:ascii="Cambria Math" w:eastAsia="宋体" w:hAnsi="Times New Roman"/>
                    <w:i/>
                    <w:szCs w:val="21"/>
                  </w:rPr>
                </m:ctrlPr>
              </m:sSubPr>
              <m:e>
                <m:r>
                  <w:rPr>
                    <w:rFonts w:ascii="Cambria Math" w:eastAsia="宋体" w:hAnsi="Times New Roman"/>
                    <w:szCs w:val="21"/>
                  </w:rPr>
                  <m:t>x</m:t>
                </m:r>
              </m:e>
              <m:sub>
                <m:r>
                  <w:rPr>
                    <w:rFonts w:ascii="Cambria Math" w:eastAsia="宋体" w:hAnsi="Times New Roman"/>
                    <w:szCs w:val="21"/>
                  </w:rPr>
                  <m:t>1</m:t>
                </m:r>
              </m:sub>
            </m:sSub>
            <m:r>
              <w:rPr>
                <w:rFonts w:ascii="Cambria Math" w:eastAsia="宋体" w:hAnsi="Times New Roman"/>
                <w:szCs w:val="21"/>
              </w:rPr>
              <m:t>,</m:t>
            </m:r>
            <m:sSub>
              <m:sSubPr>
                <m:ctrlPr>
                  <w:rPr>
                    <w:rFonts w:ascii="Cambria Math" w:eastAsia="宋体" w:hAnsi="Times New Roman"/>
                    <w:i/>
                    <w:szCs w:val="21"/>
                  </w:rPr>
                </m:ctrlPr>
              </m:sSubPr>
              <m:e>
                <m:r>
                  <w:rPr>
                    <w:rFonts w:ascii="Cambria Math" w:eastAsia="宋体" w:hAnsi="Times New Roman"/>
                    <w:szCs w:val="21"/>
                  </w:rPr>
                  <m:t>y</m:t>
                </m:r>
              </m:e>
              <m:sub>
                <m:r>
                  <w:rPr>
                    <w:rFonts w:ascii="Cambria Math" w:eastAsia="宋体" w:hAnsi="Times New Roman"/>
                    <w:szCs w:val="21"/>
                  </w:rPr>
                  <m:t>1</m:t>
                </m:r>
              </m:sub>
            </m:sSub>
            <m:r>
              <w:rPr>
                <w:rFonts w:ascii="Cambria Math" w:eastAsia="宋体" w:hAnsi="Times New Roman"/>
                <w:szCs w:val="21"/>
              </w:rPr>
              <m:t>,L+f)dxdy</m:t>
            </m:r>
          </m:e>
        </m:nary>
        <m:r>
          <w:rPr>
            <w:rFonts w:ascii="Cambria Math" w:eastAsia="宋体" w:hAnsi="Times New Roman"/>
            <w:szCs w:val="21"/>
          </w:rPr>
          <m:t>=</m:t>
        </m:r>
        <m:nary>
          <m:naryPr>
            <m:chr m:val="∑"/>
            <m:supHide m:val="1"/>
            <m:ctrlPr>
              <w:rPr>
                <w:rFonts w:ascii="Cambria Math" w:eastAsia="宋体" w:hAnsi="Times New Roman"/>
                <w:i/>
                <w:szCs w:val="21"/>
              </w:rPr>
            </m:ctrlPr>
          </m:naryPr>
          <m:sub>
            <m:r>
              <w:rPr>
                <w:rFonts w:ascii="Cambria Math" w:eastAsia="宋体" w:hAnsi="Times New Roman"/>
                <w:szCs w:val="21"/>
              </w:rPr>
              <m:t>S</m:t>
            </m:r>
          </m:sub>
          <m:sup/>
          <m:e>
            <m:sSub>
              <m:sSubPr>
                <m:ctrlPr>
                  <w:rPr>
                    <w:rFonts w:ascii="Cambria Math" w:eastAsia="宋体" w:hAnsi="Times New Roman"/>
                    <w:i/>
                    <w:szCs w:val="21"/>
                  </w:rPr>
                </m:ctrlPr>
              </m:sSubPr>
              <m:e>
                <m:r>
                  <w:rPr>
                    <w:rFonts w:ascii="Cambria Math" w:eastAsia="宋体" w:hAnsi="Times New Roman"/>
                    <w:szCs w:val="21"/>
                  </w:rPr>
                  <m:t>I</m:t>
                </m:r>
              </m:e>
              <m:sub>
                <m:r>
                  <w:rPr>
                    <w:rFonts w:ascii="Cambria Math" w:eastAsia="宋体" w:hAnsi="Times New Roman"/>
                    <w:szCs w:val="21"/>
                  </w:rPr>
                  <m:t>j</m:t>
                </m:r>
              </m:sub>
            </m:sSub>
            <m:r>
              <w:rPr>
                <w:rFonts w:ascii="Cambria Math" w:eastAsia="宋体" w:hAnsi="Times New Roman"/>
                <w:szCs w:val="21"/>
              </w:rPr>
              <m:t>(</m:t>
            </m:r>
            <m:sSub>
              <m:sSubPr>
                <m:ctrlPr>
                  <w:rPr>
                    <w:rFonts w:ascii="Cambria Math" w:eastAsia="宋体" w:hAnsi="Times New Roman"/>
                    <w:i/>
                    <w:szCs w:val="21"/>
                  </w:rPr>
                </m:ctrlPr>
              </m:sSubPr>
              <m:e>
                <m:r>
                  <w:rPr>
                    <w:rFonts w:ascii="Cambria Math" w:eastAsia="宋体" w:hAnsi="Times New Roman"/>
                    <w:szCs w:val="21"/>
                  </w:rPr>
                  <m:t>x</m:t>
                </m:r>
              </m:e>
              <m:sub>
                <m:r>
                  <w:rPr>
                    <w:rFonts w:ascii="Cambria Math" w:eastAsia="宋体" w:hAnsi="Times New Roman"/>
                    <w:szCs w:val="21"/>
                  </w:rPr>
                  <m:t>1</m:t>
                </m:r>
              </m:sub>
            </m:sSub>
            <m:r>
              <w:rPr>
                <w:rFonts w:ascii="Cambria Math" w:eastAsia="宋体" w:hAnsi="Times New Roman"/>
                <w:szCs w:val="21"/>
              </w:rPr>
              <m:t>,</m:t>
            </m:r>
            <m:sSub>
              <m:sSubPr>
                <m:ctrlPr>
                  <w:rPr>
                    <w:rFonts w:ascii="Cambria Math" w:eastAsia="宋体" w:hAnsi="Times New Roman"/>
                    <w:i/>
                    <w:szCs w:val="21"/>
                  </w:rPr>
                </m:ctrlPr>
              </m:sSubPr>
              <m:e>
                <m:r>
                  <w:rPr>
                    <w:rFonts w:ascii="Cambria Math" w:eastAsia="宋体" w:hAnsi="Times New Roman"/>
                    <w:szCs w:val="21"/>
                  </w:rPr>
                  <m:t>y</m:t>
                </m:r>
              </m:e>
              <m:sub>
                <m:r>
                  <w:rPr>
                    <w:rFonts w:ascii="Cambria Math" w:eastAsia="宋体" w:hAnsi="Times New Roman"/>
                    <w:szCs w:val="21"/>
                  </w:rPr>
                  <m:t>1</m:t>
                </m:r>
              </m:sub>
            </m:sSub>
            <m:r>
              <w:rPr>
                <w:rFonts w:ascii="Cambria Math" w:eastAsia="宋体" w:hAnsi="Times New Roman"/>
                <w:szCs w:val="21"/>
              </w:rPr>
              <m:t>,L+f)</m:t>
            </m:r>
            <m:r>
              <w:rPr>
                <w:rFonts w:ascii="MS Gothic" w:eastAsia="MS Gothic" w:hAnsi="MS Gothic" w:cs="MS Gothic" w:hint="eastAsia"/>
                <w:szCs w:val="21"/>
              </w:rPr>
              <m:t>⋅</m:t>
            </m:r>
            <m:r>
              <m:rPr>
                <m:sty m:val="p"/>
              </m:rPr>
              <w:rPr>
                <w:rFonts w:ascii="Cambria Math" w:eastAsia="宋体" w:hAnsi="Times New Roman"/>
                <w:szCs w:val="21"/>
              </w:rPr>
              <m:t>Δ</m:t>
            </m:r>
            <m:r>
              <w:rPr>
                <w:rFonts w:ascii="Cambria Math" w:eastAsia="宋体" w:hAnsi="Times New Roman"/>
                <w:szCs w:val="21"/>
              </w:rPr>
              <m:t>S</m:t>
            </m:r>
          </m:e>
        </m:nary>
      </m:oMath>
      <w:r>
        <w:rPr>
          <w:rFonts w:ascii="Times New Roman" w:eastAsia="宋体" w:hAnsi="Times New Roman" w:hint="eastAsia"/>
          <w:szCs w:val="21"/>
        </w:rPr>
        <w:t xml:space="preserve">              </w:t>
      </w:r>
      <w:r>
        <w:rPr>
          <w:rFonts w:ascii="Times New Roman" w:eastAsia="宋体" w:hAnsi="Times New Roman" w:hint="eastAsia"/>
          <w:szCs w:val="21"/>
        </w:rPr>
        <w:t>（</w:t>
      </w:r>
      <w:r>
        <w:rPr>
          <w:rFonts w:ascii="Times New Roman" w:eastAsia="宋体" w:hAnsi="Times New Roman"/>
          <w:szCs w:val="21"/>
        </w:rPr>
        <w:t>9</w:t>
      </w:r>
      <w:r>
        <w:rPr>
          <w:rFonts w:ascii="Times New Roman" w:eastAsia="宋体" w:hAnsi="Times New Roman" w:hint="eastAsia"/>
          <w:szCs w:val="21"/>
        </w:rPr>
        <w:t>）</w:t>
      </w:r>
    </w:p>
    <w:p w14:paraId="49E11DD4" w14:textId="77777777" w:rsidR="006038FA" w:rsidRDefault="00000000">
      <w:pPr>
        <w:snapToGrid w:val="0"/>
        <w:textAlignment w:val="center"/>
        <w:rPr>
          <w:rFonts w:ascii="Times New Roman" w:eastAsia="宋体" w:hAnsi="Times New Roman"/>
          <w:szCs w:val="21"/>
        </w:rPr>
      </w:pPr>
      <w:r>
        <w:rPr>
          <w:rFonts w:ascii="Times New Roman" w:eastAsia="宋体" w:hAnsi="Times New Roman" w:hint="eastAsia"/>
          <w:szCs w:val="21"/>
        </w:rPr>
        <w:t>其中，接收焦平面靶面</w:t>
      </w:r>
      <w:r>
        <w:rPr>
          <w:rFonts w:ascii="Times New Roman" w:eastAsia="宋体" w:hAnsi="Times New Roman" w:hint="eastAsia"/>
          <w:szCs w:val="21"/>
        </w:rPr>
        <w:t>S</w:t>
      </w:r>
      <w:r>
        <w:rPr>
          <w:rFonts w:ascii="Times New Roman" w:eastAsia="宋体" w:hAnsi="Times New Roman" w:hint="eastAsia"/>
          <w:szCs w:val="21"/>
        </w:rPr>
        <w:t>中任意点</w:t>
      </w:r>
      <m:oMath>
        <m:r>
          <w:rPr>
            <w:rFonts w:ascii="Cambria Math" w:eastAsia="宋体" w:hAnsi="Times New Roman"/>
            <w:szCs w:val="21"/>
          </w:rPr>
          <m:t>(</m:t>
        </m:r>
        <m:sSub>
          <m:sSubPr>
            <m:ctrlPr>
              <w:rPr>
                <w:rFonts w:ascii="Cambria Math" w:eastAsia="宋体" w:hAnsi="Times New Roman"/>
                <w:i/>
                <w:szCs w:val="21"/>
              </w:rPr>
            </m:ctrlPr>
          </m:sSubPr>
          <m:e>
            <m:r>
              <w:rPr>
                <w:rFonts w:ascii="Cambria Math" w:eastAsia="宋体" w:hAnsi="Times New Roman"/>
                <w:szCs w:val="21"/>
              </w:rPr>
              <m:t>x</m:t>
            </m:r>
          </m:e>
          <m:sub>
            <m:r>
              <w:rPr>
                <w:rFonts w:ascii="Cambria Math" w:eastAsia="宋体" w:hAnsi="Times New Roman"/>
                <w:szCs w:val="21"/>
              </w:rPr>
              <m:t>1</m:t>
            </m:r>
          </m:sub>
        </m:sSub>
        <m:r>
          <w:rPr>
            <w:rFonts w:ascii="Cambria Math" w:eastAsia="宋体" w:hAnsi="Times New Roman"/>
            <w:szCs w:val="21"/>
          </w:rPr>
          <m:t>,</m:t>
        </m:r>
        <m:sSub>
          <m:sSubPr>
            <m:ctrlPr>
              <w:rPr>
                <w:rFonts w:ascii="Cambria Math" w:eastAsia="宋体" w:hAnsi="Times New Roman"/>
                <w:i/>
                <w:szCs w:val="21"/>
              </w:rPr>
            </m:ctrlPr>
          </m:sSubPr>
          <m:e>
            <m:r>
              <w:rPr>
                <w:rFonts w:ascii="Cambria Math" w:eastAsia="宋体" w:hAnsi="Times New Roman"/>
                <w:szCs w:val="21"/>
              </w:rPr>
              <m:t>y</m:t>
            </m:r>
          </m:e>
          <m:sub>
            <m:r>
              <w:rPr>
                <w:rFonts w:ascii="Cambria Math" w:eastAsia="宋体" w:hAnsi="Times New Roman"/>
                <w:szCs w:val="21"/>
              </w:rPr>
              <m:t>1</m:t>
            </m:r>
          </m:sub>
        </m:sSub>
        <m:r>
          <w:rPr>
            <w:rFonts w:ascii="Cambria Math" w:eastAsia="宋体" w:hAnsi="Times New Roman"/>
            <w:szCs w:val="21"/>
          </w:rPr>
          <m:t>)</m:t>
        </m:r>
      </m:oMath>
      <w:r>
        <w:rPr>
          <w:rFonts w:ascii="Times New Roman" w:eastAsia="宋体" w:hAnsi="Times New Roman" w:hint="eastAsia"/>
          <w:szCs w:val="21"/>
        </w:rPr>
        <w:t>的光强为</w:t>
      </w:r>
      <m:oMath>
        <m:sSub>
          <m:sSubPr>
            <m:ctrlPr>
              <w:rPr>
                <w:rFonts w:ascii="Cambria Math" w:eastAsia="宋体" w:hAnsi="Times New Roman"/>
                <w:i/>
                <w:szCs w:val="21"/>
              </w:rPr>
            </m:ctrlPr>
          </m:sSubPr>
          <m:e>
            <m:r>
              <w:rPr>
                <w:rFonts w:ascii="Cambria Math" w:eastAsia="宋体" w:hAnsi="Times New Roman"/>
                <w:szCs w:val="21"/>
              </w:rPr>
              <m:t>I</m:t>
            </m:r>
          </m:e>
          <m:sub>
            <m:r>
              <w:rPr>
                <w:rFonts w:ascii="Cambria Math" w:eastAsia="宋体" w:hAnsi="Times New Roman"/>
                <w:szCs w:val="21"/>
              </w:rPr>
              <m:t>j</m:t>
            </m:r>
          </m:sub>
        </m:sSub>
        <m:r>
          <w:rPr>
            <w:rFonts w:ascii="Cambria Math" w:eastAsia="宋体" w:hAnsi="Times New Roman"/>
            <w:szCs w:val="21"/>
          </w:rPr>
          <m:t>(</m:t>
        </m:r>
        <m:sSub>
          <m:sSubPr>
            <m:ctrlPr>
              <w:rPr>
                <w:rFonts w:ascii="Cambria Math" w:eastAsia="宋体" w:hAnsi="Times New Roman"/>
                <w:i/>
                <w:szCs w:val="21"/>
              </w:rPr>
            </m:ctrlPr>
          </m:sSubPr>
          <m:e>
            <m:r>
              <w:rPr>
                <w:rFonts w:ascii="Cambria Math" w:eastAsia="宋体" w:hAnsi="Times New Roman"/>
                <w:szCs w:val="21"/>
              </w:rPr>
              <m:t>x</m:t>
            </m:r>
          </m:e>
          <m:sub>
            <m:r>
              <w:rPr>
                <w:rFonts w:ascii="Cambria Math" w:eastAsia="宋体" w:hAnsi="Times New Roman"/>
                <w:szCs w:val="21"/>
              </w:rPr>
              <m:t>1</m:t>
            </m:r>
          </m:sub>
        </m:sSub>
        <m:r>
          <w:rPr>
            <w:rFonts w:ascii="Cambria Math" w:eastAsia="宋体" w:hAnsi="Times New Roman"/>
            <w:szCs w:val="21"/>
          </w:rPr>
          <m:t>,</m:t>
        </m:r>
        <m:sSub>
          <m:sSubPr>
            <m:ctrlPr>
              <w:rPr>
                <w:rFonts w:ascii="Cambria Math" w:eastAsia="宋体" w:hAnsi="Times New Roman"/>
                <w:i/>
                <w:szCs w:val="21"/>
              </w:rPr>
            </m:ctrlPr>
          </m:sSubPr>
          <m:e>
            <m:r>
              <w:rPr>
                <w:rFonts w:ascii="Cambria Math" w:eastAsia="宋体" w:hAnsi="Times New Roman"/>
                <w:szCs w:val="21"/>
              </w:rPr>
              <m:t>y</m:t>
            </m:r>
          </m:e>
          <m:sub>
            <m:r>
              <w:rPr>
                <w:rFonts w:ascii="Cambria Math" w:eastAsia="宋体" w:hAnsi="Times New Roman"/>
                <w:szCs w:val="21"/>
              </w:rPr>
              <m:t>1</m:t>
            </m:r>
          </m:sub>
        </m:sSub>
        <m:r>
          <w:rPr>
            <w:rFonts w:ascii="Cambria Math" w:eastAsia="宋体" w:hAnsi="Times New Roman"/>
            <w:szCs w:val="21"/>
          </w:rPr>
          <m:t>,L+f)</m:t>
        </m:r>
      </m:oMath>
      <w:r>
        <w:rPr>
          <w:rFonts w:ascii="Times New Roman" w:eastAsia="宋体" w:hAnsi="Times New Roman" w:hint="eastAsia"/>
          <w:szCs w:val="21"/>
        </w:rPr>
        <w:t>，该点对应的网格区域面积为</w:t>
      </w:r>
      <m:oMath>
        <m:r>
          <m:rPr>
            <m:sty m:val="p"/>
          </m:rPr>
          <w:rPr>
            <w:rFonts w:ascii="Cambria Math" w:eastAsia="宋体" w:hAnsi="Times New Roman"/>
            <w:szCs w:val="21"/>
          </w:rPr>
          <m:t>Δ</m:t>
        </m:r>
        <m:r>
          <w:rPr>
            <w:rFonts w:ascii="Cambria Math" w:eastAsia="宋体" w:hAnsi="Times New Roman"/>
            <w:szCs w:val="21"/>
          </w:rPr>
          <m:t>S</m:t>
        </m:r>
      </m:oMath>
      <w:r>
        <w:rPr>
          <w:rFonts w:ascii="Times New Roman" w:eastAsia="宋体" w:hAnsi="Times New Roman" w:hint="eastAsia"/>
          <w:szCs w:val="21"/>
        </w:rPr>
        <w:t>，</w:t>
      </w:r>
      <m:oMath>
        <m:r>
          <m:rPr>
            <m:sty m:val="p"/>
          </m:rPr>
          <w:rPr>
            <w:rFonts w:ascii="Cambria Math" w:eastAsia="宋体" w:hAnsi="Times New Roman"/>
            <w:szCs w:val="21"/>
          </w:rPr>
          <m:t>Δ</m:t>
        </m:r>
        <m:r>
          <w:rPr>
            <w:rFonts w:ascii="Cambria Math" w:eastAsia="宋体" w:hAnsi="Times New Roman"/>
            <w:szCs w:val="21"/>
          </w:rPr>
          <m:t>S=</m:t>
        </m:r>
        <m:sSup>
          <m:sSupPr>
            <m:ctrlPr>
              <w:rPr>
                <w:rFonts w:ascii="Cambria Math" w:eastAsia="宋体" w:hAnsi="Cambria Math"/>
                <w:i/>
                <w:szCs w:val="21"/>
              </w:rPr>
            </m:ctrlPr>
          </m:sSupPr>
          <m:e>
            <m:r>
              <m:rPr>
                <m:sty m:val="p"/>
              </m:rPr>
              <w:rPr>
                <w:rFonts w:ascii="Cambria Math" w:eastAsia="宋体" w:hAnsi="Times New Roman"/>
                <w:szCs w:val="21"/>
              </w:rPr>
              <m:t>Δ</m:t>
            </m:r>
          </m:e>
          <m:sup>
            <m:r>
              <w:rPr>
                <w:rFonts w:ascii="Cambria Math" w:eastAsia="宋体" w:hAnsi="Times New Roman"/>
                <w:szCs w:val="21"/>
              </w:rPr>
              <m:t>2</m:t>
            </m:r>
            <m:ctrlPr>
              <w:rPr>
                <w:rFonts w:ascii="Cambria Math" w:eastAsia="宋体" w:hAnsi="Times New Roman"/>
                <w:i/>
                <w:szCs w:val="21"/>
              </w:rPr>
            </m:ctrlPr>
          </m:sup>
        </m:sSup>
      </m:oMath>
      <w:r>
        <w:rPr>
          <w:rFonts w:ascii="Times New Roman" w:eastAsia="宋体" w:hAnsi="Times New Roman" w:hint="eastAsia"/>
          <w:szCs w:val="21"/>
        </w:rPr>
        <w:t>，</w:t>
      </w:r>
      <m:oMath>
        <m:r>
          <m:rPr>
            <m:sty m:val="p"/>
          </m:rPr>
          <w:rPr>
            <w:rFonts w:ascii="Cambria Math" w:eastAsia="宋体" w:hAnsi="Times New Roman"/>
            <w:szCs w:val="21"/>
          </w:rPr>
          <m:t>Δ</m:t>
        </m:r>
      </m:oMath>
      <w:r>
        <w:rPr>
          <w:rFonts w:ascii="Times New Roman" w:eastAsia="宋体" w:hAnsi="Times New Roman" w:hint="eastAsia"/>
          <w:szCs w:val="21"/>
        </w:rPr>
        <w:t>表示格距。</w:t>
      </w:r>
    </w:p>
    <w:p w14:paraId="5C421E90" w14:textId="77777777" w:rsidR="006038FA" w:rsidRDefault="00000000">
      <w:pPr>
        <w:snapToGrid w:val="0"/>
        <w:ind w:firstLineChars="200" w:firstLine="420"/>
        <w:textAlignment w:val="center"/>
        <w:rPr>
          <w:rFonts w:ascii="Times New Roman" w:eastAsia="宋体" w:hAnsi="Times New Roman"/>
          <w:szCs w:val="21"/>
        </w:rPr>
      </w:pPr>
      <w:r>
        <w:rPr>
          <w:rFonts w:ascii="Times New Roman" w:eastAsia="宋体" w:hAnsi="Times New Roman" w:hint="eastAsia"/>
          <w:szCs w:val="21"/>
        </w:rPr>
        <w:t>由式（</w:t>
      </w:r>
      <w:r>
        <w:rPr>
          <w:rFonts w:ascii="Times New Roman" w:eastAsia="宋体" w:hAnsi="Times New Roman"/>
          <w:szCs w:val="21"/>
        </w:rPr>
        <w:t>9</w:t>
      </w:r>
      <w:r>
        <w:rPr>
          <w:rFonts w:ascii="Times New Roman" w:eastAsia="宋体" w:hAnsi="Times New Roman" w:hint="eastAsia"/>
          <w:szCs w:val="21"/>
        </w:rPr>
        <w:t>）可以获得第</w:t>
      </w:r>
      <w:r>
        <w:rPr>
          <w:rFonts w:ascii="Times New Roman" w:eastAsia="宋体" w:hAnsi="Times New Roman" w:hint="eastAsia"/>
          <w:szCs w:val="21"/>
        </w:rPr>
        <w:t>j</w:t>
      </w:r>
      <w:r>
        <w:rPr>
          <w:rFonts w:ascii="Times New Roman" w:eastAsia="宋体" w:hAnsi="Times New Roman" w:hint="eastAsia"/>
          <w:szCs w:val="21"/>
        </w:rPr>
        <w:t>个焦平面探测器接收功率相应的大气光通信系统瞬时误码率</w:t>
      </w:r>
      <m:oMath>
        <m:r>
          <w:rPr>
            <w:rFonts w:ascii="Cambria Math" w:eastAsia="宋体" w:hAnsi="Times New Roman"/>
            <w:szCs w:val="21"/>
          </w:rPr>
          <m:t>BE</m:t>
        </m:r>
        <m:sSub>
          <m:sSubPr>
            <m:ctrlPr>
              <w:rPr>
                <w:rFonts w:ascii="Cambria Math" w:eastAsia="宋体" w:hAnsi="Times New Roman"/>
                <w:i/>
                <w:szCs w:val="21"/>
              </w:rPr>
            </m:ctrlPr>
          </m:sSubPr>
          <m:e>
            <m:r>
              <w:rPr>
                <w:rFonts w:ascii="Cambria Math" w:eastAsia="宋体" w:hAnsi="Times New Roman"/>
                <w:szCs w:val="21"/>
              </w:rPr>
              <m:t>R</m:t>
            </m:r>
          </m:e>
          <m:sub>
            <m:r>
              <w:rPr>
                <w:rFonts w:ascii="Cambria Math" w:eastAsia="宋体" w:hAnsi="Times New Roman"/>
                <w:szCs w:val="21"/>
              </w:rPr>
              <m:t>j</m:t>
            </m:r>
          </m:sub>
        </m:sSub>
        <m:r>
          <w:rPr>
            <w:rFonts w:ascii="Cambria Math" w:eastAsia="宋体" w:hAnsi="Times New Roman"/>
            <w:szCs w:val="21"/>
          </w:rPr>
          <m:t>(S)</m:t>
        </m:r>
      </m:oMath>
      <w:r>
        <w:rPr>
          <w:rFonts w:ascii="Times New Roman" w:eastAsia="宋体" w:hAnsi="Times New Roman" w:hint="eastAsia"/>
          <w:szCs w:val="21"/>
        </w:rPr>
        <w:t>为</w:t>
      </w:r>
    </w:p>
    <w:p w14:paraId="6F9B5E44" w14:textId="77777777" w:rsidR="006038FA" w:rsidRDefault="00000000">
      <w:pPr>
        <w:snapToGrid w:val="0"/>
        <w:ind w:firstLineChars="200" w:firstLine="420"/>
        <w:jc w:val="right"/>
        <w:textAlignment w:val="center"/>
        <w:rPr>
          <w:rFonts w:ascii="Times New Roman" w:eastAsia="宋体" w:hAnsi="Times New Roman"/>
          <w:szCs w:val="21"/>
        </w:rPr>
      </w:pPr>
      <m:oMath>
        <m:r>
          <w:rPr>
            <w:rFonts w:ascii="Cambria Math" w:eastAsia="宋体" w:hAnsi="Times New Roman"/>
            <w:szCs w:val="21"/>
          </w:rPr>
          <m:t>BE</m:t>
        </m:r>
        <m:sSub>
          <m:sSubPr>
            <m:ctrlPr>
              <w:rPr>
                <w:rFonts w:ascii="Cambria Math" w:eastAsia="宋体" w:hAnsi="Times New Roman"/>
                <w:i/>
                <w:szCs w:val="21"/>
              </w:rPr>
            </m:ctrlPr>
          </m:sSubPr>
          <m:e>
            <m:r>
              <w:rPr>
                <w:rFonts w:ascii="Cambria Math" w:eastAsia="宋体" w:hAnsi="Times New Roman"/>
                <w:szCs w:val="21"/>
              </w:rPr>
              <m:t>R</m:t>
            </m:r>
          </m:e>
          <m:sub>
            <m:r>
              <w:rPr>
                <w:rFonts w:ascii="Cambria Math" w:eastAsia="宋体" w:hAnsi="Times New Roman"/>
                <w:szCs w:val="21"/>
              </w:rPr>
              <m:t>j</m:t>
            </m:r>
          </m:sub>
        </m:sSub>
        <m:r>
          <w:rPr>
            <w:rFonts w:ascii="Cambria Math" w:eastAsia="宋体" w:hAnsi="Times New Roman"/>
            <w:szCs w:val="21"/>
          </w:rPr>
          <m:t>(S)=</m:t>
        </m:r>
        <m:f>
          <m:fPr>
            <m:ctrlPr>
              <w:rPr>
                <w:rFonts w:ascii="Cambria Math" w:eastAsia="宋体" w:hAnsi="Times New Roman"/>
                <w:i/>
                <w:szCs w:val="21"/>
              </w:rPr>
            </m:ctrlPr>
          </m:fPr>
          <m:num>
            <m:r>
              <w:rPr>
                <w:rFonts w:ascii="Cambria Math" w:eastAsia="宋体" w:hAnsi="Times New Roman"/>
                <w:szCs w:val="21"/>
              </w:rPr>
              <m:t>1</m:t>
            </m:r>
          </m:num>
          <m:den>
            <m:r>
              <w:rPr>
                <w:rFonts w:ascii="Cambria Math" w:eastAsia="宋体" w:hAnsi="Times New Roman"/>
                <w:szCs w:val="21"/>
              </w:rPr>
              <m:t>2</m:t>
            </m:r>
          </m:den>
        </m:f>
        <m:r>
          <w:rPr>
            <w:rFonts w:ascii="Cambria Math" w:eastAsia="宋体" w:hAnsi="Times New Roman"/>
            <w:szCs w:val="21"/>
          </w:rPr>
          <m:t>erfc</m:t>
        </m:r>
        <m:d>
          <m:dPr>
            <m:begChr m:val="["/>
            <m:endChr m:val="]"/>
            <m:ctrlPr>
              <w:rPr>
                <w:rFonts w:ascii="Cambria Math" w:eastAsia="宋体" w:hAnsi="Times New Roman"/>
                <w:i/>
                <w:szCs w:val="21"/>
              </w:rPr>
            </m:ctrlPr>
          </m:dPr>
          <m:e>
            <m:f>
              <m:fPr>
                <m:ctrlPr>
                  <w:rPr>
                    <w:rFonts w:ascii="Cambria Math" w:eastAsia="宋体" w:hAnsi="Times New Roman"/>
                    <w:i/>
                    <w:szCs w:val="21"/>
                  </w:rPr>
                </m:ctrlPr>
              </m:fPr>
              <m:num>
                <m:r>
                  <w:rPr>
                    <w:rFonts w:ascii="Cambria Math" w:eastAsia="宋体" w:hAnsi="Times New Roman"/>
                    <w:szCs w:val="21"/>
                  </w:rPr>
                  <m:t>R</m:t>
                </m:r>
                <m:r>
                  <w:rPr>
                    <w:rFonts w:ascii="Cambria Math" w:eastAsia="宋体" w:hAnsi="Times New Roman"/>
                    <w:szCs w:val="21"/>
                  </w:rPr>
                  <m:t>×</m:t>
                </m:r>
                <m:sSub>
                  <m:sSubPr>
                    <m:ctrlPr>
                      <w:rPr>
                        <w:rFonts w:ascii="Cambria Math" w:eastAsia="宋体" w:hAnsi="Times New Roman"/>
                        <w:i/>
                        <w:szCs w:val="21"/>
                      </w:rPr>
                    </m:ctrlPr>
                  </m:sSubPr>
                  <m:e>
                    <m:r>
                      <w:rPr>
                        <w:rFonts w:ascii="Cambria Math" w:eastAsia="宋体" w:hAnsi="Times New Roman"/>
                        <w:szCs w:val="21"/>
                      </w:rPr>
                      <m:t>P</m:t>
                    </m:r>
                  </m:e>
                  <m:sub>
                    <m:r>
                      <w:rPr>
                        <w:rFonts w:ascii="Cambria Math" w:eastAsia="宋体" w:hAnsi="Times New Roman"/>
                        <w:szCs w:val="21"/>
                      </w:rPr>
                      <m:t>j</m:t>
                    </m:r>
                  </m:sub>
                </m:sSub>
                <m:r>
                  <w:rPr>
                    <w:rFonts w:ascii="Cambria Math" w:eastAsia="宋体" w:hAnsi="Times New Roman"/>
                    <w:szCs w:val="21"/>
                  </w:rPr>
                  <m:t>(S)</m:t>
                </m:r>
              </m:num>
              <m:den>
                <m:r>
                  <w:rPr>
                    <w:rFonts w:ascii="Cambria Math" w:eastAsia="宋体" w:hAnsi="Times New Roman"/>
                    <w:szCs w:val="21"/>
                  </w:rPr>
                  <m:t>2</m:t>
                </m:r>
                <m:rad>
                  <m:radPr>
                    <m:degHide m:val="1"/>
                    <m:ctrlPr>
                      <w:rPr>
                        <w:rFonts w:ascii="Cambria Math" w:eastAsia="宋体" w:hAnsi="Times New Roman"/>
                        <w:i/>
                        <w:szCs w:val="21"/>
                      </w:rPr>
                    </m:ctrlPr>
                  </m:radPr>
                  <m:deg/>
                  <m:e>
                    <m:r>
                      <w:rPr>
                        <w:rFonts w:ascii="Cambria Math" w:eastAsia="宋体" w:hAnsi="Times New Roman"/>
                        <w:szCs w:val="21"/>
                      </w:rPr>
                      <m:t>2</m:t>
                    </m:r>
                  </m:e>
                </m:rad>
                <m:sSub>
                  <m:sSubPr>
                    <m:ctrlPr>
                      <w:rPr>
                        <w:rFonts w:ascii="Cambria Math" w:eastAsia="宋体" w:hAnsi="Times New Roman"/>
                        <w:i/>
                        <w:szCs w:val="21"/>
                      </w:rPr>
                    </m:ctrlPr>
                  </m:sSubPr>
                  <m:e>
                    <m:r>
                      <w:rPr>
                        <w:rFonts w:ascii="Cambria Math" w:eastAsia="宋体" w:hAnsi="Times New Roman"/>
                        <w:szCs w:val="21"/>
                      </w:rPr>
                      <m:t>σ</m:t>
                    </m:r>
                  </m:e>
                  <m:sub>
                    <m:r>
                      <w:rPr>
                        <w:rFonts w:ascii="Cambria Math" w:eastAsia="宋体" w:hAnsi="Times New Roman"/>
                        <w:szCs w:val="21"/>
                      </w:rPr>
                      <m:t>N</m:t>
                    </m:r>
                  </m:sub>
                </m:sSub>
                <m:ctrlPr>
                  <w:rPr>
                    <w:rFonts w:ascii="Cambria Math" w:eastAsia="宋体" w:hAnsi="Cambria Math"/>
                    <w:i/>
                    <w:szCs w:val="21"/>
                  </w:rPr>
                </m:ctrlPr>
              </m:den>
            </m:f>
            <m:ctrlPr>
              <w:rPr>
                <w:rFonts w:ascii="Cambria Math" w:eastAsia="宋体" w:hAnsi="Cambria Math"/>
                <w:i/>
                <w:szCs w:val="21"/>
              </w:rPr>
            </m:ctrlPr>
          </m:e>
        </m:d>
      </m:oMath>
      <w:r>
        <w:rPr>
          <w:rFonts w:ascii="Times New Roman" w:eastAsia="宋体" w:hAnsi="Times New Roman" w:hint="eastAsia"/>
          <w:szCs w:val="21"/>
        </w:rPr>
        <w:t xml:space="preserve">                         </w:t>
      </w:r>
      <w:r>
        <w:rPr>
          <w:rFonts w:ascii="Times New Roman" w:eastAsia="宋体" w:hAnsi="Times New Roman" w:hint="eastAsia"/>
          <w:szCs w:val="21"/>
        </w:rPr>
        <w:t>（</w:t>
      </w:r>
      <w:r>
        <w:rPr>
          <w:rFonts w:ascii="Times New Roman" w:eastAsia="宋体" w:hAnsi="Times New Roman"/>
          <w:szCs w:val="21"/>
        </w:rPr>
        <w:t>10</w:t>
      </w:r>
      <w:r>
        <w:rPr>
          <w:rFonts w:ascii="Times New Roman" w:eastAsia="宋体" w:hAnsi="Times New Roman" w:hint="eastAsia"/>
          <w:szCs w:val="21"/>
        </w:rPr>
        <w:t>）</w:t>
      </w:r>
    </w:p>
    <w:p w14:paraId="367C3C62" w14:textId="77777777" w:rsidR="006038FA" w:rsidRDefault="00000000">
      <w:pPr>
        <w:snapToGrid w:val="0"/>
        <w:textAlignment w:val="center"/>
        <w:rPr>
          <w:rFonts w:ascii="Times New Roman" w:eastAsia="宋体" w:hAnsi="Times New Roman"/>
          <w:szCs w:val="21"/>
        </w:rPr>
      </w:pPr>
      <w:r>
        <w:rPr>
          <w:rFonts w:ascii="Times New Roman" w:eastAsia="宋体" w:hAnsi="Times New Roman" w:hint="eastAsia"/>
          <w:szCs w:val="21"/>
        </w:rPr>
        <w:t>其中，</w:t>
      </w:r>
      <w:r>
        <w:rPr>
          <w:rFonts w:ascii="Times New Roman" w:eastAsia="宋体" w:hAnsi="Times New Roman" w:hint="eastAsia"/>
          <w:szCs w:val="21"/>
        </w:rPr>
        <w:t>R</w:t>
      </w:r>
      <w:r>
        <w:rPr>
          <w:rFonts w:ascii="Times New Roman" w:eastAsia="宋体" w:hAnsi="Times New Roman" w:hint="eastAsia"/>
          <w:szCs w:val="21"/>
        </w:rPr>
        <w:t>为探测器灵敏度，</w:t>
      </w:r>
      <m:oMath>
        <m:r>
          <w:rPr>
            <w:rFonts w:ascii="Cambria Math" w:eastAsia="宋体" w:hAnsi="Times New Roman"/>
            <w:szCs w:val="21"/>
          </w:rPr>
          <m:t>R=</m:t>
        </m:r>
        <m:f>
          <m:fPr>
            <m:type m:val="lin"/>
            <m:ctrlPr>
              <w:rPr>
                <w:rFonts w:ascii="Cambria Math" w:eastAsia="宋体" w:hAnsi="Times New Roman"/>
                <w:i/>
                <w:szCs w:val="21"/>
              </w:rPr>
            </m:ctrlPr>
          </m:fPr>
          <m:num>
            <m:r>
              <w:rPr>
                <w:rFonts w:ascii="Cambria Math" w:eastAsia="宋体" w:hAnsi="Times New Roman"/>
                <w:szCs w:val="21"/>
              </w:rPr>
              <m:t>qη</m:t>
            </m:r>
          </m:num>
          <m:den>
            <m:r>
              <w:rPr>
                <w:rFonts w:ascii="Cambria Math" w:eastAsia="宋体" w:hAnsi="Times New Roman"/>
                <w:szCs w:val="21"/>
              </w:rPr>
              <m:t>h</m:t>
            </m:r>
            <m:r>
              <w:rPr>
                <w:rFonts w:ascii="Cambria Math" w:eastAsia="宋体" w:hAnsi="Times New Roman"/>
                <w:szCs w:val="21"/>
              </w:rPr>
              <m:t>v</m:t>
            </m:r>
          </m:den>
        </m:f>
      </m:oMath>
      <w:r>
        <w:rPr>
          <w:rFonts w:ascii="Times New Roman" w:eastAsia="宋体" w:hAnsi="Times New Roman" w:hint="eastAsia"/>
          <w:szCs w:val="21"/>
        </w:rPr>
        <w:t>，</w:t>
      </w:r>
      <w:r>
        <w:rPr>
          <w:rFonts w:ascii="Times New Roman" w:eastAsia="宋体" w:hAnsi="Times New Roman" w:hint="eastAsia"/>
          <w:szCs w:val="21"/>
        </w:rPr>
        <w:t>q</w:t>
      </w:r>
      <w:r>
        <w:rPr>
          <w:rFonts w:ascii="Times New Roman" w:eastAsia="宋体" w:hAnsi="Times New Roman" w:hint="eastAsia"/>
          <w:szCs w:val="21"/>
        </w:rPr>
        <w:t>为电子的电荷量，</w:t>
      </w:r>
      <m:oMath>
        <m:r>
          <w:rPr>
            <w:rFonts w:ascii="Cambria Math" w:eastAsia="宋体" w:hAnsi="Times New Roman"/>
            <w:szCs w:val="21"/>
          </w:rPr>
          <m:t>η</m:t>
        </m:r>
      </m:oMath>
      <w:r>
        <w:rPr>
          <w:rFonts w:ascii="Times New Roman" w:eastAsia="宋体" w:hAnsi="Times New Roman" w:hint="eastAsia"/>
          <w:szCs w:val="21"/>
        </w:rPr>
        <w:t>是探测器光电转换效率，</w:t>
      </w:r>
      <w:r>
        <w:rPr>
          <w:rFonts w:ascii="Times New Roman" w:eastAsia="宋体" w:hAnsi="Times New Roman" w:hint="eastAsia"/>
          <w:szCs w:val="21"/>
        </w:rPr>
        <w:t>h</w:t>
      </w:r>
      <w:r>
        <w:rPr>
          <w:rFonts w:ascii="Times New Roman" w:eastAsia="宋体" w:hAnsi="Times New Roman" w:hint="eastAsia"/>
          <w:szCs w:val="21"/>
        </w:rPr>
        <w:t>为普朗克常数，</w:t>
      </w:r>
      <w:r>
        <w:rPr>
          <w:rFonts w:ascii="Times New Roman" w:eastAsia="宋体" w:hAnsi="Times New Roman" w:hint="eastAsia"/>
          <w:szCs w:val="21"/>
        </w:rPr>
        <w:t>v</w:t>
      </w:r>
      <w:r>
        <w:rPr>
          <w:rFonts w:ascii="Times New Roman" w:eastAsia="宋体" w:hAnsi="Times New Roman" w:hint="eastAsia"/>
          <w:szCs w:val="21"/>
        </w:rPr>
        <w:t>是光波频率；</w:t>
      </w:r>
      <m:oMath>
        <m:sSub>
          <m:sSubPr>
            <m:ctrlPr>
              <w:rPr>
                <w:rFonts w:ascii="Cambria Math" w:eastAsia="宋体" w:hAnsi="Times New Roman"/>
                <w:i/>
                <w:szCs w:val="21"/>
              </w:rPr>
            </m:ctrlPr>
          </m:sSubPr>
          <m:e>
            <m:r>
              <w:rPr>
                <w:rFonts w:ascii="Cambria Math" w:eastAsia="宋体" w:hAnsi="Times New Roman"/>
                <w:szCs w:val="21"/>
              </w:rPr>
              <m:t>σ</m:t>
            </m:r>
          </m:e>
          <m:sub>
            <m:r>
              <w:rPr>
                <w:rFonts w:ascii="Cambria Math" w:eastAsia="宋体" w:hAnsi="Times New Roman"/>
                <w:szCs w:val="21"/>
              </w:rPr>
              <m:t>N</m:t>
            </m:r>
          </m:sub>
        </m:sSub>
      </m:oMath>
      <w:r>
        <w:rPr>
          <w:rFonts w:ascii="Times New Roman" w:eastAsia="宋体" w:hAnsi="Times New Roman" w:hint="eastAsia"/>
          <w:szCs w:val="21"/>
        </w:rPr>
        <w:t>表示电流噪声，以散粒噪声为主，写为</w:t>
      </w:r>
      <m:oMath>
        <m:sSubSup>
          <m:sSubSupPr>
            <m:ctrlPr>
              <w:rPr>
                <w:rFonts w:ascii="Cambria Math" w:eastAsia="宋体" w:hAnsi="Times New Roman"/>
                <w:i/>
                <w:szCs w:val="21"/>
              </w:rPr>
            </m:ctrlPr>
          </m:sSubSupPr>
          <m:e>
            <m:r>
              <w:rPr>
                <w:rFonts w:ascii="Cambria Math" w:eastAsia="宋体" w:hAnsi="Times New Roman"/>
                <w:szCs w:val="21"/>
              </w:rPr>
              <m:t>σ</m:t>
            </m:r>
          </m:e>
          <m:sub>
            <m:r>
              <w:rPr>
                <w:rFonts w:ascii="Cambria Math" w:eastAsia="宋体" w:hAnsi="Times New Roman"/>
                <w:szCs w:val="21"/>
              </w:rPr>
              <m:t>N</m:t>
            </m:r>
          </m:sub>
          <m:sup>
            <m:r>
              <w:rPr>
                <w:rFonts w:ascii="Cambria Math" w:eastAsia="宋体" w:hAnsi="Times New Roman"/>
                <w:szCs w:val="21"/>
              </w:rPr>
              <m:t>2</m:t>
            </m:r>
          </m:sup>
        </m:sSubSup>
        <m:r>
          <w:rPr>
            <w:rFonts w:ascii="Cambria Math" w:eastAsia="宋体" w:hAnsi="Times New Roman"/>
            <w:szCs w:val="21"/>
          </w:rPr>
          <m:t>=2qR</m:t>
        </m:r>
        <m:sSub>
          <m:sSubPr>
            <m:ctrlPr>
              <w:rPr>
                <w:rFonts w:ascii="Cambria Math" w:eastAsia="宋体" w:hAnsi="Times New Roman"/>
                <w:i/>
                <w:szCs w:val="21"/>
              </w:rPr>
            </m:ctrlPr>
          </m:sSubPr>
          <m:e>
            <m:r>
              <w:rPr>
                <w:rFonts w:ascii="Cambria Math" w:eastAsia="宋体" w:hAnsi="Times New Roman"/>
                <w:szCs w:val="21"/>
              </w:rPr>
              <m:t>P</m:t>
            </m:r>
          </m:e>
          <m:sub>
            <m:r>
              <w:rPr>
                <w:rFonts w:ascii="Cambria Math" w:eastAsia="宋体" w:hAnsi="Times New Roman"/>
                <w:szCs w:val="21"/>
              </w:rPr>
              <m:t>j</m:t>
            </m:r>
          </m:sub>
        </m:sSub>
        <m:r>
          <w:rPr>
            <w:rFonts w:ascii="Cambria Math" w:eastAsia="宋体" w:hAnsi="Times New Roman"/>
            <w:szCs w:val="21"/>
          </w:rPr>
          <m:t>(S)</m:t>
        </m:r>
        <m:sSub>
          <m:sSubPr>
            <m:ctrlPr>
              <w:rPr>
                <w:rFonts w:ascii="Cambria Math" w:eastAsia="宋体" w:hAnsi="Times New Roman"/>
                <w:i/>
                <w:szCs w:val="21"/>
              </w:rPr>
            </m:ctrlPr>
          </m:sSubPr>
          <m:e>
            <m:r>
              <w:rPr>
                <w:rFonts w:ascii="Cambria Math" w:eastAsia="宋体" w:hAnsi="Times New Roman"/>
                <w:szCs w:val="21"/>
              </w:rPr>
              <m:t>B</m:t>
            </m:r>
          </m:e>
          <m:sub>
            <m:r>
              <w:rPr>
                <w:rFonts w:ascii="Cambria Math" w:eastAsia="宋体" w:hAnsi="Times New Roman"/>
                <w:szCs w:val="21"/>
              </w:rPr>
              <m:t>W</m:t>
            </m:r>
          </m:sub>
        </m:sSub>
      </m:oMath>
      <w:r>
        <w:rPr>
          <w:rFonts w:ascii="Times New Roman" w:eastAsia="宋体" w:hAnsi="Times New Roman" w:hint="eastAsia"/>
          <w:szCs w:val="21"/>
        </w:rPr>
        <w:t>，</w:t>
      </w:r>
      <m:oMath>
        <m:sSub>
          <m:sSubPr>
            <m:ctrlPr>
              <w:rPr>
                <w:rFonts w:ascii="Cambria Math" w:eastAsia="宋体" w:hAnsi="Times New Roman"/>
                <w:i/>
                <w:szCs w:val="21"/>
              </w:rPr>
            </m:ctrlPr>
          </m:sSubPr>
          <m:e>
            <m:r>
              <w:rPr>
                <w:rFonts w:ascii="Cambria Math" w:eastAsia="宋体" w:hAnsi="Times New Roman"/>
                <w:szCs w:val="21"/>
              </w:rPr>
              <m:t>B</m:t>
            </m:r>
          </m:e>
          <m:sub>
            <m:r>
              <w:rPr>
                <w:rFonts w:ascii="Cambria Math" w:eastAsia="宋体" w:hAnsi="Times New Roman"/>
                <w:szCs w:val="21"/>
              </w:rPr>
              <m:t>W</m:t>
            </m:r>
          </m:sub>
        </m:sSub>
      </m:oMath>
      <w:r>
        <w:rPr>
          <w:rFonts w:ascii="Times New Roman" w:eastAsia="宋体" w:hAnsi="Times New Roman" w:hint="eastAsia"/>
          <w:szCs w:val="21"/>
        </w:rPr>
        <w:t>是噪声频带。</w:t>
      </w:r>
    </w:p>
    <w:p w14:paraId="572541CF" w14:textId="77777777" w:rsidR="006038FA" w:rsidRDefault="00000000">
      <w:pPr>
        <w:snapToGrid w:val="0"/>
        <w:ind w:firstLineChars="200" w:firstLine="420"/>
        <w:textAlignment w:val="center"/>
        <w:rPr>
          <w:rFonts w:ascii="Times New Roman" w:eastAsia="宋体" w:hAnsi="Times New Roman"/>
          <w:szCs w:val="21"/>
        </w:rPr>
      </w:pPr>
      <w:r>
        <w:rPr>
          <w:rFonts w:ascii="Times New Roman" w:eastAsia="宋体" w:hAnsi="Times New Roman" w:hint="eastAsia"/>
          <w:szCs w:val="21"/>
        </w:rPr>
        <w:t>同样的，根据式（</w:t>
      </w:r>
      <w:r>
        <w:rPr>
          <w:rFonts w:ascii="Times New Roman" w:eastAsia="宋体" w:hAnsi="Times New Roman" w:hint="eastAsia"/>
          <w:szCs w:val="21"/>
        </w:rPr>
        <w:t>3</w:t>
      </w:r>
      <w:r>
        <w:rPr>
          <w:rFonts w:ascii="Times New Roman" w:eastAsia="宋体" w:hAnsi="Times New Roman" w:hint="eastAsia"/>
          <w:szCs w:val="21"/>
        </w:rPr>
        <w:t>），得到接收平面的光强表示为</w:t>
      </w:r>
      <m:oMath>
        <m:sSub>
          <m:sSubPr>
            <m:ctrlPr>
              <w:rPr>
                <w:rFonts w:ascii="Cambria Math" w:eastAsia="宋体" w:hAnsi="Times New Roman"/>
                <w:i/>
                <w:szCs w:val="21"/>
              </w:rPr>
            </m:ctrlPr>
          </m:sSubPr>
          <m:e>
            <m:r>
              <w:rPr>
                <w:rFonts w:ascii="Cambria Math" w:eastAsia="宋体" w:hAnsi="Times New Roman"/>
                <w:szCs w:val="21"/>
              </w:rPr>
              <m:t>I</m:t>
            </m:r>
          </m:e>
          <m:sub>
            <m:r>
              <w:rPr>
                <w:rFonts w:ascii="Cambria Math" w:eastAsia="宋体" w:hAnsi="Times New Roman"/>
                <w:szCs w:val="21"/>
              </w:rPr>
              <m:t>j</m:t>
            </m:r>
          </m:sub>
        </m:sSub>
        <m:d>
          <m:dPr>
            <m:ctrlPr>
              <w:rPr>
                <w:rFonts w:ascii="Cambria Math" w:eastAsia="宋体" w:hAnsi="Times New Roman"/>
                <w:i/>
                <w:szCs w:val="21"/>
              </w:rPr>
            </m:ctrlPr>
          </m:dPr>
          <m:e>
            <m:r>
              <w:rPr>
                <w:rFonts w:ascii="Cambria Math" w:eastAsia="宋体" w:hAnsi="Times New Roman"/>
                <w:szCs w:val="21"/>
              </w:rPr>
              <m:t>x,y,L</m:t>
            </m:r>
          </m:e>
        </m:d>
        <m:r>
          <w:rPr>
            <w:rFonts w:ascii="Cambria Math" w:eastAsia="宋体" w:hAnsi="Times New Roman"/>
            <w:szCs w:val="21"/>
          </w:rPr>
          <m:t>=</m:t>
        </m:r>
        <m:sSup>
          <m:sSupPr>
            <m:ctrlPr>
              <w:rPr>
                <w:rFonts w:ascii="Cambria Math" w:eastAsia="宋体" w:hAnsi="Times New Roman"/>
                <w:i/>
                <w:szCs w:val="21"/>
              </w:rPr>
            </m:ctrlPr>
          </m:sSupPr>
          <m:e>
            <m:d>
              <m:dPr>
                <m:begChr m:val="|"/>
                <m:endChr m:val="|"/>
                <m:ctrlPr>
                  <w:rPr>
                    <w:rFonts w:ascii="Cambria Math" w:eastAsia="宋体" w:hAnsi="Times New Roman"/>
                    <w:i/>
                    <w:szCs w:val="21"/>
                  </w:rPr>
                </m:ctrlPr>
              </m:dPr>
              <m:e>
                <m:sSub>
                  <m:sSubPr>
                    <m:ctrlPr>
                      <w:rPr>
                        <w:rFonts w:ascii="Cambria Math" w:eastAsia="宋体" w:hAnsi="Times New Roman"/>
                        <w:i/>
                        <w:szCs w:val="21"/>
                      </w:rPr>
                    </m:ctrlPr>
                  </m:sSubPr>
                  <m:e>
                    <m:r>
                      <w:rPr>
                        <w:rFonts w:ascii="Cambria Math" w:eastAsia="宋体" w:hAnsi="Times New Roman"/>
                        <w:szCs w:val="21"/>
                      </w:rPr>
                      <m:t>U</m:t>
                    </m:r>
                  </m:e>
                  <m:sub>
                    <m:r>
                      <w:rPr>
                        <w:rFonts w:ascii="Cambria Math" w:eastAsia="宋体" w:hAnsi="Times New Roman"/>
                        <w:szCs w:val="21"/>
                      </w:rPr>
                      <m:t>j</m:t>
                    </m:r>
                  </m:sub>
                </m:sSub>
                <m:d>
                  <m:dPr>
                    <m:ctrlPr>
                      <w:rPr>
                        <w:rFonts w:ascii="Cambria Math" w:eastAsia="宋体" w:hAnsi="Times New Roman"/>
                        <w:i/>
                        <w:szCs w:val="21"/>
                      </w:rPr>
                    </m:ctrlPr>
                  </m:dPr>
                  <m:e>
                    <m:r>
                      <w:rPr>
                        <w:rFonts w:ascii="Cambria Math" w:eastAsia="宋体" w:hAnsi="Times New Roman"/>
                        <w:szCs w:val="21"/>
                      </w:rPr>
                      <m:t>x,y,L</m:t>
                    </m:r>
                  </m:e>
                </m:d>
                <m:ctrlPr>
                  <w:rPr>
                    <w:rFonts w:ascii="Cambria Math" w:eastAsia="宋体" w:hAnsi="Cambria Math"/>
                    <w:i/>
                    <w:szCs w:val="21"/>
                  </w:rPr>
                </m:ctrlPr>
              </m:e>
            </m:d>
          </m:e>
          <m:sup>
            <m:r>
              <w:rPr>
                <w:rFonts w:ascii="Cambria Math" w:eastAsia="宋体" w:hAnsi="Times New Roman"/>
                <w:szCs w:val="21"/>
              </w:rPr>
              <m:t>2</m:t>
            </m:r>
          </m:sup>
        </m:sSup>
      </m:oMath>
      <w:r>
        <w:rPr>
          <w:rFonts w:ascii="Times New Roman" w:eastAsia="宋体" w:hAnsi="Times New Roman" w:hint="eastAsia"/>
          <w:szCs w:val="21"/>
        </w:rPr>
        <w:t>，带入式（</w:t>
      </w:r>
      <w:r>
        <w:rPr>
          <w:rFonts w:ascii="Times New Roman" w:eastAsia="宋体" w:hAnsi="Times New Roman"/>
          <w:szCs w:val="21"/>
        </w:rPr>
        <w:t>9</w:t>
      </w:r>
      <w:r>
        <w:rPr>
          <w:rFonts w:ascii="Times New Roman" w:eastAsia="宋体" w:hAnsi="Times New Roman" w:hint="eastAsia"/>
          <w:szCs w:val="21"/>
        </w:rPr>
        <w:t>）可以得到第</w:t>
      </w:r>
      <w:r>
        <w:rPr>
          <w:rFonts w:ascii="Times New Roman" w:eastAsia="宋体" w:hAnsi="Times New Roman" w:hint="eastAsia"/>
          <w:szCs w:val="21"/>
        </w:rPr>
        <w:t>j</w:t>
      </w:r>
      <w:r>
        <w:rPr>
          <w:rFonts w:ascii="Times New Roman" w:eastAsia="宋体" w:hAnsi="Times New Roman" w:hint="eastAsia"/>
          <w:szCs w:val="21"/>
        </w:rPr>
        <w:t>个接收平面的接收功率为</w:t>
      </w:r>
      <m:oMath>
        <m:sSub>
          <m:sSubPr>
            <m:ctrlPr>
              <w:rPr>
                <w:rFonts w:ascii="Cambria Math" w:eastAsia="宋体" w:hAnsi="Times New Roman"/>
                <w:i/>
                <w:szCs w:val="21"/>
              </w:rPr>
            </m:ctrlPr>
          </m:sSubPr>
          <m:e>
            <m:r>
              <w:rPr>
                <w:rFonts w:ascii="Cambria Math" w:eastAsia="宋体" w:hAnsi="Times New Roman"/>
                <w:szCs w:val="21"/>
              </w:rPr>
              <m:t>P</m:t>
            </m:r>
          </m:e>
          <m:sub>
            <m:r>
              <w:rPr>
                <w:rFonts w:ascii="Cambria Math" w:eastAsia="宋体" w:hAnsi="Times New Roman"/>
                <w:szCs w:val="21"/>
              </w:rPr>
              <m:t>j</m:t>
            </m:r>
          </m:sub>
        </m:sSub>
        <m:r>
          <w:rPr>
            <w:rFonts w:ascii="Cambria Math" w:eastAsia="宋体" w:hAnsi="Times New Roman"/>
            <w:szCs w:val="21"/>
          </w:rPr>
          <m:t>(</m:t>
        </m:r>
        <m:sSub>
          <m:sSubPr>
            <m:ctrlPr>
              <w:rPr>
                <w:rFonts w:ascii="Cambria Math" w:eastAsia="宋体" w:hAnsi="Times New Roman"/>
                <w:i/>
                <w:szCs w:val="21"/>
              </w:rPr>
            </m:ctrlPr>
          </m:sSubPr>
          <m:e>
            <m:r>
              <w:rPr>
                <w:rFonts w:ascii="Cambria Math" w:eastAsia="宋体" w:hAnsi="Times New Roman"/>
                <w:szCs w:val="21"/>
              </w:rPr>
              <m:t>D</m:t>
            </m:r>
          </m:e>
          <m:sub>
            <m:r>
              <w:rPr>
                <w:rFonts w:ascii="Cambria Math" w:eastAsia="宋体" w:hAnsi="Times New Roman"/>
                <w:szCs w:val="21"/>
              </w:rPr>
              <m:t>1</m:t>
            </m:r>
          </m:sub>
        </m:sSub>
        <m:r>
          <w:rPr>
            <w:rFonts w:ascii="Cambria Math" w:eastAsia="宋体" w:hAnsi="Times New Roman"/>
            <w:szCs w:val="21"/>
          </w:rPr>
          <m:t>)=</m:t>
        </m:r>
        <m:nary>
          <m:naryPr>
            <m:chr m:val="∑"/>
            <m:supHide m:val="1"/>
            <m:ctrlPr>
              <w:rPr>
                <w:rFonts w:ascii="Cambria Math" w:eastAsia="宋体" w:hAnsi="Times New Roman"/>
                <w:i/>
                <w:szCs w:val="21"/>
              </w:rPr>
            </m:ctrlPr>
          </m:naryPr>
          <m:sub>
            <m:sSub>
              <m:sSubPr>
                <m:ctrlPr>
                  <w:rPr>
                    <w:rFonts w:ascii="Cambria Math" w:eastAsia="宋体" w:hAnsi="Times New Roman"/>
                    <w:i/>
                    <w:szCs w:val="21"/>
                  </w:rPr>
                </m:ctrlPr>
              </m:sSubPr>
              <m:e>
                <m:r>
                  <w:rPr>
                    <w:rFonts w:ascii="Cambria Math" w:eastAsia="宋体" w:hAnsi="Times New Roman"/>
                    <w:szCs w:val="21"/>
                  </w:rPr>
                  <m:t>D</m:t>
                </m:r>
              </m:e>
              <m:sub>
                <m:r>
                  <w:rPr>
                    <w:rFonts w:ascii="Cambria Math" w:eastAsia="宋体" w:hAnsi="Times New Roman"/>
                    <w:szCs w:val="21"/>
                  </w:rPr>
                  <m:t>1</m:t>
                </m:r>
              </m:sub>
            </m:sSub>
          </m:sub>
          <m:sup/>
          <m:e>
            <m:sSub>
              <m:sSubPr>
                <m:ctrlPr>
                  <w:rPr>
                    <w:rFonts w:ascii="Cambria Math" w:eastAsia="宋体" w:hAnsi="Times New Roman"/>
                    <w:i/>
                    <w:szCs w:val="21"/>
                  </w:rPr>
                </m:ctrlPr>
              </m:sSubPr>
              <m:e>
                <m:r>
                  <w:rPr>
                    <w:rFonts w:ascii="Cambria Math" w:eastAsia="宋体" w:hAnsi="Times New Roman"/>
                    <w:szCs w:val="21"/>
                  </w:rPr>
                  <m:t>I</m:t>
                </m:r>
              </m:e>
              <m:sub>
                <m:r>
                  <w:rPr>
                    <w:rFonts w:ascii="Cambria Math" w:eastAsia="宋体" w:hAnsi="Times New Roman"/>
                    <w:szCs w:val="21"/>
                  </w:rPr>
                  <m:t>j</m:t>
                </m:r>
              </m:sub>
            </m:sSub>
            <m:r>
              <w:rPr>
                <w:rFonts w:ascii="Cambria Math" w:eastAsia="宋体" w:hAnsi="Times New Roman"/>
                <w:szCs w:val="21"/>
              </w:rPr>
              <m:t>(x,y,L)</m:t>
            </m:r>
            <m:r>
              <w:rPr>
                <w:rFonts w:ascii="Cambria Math" w:eastAsia="MS Gothic" w:hAnsi="Cambria Math" w:cs="MS Gothic" w:hint="eastAsia"/>
                <w:szCs w:val="21"/>
              </w:rPr>
              <m:t>⋅</m:t>
            </m:r>
            <m:r>
              <m:rPr>
                <m:sty m:val="p"/>
              </m:rPr>
              <w:rPr>
                <w:rFonts w:ascii="Cambria Math" w:eastAsia="宋体" w:hAnsi="Times New Roman"/>
                <w:szCs w:val="21"/>
              </w:rPr>
              <m:t>Δ</m:t>
            </m:r>
            <m:sSub>
              <m:sSubPr>
                <m:ctrlPr>
                  <w:rPr>
                    <w:rFonts w:ascii="Cambria Math" w:eastAsia="宋体" w:hAnsi="Times New Roman"/>
                    <w:i/>
                    <w:szCs w:val="21"/>
                  </w:rPr>
                </m:ctrlPr>
              </m:sSubPr>
              <m:e>
                <m:r>
                  <w:rPr>
                    <w:rFonts w:ascii="Cambria Math" w:eastAsia="宋体" w:hAnsi="Times New Roman"/>
                    <w:szCs w:val="21"/>
                  </w:rPr>
                  <m:t>D</m:t>
                </m:r>
              </m:e>
              <m:sub>
                <m:r>
                  <w:rPr>
                    <w:rFonts w:ascii="Cambria Math" w:eastAsia="宋体" w:hAnsi="Times New Roman"/>
                    <w:szCs w:val="21"/>
                  </w:rPr>
                  <m:t>1</m:t>
                </m:r>
              </m:sub>
            </m:sSub>
            <m:ctrlPr>
              <w:rPr>
                <w:rFonts w:ascii="Cambria Math" w:eastAsia="宋体" w:hAnsi="Cambria Math"/>
                <w:i/>
                <w:szCs w:val="21"/>
              </w:rPr>
            </m:ctrlPr>
          </m:e>
        </m:nary>
      </m:oMath>
      <w:r>
        <w:rPr>
          <w:rFonts w:ascii="Times New Roman" w:eastAsia="宋体" w:hAnsi="Times New Roman" w:hint="eastAsia"/>
          <w:szCs w:val="21"/>
        </w:rPr>
        <w:t>，</w:t>
      </w:r>
      <m:oMath>
        <m:sSub>
          <m:sSubPr>
            <m:ctrlPr>
              <w:rPr>
                <w:rFonts w:ascii="Cambria Math" w:eastAsia="宋体" w:hAnsi="Times New Roman"/>
                <w:i/>
                <w:szCs w:val="21"/>
              </w:rPr>
            </m:ctrlPr>
          </m:sSubPr>
          <m:e>
            <m:r>
              <w:rPr>
                <w:rFonts w:ascii="Cambria Math" w:eastAsia="宋体" w:hAnsi="Times New Roman"/>
                <w:szCs w:val="21"/>
              </w:rPr>
              <m:t>D</m:t>
            </m:r>
          </m:e>
          <m:sub>
            <m:r>
              <w:rPr>
                <w:rFonts w:ascii="Cambria Math" w:eastAsia="宋体" w:hAnsi="Times New Roman"/>
                <w:szCs w:val="21"/>
              </w:rPr>
              <m:t>1</m:t>
            </m:r>
          </m:sub>
        </m:sSub>
      </m:oMath>
      <w:r>
        <w:rPr>
          <w:rFonts w:ascii="Times New Roman" w:eastAsia="宋体" w:hAnsi="Times New Roman" w:hint="eastAsia"/>
          <w:szCs w:val="21"/>
        </w:rPr>
        <w:t>为接收孔径，</w:t>
      </w:r>
      <m:oMath>
        <m:r>
          <w:rPr>
            <w:rFonts w:ascii="Cambria Math" w:eastAsia="宋体" w:hAnsi="Times New Roman"/>
            <w:szCs w:val="21"/>
          </w:rPr>
          <m:t>σ</m:t>
        </m:r>
        <m:sSubSup>
          <m:sSubSupPr>
            <m:ctrlPr>
              <w:rPr>
                <w:rFonts w:ascii="Cambria Math" w:eastAsia="宋体" w:hAnsi="Times New Roman"/>
                <w:i/>
                <w:szCs w:val="21"/>
              </w:rPr>
            </m:ctrlPr>
          </m:sSubSupPr>
          <m:e>
            <m:r>
              <w:rPr>
                <w:rFonts w:ascii="Cambria Math" w:eastAsia="宋体" w:hAnsi="Times New Roman"/>
                <w:szCs w:val="21"/>
              </w:rPr>
              <m:t>'</m:t>
            </m:r>
          </m:e>
          <m:sub>
            <m:r>
              <w:rPr>
                <w:rFonts w:ascii="Cambria Math" w:eastAsia="宋体" w:hAnsi="Times New Roman"/>
                <w:szCs w:val="21"/>
              </w:rPr>
              <m:t>N</m:t>
            </m:r>
          </m:sub>
          <m:sup>
            <m:r>
              <w:rPr>
                <w:rFonts w:ascii="Cambria Math" w:eastAsia="宋体" w:hAnsi="Times New Roman"/>
                <w:szCs w:val="21"/>
              </w:rPr>
              <m:t>2</m:t>
            </m:r>
          </m:sup>
        </m:sSubSup>
        <m:r>
          <w:rPr>
            <w:rFonts w:ascii="Cambria Math" w:eastAsia="宋体" w:hAnsi="Times New Roman"/>
            <w:szCs w:val="21"/>
          </w:rPr>
          <m:t>=2qR</m:t>
        </m:r>
        <m:sSub>
          <m:sSubPr>
            <m:ctrlPr>
              <w:rPr>
                <w:rFonts w:ascii="Cambria Math" w:eastAsia="宋体" w:hAnsi="Times New Roman"/>
                <w:i/>
                <w:szCs w:val="21"/>
              </w:rPr>
            </m:ctrlPr>
          </m:sSubPr>
          <m:e>
            <m:r>
              <w:rPr>
                <w:rFonts w:ascii="Cambria Math" w:eastAsia="宋体" w:hAnsi="Times New Roman"/>
                <w:szCs w:val="21"/>
              </w:rPr>
              <m:t>P</m:t>
            </m:r>
          </m:e>
          <m:sub>
            <m:r>
              <w:rPr>
                <w:rFonts w:ascii="Cambria Math" w:eastAsia="宋体" w:hAnsi="Times New Roman"/>
                <w:szCs w:val="21"/>
              </w:rPr>
              <m:t>j</m:t>
            </m:r>
          </m:sub>
        </m:sSub>
        <m:r>
          <w:rPr>
            <w:rFonts w:ascii="Cambria Math" w:eastAsia="宋体" w:hAnsi="Times New Roman"/>
            <w:szCs w:val="21"/>
          </w:rPr>
          <m:t>(</m:t>
        </m:r>
        <m:sSub>
          <m:sSubPr>
            <m:ctrlPr>
              <w:rPr>
                <w:rFonts w:ascii="Cambria Math" w:eastAsia="宋体" w:hAnsi="Times New Roman"/>
                <w:i/>
                <w:szCs w:val="21"/>
              </w:rPr>
            </m:ctrlPr>
          </m:sSubPr>
          <m:e>
            <m:r>
              <w:rPr>
                <w:rFonts w:ascii="Cambria Math" w:eastAsia="宋体" w:hAnsi="Times New Roman"/>
                <w:szCs w:val="21"/>
              </w:rPr>
              <m:t>D</m:t>
            </m:r>
          </m:e>
          <m:sub>
            <m:r>
              <w:rPr>
                <w:rFonts w:ascii="Cambria Math" w:eastAsia="宋体" w:hAnsi="Times New Roman"/>
                <w:szCs w:val="21"/>
              </w:rPr>
              <m:t>1</m:t>
            </m:r>
          </m:sub>
        </m:sSub>
        <m:r>
          <w:rPr>
            <w:rFonts w:ascii="Cambria Math" w:eastAsia="宋体" w:hAnsi="Times New Roman"/>
            <w:szCs w:val="21"/>
          </w:rPr>
          <m:t>)</m:t>
        </m:r>
        <m:sSub>
          <m:sSubPr>
            <m:ctrlPr>
              <w:rPr>
                <w:rFonts w:ascii="Cambria Math" w:eastAsia="宋体" w:hAnsi="Times New Roman"/>
                <w:i/>
                <w:szCs w:val="21"/>
              </w:rPr>
            </m:ctrlPr>
          </m:sSubPr>
          <m:e>
            <m:r>
              <w:rPr>
                <w:rFonts w:ascii="Cambria Math" w:eastAsia="宋体" w:hAnsi="Times New Roman"/>
                <w:szCs w:val="21"/>
              </w:rPr>
              <m:t>B</m:t>
            </m:r>
          </m:e>
          <m:sub>
            <m:r>
              <w:rPr>
                <w:rFonts w:ascii="Cambria Math" w:eastAsia="宋体" w:hAnsi="Times New Roman"/>
                <w:szCs w:val="21"/>
              </w:rPr>
              <m:t>W</m:t>
            </m:r>
          </m:sub>
        </m:sSub>
      </m:oMath>
      <w:r>
        <w:rPr>
          <w:rFonts w:ascii="Times New Roman" w:eastAsia="宋体" w:hAnsi="Times New Roman" w:hint="eastAsia"/>
          <w:szCs w:val="21"/>
        </w:rPr>
        <w:t>带入式（</w:t>
      </w:r>
      <w:r>
        <w:rPr>
          <w:rFonts w:ascii="Times New Roman" w:eastAsia="宋体" w:hAnsi="Times New Roman" w:hint="eastAsia"/>
          <w:szCs w:val="21"/>
        </w:rPr>
        <w:t>1</w:t>
      </w:r>
      <w:r>
        <w:rPr>
          <w:rFonts w:ascii="Times New Roman" w:eastAsia="宋体" w:hAnsi="Times New Roman"/>
          <w:szCs w:val="21"/>
        </w:rPr>
        <w:t>0</w:t>
      </w:r>
      <w:r>
        <w:rPr>
          <w:rFonts w:ascii="Times New Roman" w:eastAsia="宋体" w:hAnsi="Times New Roman" w:hint="eastAsia"/>
          <w:szCs w:val="21"/>
        </w:rPr>
        <w:t>）可以得到接收平面的瞬时误码率为</w:t>
      </w:r>
      <w:r>
        <w:rPr>
          <w:rFonts w:ascii="Times New Roman" w:eastAsia="宋体" w:hAnsi="Times New Roman" w:hint="eastAsia"/>
          <w:szCs w:val="21"/>
          <w:vertAlign w:val="superscript"/>
        </w:rPr>
        <w:t>[2</w:t>
      </w:r>
      <w:r>
        <w:rPr>
          <w:rFonts w:ascii="Times New Roman" w:eastAsia="宋体" w:hAnsi="Times New Roman"/>
          <w:szCs w:val="21"/>
          <w:vertAlign w:val="superscript"/>
        </w:rPr>
        <w:t>1</w:t>
      </w:r>
      <w:r>
        <w:rPr>
          <w:rFonts w:ascii="Times New Roman" w:eastAsia="宋体" w:hAnsi="Times New Roman" w:hint="eastAsia"/>
          <w:szCs w:val="21"/>
          <w:vertAlign w:val="superscript"/>
        </w:rPr>
        <w:t>]</w:t>
      </w:r>
    </w:p>
    <w:p w14:paraId="4B5A839B" w14:textId="77777777" w:rsidR="006038FA" w:rsidRDefault="00000000">
      <w:pPr>
        <w:snapToGrid w:val="0"/>
        <w:ind w:firstLineChars="200" w:firstLine="420"/>
        <w:jc w:val="right"/>
        <w:textAlignment w:val="center"/>
        <w:rPr>
          <w:rFonts w:ascii="Times New Roman" w:eastAsia="宋体" w:hAnsi="Times New Roman"/>
          <w:szCs w:val="21"/>
        </w:rPr>
      </w:pPr>
      <m:oMath>
        <m:r>
          <w:rPr>
            <w:rFonts w:ascii="Cambria Math" w:eastAsia="宋体" w:hAnsi="Times New Roman"/>
            <w:szCs w:val="21"/>
          </w:rPr>
          <m:t>BE</m:t>
        </m:r>
        <m:sSub>
          <m:sSubPr>
            <m:ctrlPr>
              <w:rPr>
                <w:rFonts w:ascii="Cambria Math" w:eastAsia="宋体" w:hAnsi="Times New Roman"/>
                <w:i/>
                <w:szCs w:val="21"/>
              </w:rPr>
            </m:ctrlPr>
          </m:sSubPr>
          <m:e>
            <m:r>
              <w:rPr>
                <w:rFonts w:ascii="Cambria Math" w:eastAsia="宋体" w:hAnsi="Times New Roman"/>
                <w:szCs w:val="21"/>
              </w:rPr>
              <m:t>R</m:t>
            </m:r>
          </m:e>
          <m:sub>
            <m:r>
              <w:rPr>
                <w:rFonts w:ascii="Cambria Math" w:eastAsia="宋体" w:hAnsi="Times New Roman"/>
                <w:szCs w:val="21"/>
              </w:rPr>
              <m:t>j</m:t>
            </m:r>
          </m:sub>
        </m:sSub>
        <m:r>
          <w:rPr>
            <w:rFonts w:ascii="Cambria Math" w:eastAsia="宋体" w:hAnsi="Times New Roman"/>
            <w:szCs w:val="21"/>
          </w:rPr>
          <m:t>(</m:t>
        </m:r>
        <m:sSub>
          <m:sSubPr>
            <m:ctrlPr>
              <w:rPr>
                <w:rFonts w:ascii="Cambria Math" w:eastAsia="宋体" w:hAnsi="Times New Roman"/>
                <w:i/>
                <w:szCs w:val="21"/>
              </w:rPr>
            </m:ctrlPr>
          </m:sSubPr>
          <m:e>
            <m:r>
              <w:rPr>
                <w:rFonts w:ascii="Cambria Math" w:eastAsia="宋体" w:hAnsi="Times New Roman"/>
                <w:szCs w:val="21"/>
              </w:rPr>
              <m:t>D</m:t>
            </m:r>
          </m:e>
          <m:sub>
            <m:r>
              <w:rPr>
                <w:rFonts w:ascii="Cambria Math" w:eastAsia="宋体" w:hAnsi="Times New Roman"/>
                <w:szCs w:val="21"/>
              </w:rPr>
              <m:t>1</m:t>
            </m:r>
          </m:sub>
        </m:sSub>
        <m:r>
          <w:rPr>
            <w:rFonts w:ascii="Cambria Math" w:eastAsia="宋体" w:hAnsi="Times New Roman"/>
            <w:szCs w:val="21"/>
          </w:rPr>
          <m:t>)=</m:t>
        </m:r>
        <m:f>
          <m:fPr>
            <m:ctrlPr>
              <w:rPr>
                <w:rFonts w:ascii="Cambria Math" w:eastAsia="宋体" w:hAnsi="Times New Roman"/>
                <w:i/>
                <w:szCs w:val="21"/>
              </w:rPr>
            </m:ctrlPr>
          </m:fPr>
          <m:num>
            <m:r>
              <w:rPr>
                <w:rFonts w:ascii="Cambria Math" w:eastAsia="宋体" w:hAnsi="Times New Roman"/>
                <w:szCs w:val="21"/>
              </w:rPr>
              <m:t>1</m:t>
            </m:r>
          </m:num>
          <m:den>
            <m:r>
              <w:rPr>
                <w:rFonts w:ascii="Cambria Math" w:eastAsia="宋体" w:hAnsi="Times New Roman"/>
                <w:szCs w:val="21"/>
              </w:rPr>
              <m:t>2</m:t>
            </m:r>
          </m:den>
        </m:f>
        <m:r>
          <w:rPr>
            <w:rFonts w:ascii="Cambria Math" w:eastAsia="宋体" w:hAnsi="Times New Roman"/>
            <w:szCs w:val="21"/>
          </w:rPr>
          <m:t>erfc</m:t>
        </m:r>
        <m:d>
          <m:dPr>
            <m:begChr m:val="["/>
            <m:endChr m:val="]"/>
            <m:ctrlPr>
              <w:rPr>
                <w:rFonts w:ascii="Cambria Math" w:eastAsia="宋体" w:hAnsi="Times New Roman"/>
                <w:i/>
                <w:szCs w:val="21"/>
              </w:rPr>
            </m:ctrlPr>
          </m:dPr>
          <m:e>
            <m:f>
              <m:fPr>
                <m:ctrlPr>
                  <w:rPr>
                    <w:rFonts w:ascii="Cambria Math" w:eastAsia="宋体" w:hAnsi="Times New Roman"/>
                    <w:i/>
                    <w:szCs w:val="21"/>
                  </w:rPr>
                </m:ctrlPr>
              </m:fPr>
              <m:num>
                <m:r>
                  <w:rPr>
                    <w:rFonts w:ascii="Cambria Math" w:eastAsia="宋体" w:hAnsi="Times New Roman"/>
                    <w:szCs w:val="21"/>
                  </w:rPr>
                  <m:t>R</m:t>
                </m:r>
                <m:r>
                  <w:rPr>
                    <w:rFonts w:ascii="Cambria Math" w:eastAsia="宋体" w:hAnsi="Times New Roman"/>
                    <w:szCs w:val="21"/>
                  </w:rPr>
                  <m:t>×</m:t>
                </m:r>
                <m:sSub>
                  <m:sSubPr>
                    <m:ctrlPr>
                      <w:rPr>
                        <w:rFonts w:ascii="Cambria Math" w:eastAsia="宋体" w:hAnsi="Times New Roman"/>
                        <w:i/>
                        <w:szCs w:val="21"/>
                      </w:rPr>
                    </m:ctrlPr>
                  </m:sSubPr>
                  <m:e>
                    <m:r>
                      <w:rPr>
                        <w:rFonts w:ascii="Cambria Math" w:eastAsia="宋体" w:hAnsi="Times New Roman"/>
                        <w:szCs w:val="21"/>
                      </w:rPr>
                      <m:t>P</m:t>
                    </m:r>
                  </m:e>
                  <m:sub>
                    <m:r>
                      <w:rPr>
                        <w:rFonts w:ascii="Cambria Math" w:eastAsia="宋体" w:hAnsi="Times New Roman"/>
                        <w:szCs w:val="21"/>
                      </w:rPr>
                      <m:t>j</m:t>
                    </m:r>
                  </m:sub>
                </m:sSub>
                <m:r>
                  <w:rPr>
                    <w:rFonts w:ascii="Cambria Math" w:eastAsia="宋体" w:hAnsi="Times New Roman"/>
                    <w:szCs w:val="21"/>
                  </w:rPr>
                  <m:t>(</m:t>
                </m:r>
                <m:sSub>
                  <m:sSubPr>
                    <m:ctrlPr>
                      <w:rPr>
                        <w:rFonts w:ascii="Cambria Math" w:eastAsia="宋体" w:hAnsi="Times New Roman"/>
                        <w:i/>
                        <w:szCs w:val="21"/>
                      </w:rPr>
                    </m:ctrlPr>
                  </m:sSubPr>
                  <m:e>
                    <m:r>
                      <w:rPr>
                        <w:rFonts w:ascii="Cambria Math" w:eastAsia="宋体" w:hAnsi="Times New Roman"/>
                        <w:szCs w:val="21"/>
                      </w:rPr>
                      <m:t>D</m:t>
                    </m:r>
                  </m:e>
                  <m:sub>
                    <m:r>
                      <w:rPr>
                        <w:rFonts w:ascii="Cambria Math" w:eastAsia="宋体" w:hAnsi="Times New Roman"/>
                        <w:szCs w:val="21"/>
                      </w:rPr>
                      <m:t>1</m:t>
                    </m:r>
                  </m:sub>
                </m:sSub>
                <m:r>
                  <w:rPr>
                    <w:rFonts w:ascii="Cambria Math" w:eastAsia="宋体" w:hAnsi="Times New Roman"/>
                    <w:szCs w:val="21"/>
                  </w:rPr>
                  <m:t>)</m:t>
                </m:r>
              </m:num>
              <m:den>
                <m:r>
                  <w:rPr>
                    <w:rFonts w:ascii="Cambria Math" w:eastAsia="宋体" w:hAnsi="Times New Roman"/>
                    <w:szCs w:val="21"/>
                  </w:rPr>
                  <m:t>2</m:t>
                </m:r>
                <m:rad>
                  <m:radPr>
                    <m:degHide m:val="1"/>
                    <m:ctrlPr>
                      <w:rPr>
                        <w:rFonts w:ascii="Cambria Math" w:eastAsia="宋体" w:hAnsi="Times New Roman"/>
                        <w:i/>
                        <w:szCs w:val="21"/>
                      </w:rPr>
                    </m:ctrlPr>
                  </m:radPr>
                  <m:deg/>
                  <m:e>
                    <m:r>
                      <w:rPr>
                        <w:rFonts w:ascii="Cambria Math" w:eastAsia="宋体" w:hAnsi="Times New Roman"/>
                        <w:szCs w:val="21"/>
                      </w:rPr>
                      <m:t>2</m:t>
                    </m:r>
                  </m:e>
                </m:rad>
                <m:r>
                  <w:rPr>
                    <w:rFonts w:ascii="Cambria Math" w:eastAsia="宋体" w:hAnsi="Times New Roman"/>
                    <w:szCs w:val="21"/>
                  </w:rPr>
                  <m:t>σ</m:t>
                </m:r>
                <m:sSub>
                  <m:sSubPr>
                    <m:ctrlPr>
                      <w:rPr>
                        <w:rFonts w:ascii="Cambria Math" w:eastAsia="宋体" w:hAnsi="Times New Roman"/>
                        <w:i/>
                        <w:szCs w:val="21"/>
                      </w:rPr>
                    </m:ctrlPr>
                  </m:sSubPr>
                  <m:e>
                    <m:r>
                      <w:rPr>
                        <w:rFonts w:ascii="Cambria Math" w:eastAsia="宋体" w:hAnsi="Times New Roman"/>
                        <w:szCs w:val="21"/>
                      </w:rPr>
                      <m:t>'</m:t>
                    </m:r>
                  </m:e>
                  <m:sub>
                    <m:r>
                      <w:rPr>
                        <w:rFonts w:ascii="Cambria Math" w:eastAsia="宋体" w:hAnsi="Times New Roman"/>
                        <w:szCs w:val="21"/>
                      </w:rPr>
                      <m:t>N</m:t>
                    </m:r>
                  </m:sub>
                </m:sSub>
                <m:ctrlPr>
                  <w:rPr>
                    <w:rFonts w:ascii="Cambria Math" w:eastAsia="宋体" w:hAnsi="Cambria Math"/>
                    <w:i/>
                    <w:szCs w:val="21"/>
                  </w:rPr>
                </m:ctrlPr>
              </m:den>
            </m:f>
            <m:ctrlPr>
              <w:rPr>
                <w:rFonts w:ascii="Cambria Math" w:eastAsia="宋体" w:hAnsi="Cambria Math"/>
                <w:i/>
                <w:szCs w:val="21"/>
              </w:rPr>
            </m:ctrlPr>
          </m:e>
        </m:d>
      </m:oMath>
      <w:r>
        <w:rPr>
          <w:rFonts w:ascii="Times New Roman" w:eastAsia="宋体" w:hAnsi="Times New Roman" w:hint="eastAsia"/>
          <w:szCs w:val="21"/>
        </w:rPr>
        <w:t xml:space="preserve">                        </w:t>
      </w:r>
      <w:r>
        <w:rPr>
          <w:rFonts w:ascii="Times New Roman" w:eastAsia="宋体" w:hAnsi="Times New Roman" w:hint="eastAsia"/>
          <w:szCs w:val="21"/>
        </w:rPr>
        <w:t>（</w:t>
      </w:r>
      <w:r>
        <w:rPr>
          <w:rFonts w:ascii="Times New Roman" w:eastAsia="宋体" w:hAnsi="Times New Roman" w:hint="eastAsia"/>
          <w:szCs w:val="21"/>
        </w:rPr>
        <w:t>1</w:t>
      </w:r>
      <w:r>
        <w:rPr>
          <w:rFonts w:ascii="Times New Roman" w:eastAsia="宋体" w:hAnsi="Times New Roman"/>
          <w:szCs w:val="21"/>
        </w:rPr>
        <w:t>1</w:t>
      </w:r>
      <w:r>
        <w:rPr>
          <w:rFonts w:ascii="Times New Roman" w:eastAsia="宋体" w:hAnsi="Times New Roman" w:hint="eastAsia"/>
          <w:szCs w:val="21"/>
        </w:rPr>
        <w:t>）</w:t>
      </w:r>
    </w:p>
    <w:p w14:paraId="6A77B03E" w14:textId="77777777" w:rsidR="006038FA" w:rsidRDefault="00000000">
      <w:pPr>
        <w:snapToGrid w:val="0"/>
        <w:ind w:firstLineChars="200" w:firstLine="420"/>
        <w:textAlignment w:val="center"/>
        <w:rPr>
          <w:rFonts w:ascii="Times New Roman" w:eastAsia="宋体" w:hAnsi="Times New Roman"/>
          <w:szCs w:val="21"/>
        </w:rPr>
      </w:pPr>
      <w:r>
        <w:rPr>
          <w:rFonts w:ascii="Times New Roman" w:eastAsia="宋体" w:hAnsi="Times New Roman" w:hint="eastAsia"/>
          <w:szCs w:val="21"/>
        </w:rPr>
        <w:t>通过对接收孔径上的功率进行统计，可以得到功率起伏概率密度函数的仿真结果，表达式为</w:t>
      </w:r>
      <w:r>
        <w:rPr>
          <w:rFonts w:ascii="Times New Roman" w:eastAsia="宋体" w:hAnsi="Times New Roman" w:hint="eastAsia"/>
          <w:szCs w:val="21"/>
          <w:vertAlign w:val="superscript"/>
        </w:rPr>
        <w:t>[2</w:t>
      </w:r>
      <w:r>
        <w:rPr>
          <w:rFonts w:ascii="Times New Roman" w:eastAsia="宋体" w:hAnsi="Times New Roman"/>
          <w:szCs w:val="21"/>
          <w:vertAlign w:val="superscript"/>
        </w:rPr>
        <w:t>1</w:t>
      </w:r>
      <w:r>
        <w:rPr>
          <w:rFonts w:ascii="Times New Roman" w:eastAsia="宋体" w:hAnsi="Times New Roman" w:hint="eastAsia"/>
          <w:szCs w:val="21"/>
          <w:vertAlign w:val="superscript"/>
        </w:rPr>
        <w:t>]</w:t>
      </w:r>
    </w:p>
    <w:p w14:paraId="0CB119B0" w14:textId="77777777" w:rsidR="006038FA" w:rsidRDefault="00000000">
      <w:pPr>
        <w:snapToGrid w:val="0"/>
        <w:ind w:firstLineChars="200" w:firstLine="420"/>
        <w:jc w:val="right"/>
        <w:textAlignment w:val="center"/>
        <w:rPr>
          <w:rFonts w:ascii="Times New Roman" w:eastAsia="宋体" w:hAnsi="Times New Roman"/>
          <w:szCs w:val="21"/>
        </w:rPr>
      </w:pPr>
      <w:bookmarkStart w:id="25" w:name="OLE_LINK20"/>
      <m:oMath>
        <m:r>
          <w:rPr>
            <w:rFonts w:ascii="Cambria Math" w:eastAsia="宋体" w:hAnsi="Times New Roman"/>
            <w:szCs w:val="21"/>
          </w:rPr>
          <m:t>f</m:t>
        </m:r>
        <m:d>
          <m:dPr>
            <m:begChr m:val="["/>
            <m:endChr m:val="]"/>
            <m:ctrlPr>
              <w:rPr>
                <w:rFonts w:ascii="Cambria Math" w:eastAsia="宋体" w:hAnsi="Times New Roman"/>
                <w:i/>
                <w:szCs w:val="21"/>
              </w:rPr>
            </m:ctrlPr>
          </m:dPr>
          <m:e>
            <m:r>
              <w:rPr>
                <w:rFonts w:ascii="Cambria Math" w:eastAsia="宋体" w:hAnsi="Times New Roman"/>
                <w:szCs w:val="21"/>
              </w:rPr>
              <m:t>P(</m:t>
            </m:r>
            <m:sSub>
              <m:sSubPr>
                <m:ctrlPr>
                  <w:rPr>
                    <w:rFonts w:ascii="Cambria Math" w:eastAsia="宋体" w:hAnsi="Times New Roman"/>
                    <w:i/>
                    <w:szCs w:val="21"/>
                  </w:rPr>
                </m:ctrlPr>
              </m:sSubPr>
              <m:e>
                <m:r>
                  <w:rPr>
                    <w:rFonts w:ascii="Cambria Math" w:eastAsia="宋体" w:hAnsi="Times New Roman"/>
                    <w:szCs w:val="21"/>
                  </w:rPr>
                  <m:t>D</m:t>
                </m:r>
              </m:e>
              <m:sub>
                <m:r>
                  <w:rPr>
                    <w:rFonts w:ascii="Cambria Math" w:eastAsia="宋体" w:hAnsi="Times New Roman"/>
                    <w:szCs w:val="21"/>
                  </w:rPr>
                  <m:t>1</m:t>
                </m:r>
              </m:sub>
            </m:sSub>
            <m:r>
              <w:rPr>
                <w:rFonts w:ascii="Cambria Math" w:eastAsia="宋体" w:hAnsi="Times New Roman"/>
                <w:szCs w:val="21"/>
              </w:rPr>
              <m:t>)</m:t>
            </m:r>
          </m:e>
        </m:d>
        <m:r>
          <w:rPr>
            <w:rFonts w:ascii="Cambria Math" w:eastAsia="宋体" w:hAnsi="Times New Roman"/>
            <w:szCs w:val="21"/>
          </w:rPr>
          <m:t>=</m:t>
        </m:r>
        <m:f>
          <m:fPr>
            <m:ctrlPr>
              <w:rPr>
                <w:rFonts w:ascii="Cambria Math" w:eastAsia="宋体" w:hAnsi="Times New Roman"/>
                <w:i/>
                <w:szCs w:val="21"/>
              </w:rPr>
            </m:ctrlPr>
          </m:fPr>
          <m:num>
            <m:r>
              <w:rPr>
                <w:rFonts w:ascii="Cambria Math" w:eastAsia="宋体" w:hAnsi="Times New Roman"/>
                <w:szCs w:val="21"/>
              </w:rPr>
              <m:t>1</m:t>
            </m:r>
          </m:num>
          <m:den>
            <m:r>
              <w:rPr>
                <w:rFonts w:ascii="Cambria Math" w:eastAsia="宋体" w:hAnsi="Times New Roman"/>
                <w:szCs w:val="21"/>
              </w:rPr>
              <m:t>M</m:t>
            </m:r>
            <m:r>
              <w:rPr>
                <w:rFonts w:ascii="MS Gothic" w:eastAsia="MS Gothic" w:hAnsi="MS Gothic" w:cs="MS Gothic" w:hint="eastAsia"/>
                <w:szCs w:val="21"/>
              </w:rPr>
              <m:t>⋅</m:t>
            </m:r>
            <m:r>
              <m:rPr>
                <m:sty m:val="p"/>
              </m:rPr>
              <w:rPr>
                <w:rFonts w:ascii="Cambria Math" w:eastAsia="宋体" w:hAnsi="Times New Roman"/>
                <w:szCs w:val="21"/>
              </w:rPr>
              <m:t>Δ</m:t>
            </m:r>
            <m:r>
              <w:rPr>
                <w:rFonts w:ascii="Cambria Math" w:eastAsia="宋体" w:hAnsi="Times New Roman"/>
                <w:szCs w:val="21"/>
              </w:rPr>
              <m:t>P(</m:t>
            </m:r>
            <m:sSub>
              <m:sSubPr>
                <m:ctrlPr>
                  <w:rPr>
                    <w:rFonts w:ascii="Cambria Math" w:eastAsia="宋体" w:hAnsi="Times New Roman"/>
                    <w:i/>
                    <w:szCs w:val="21"/>
                  </w:rPr>
                </m:ctrlPr>
              </m:sSubPr>
              <m:e>
                <m:r>
                  <w:rPr>
                    <w:rFonts w:ascii="Cambria Math" w:eastAsia="宋体" w:hAnsi="Times New Roman"/>
                    <w:szCs w:val="21"/>
                  </w:rPr>
                  <m:t>D</m:t>
                </m:r>
              </m:e>
              <m:sub>
                <m:r>
                  <w:rPr>
                    <w:rFonts w:ascii="Cambria Math" w:eastAsia="宋体" w:hAnsi="Times New Roman"/>
                    <w:szCs w:val="21"/>
                  </w:rPr>
                  <m:t>1</m:t>
                </m:r>
              </m:sub>
            </m:sSub>
            <m:r>
              <w:rPr>
                <w:rFonts w:ascii="Cambria Math" w:eastAsia="宋体" w:hAnsi="Times New Roman"/>
                <w:szCs w:val="21"/>
              </w:rPr>
              <m:t>)</m:t>
            </m:r>
          </m:den>
        </m:f>
        <m:nary>
          <m:naryPr>
            <m:chr m:val="∑"/>
            <m:ctrlPr>
              <w:rPr>
                <w:rFonts w:ascii="Cambria Math" w:eastAsia="宋体" w:hAnsi="Times New Roman"/>
                <w:i/>
                <w:szCs w:val="21"/>
              </w:rPr>
            </m:ctrlPr>
          </m:naryPr>
          <m:sub>
            <m:r>
              <w:rPr>
                <w:rFonts w:ascii="Cambria Math" w:eastAsia="宋体" w:hAnsi="Times New Roman"/>
                <w:szCs w:val="21"/>
              </w:rPr>
              <m:t>j=1</m:t>
            </m:r>
          </m:sub>
          <m:sup>
            <m:r>
              <w:rPr>
                <w:rFonts w:ascii="Cambria Math" w:eastAsia="宋体" w:hAnsi="Times New Roman"/>
                <w:szCs w:val="21"/>
              </w:rPr>
              <m:t>M</m:t>
            </m:r>
          </m:sup>
          <m:e>
            <m:sSub>
              <m:sSubPr>
                <m:ctrlPr>
                  <w:rPr>
                    <w:rFonts w:ascii="Cambria Math" w:eastAsia="宋体" w:hAnsi="Times New Roman"/>
                    <w:i/>
                    <w:szCs w:val="21"/>
                  </w:rPr>
                </m:ctrlPr>
              </m:sSubPr>
              <m:e>
                <m:r>
                  <w:rPr>
                    <w:rFonts w:ascii="Cambria Math" w:eastAsia="宋体" w:hAnsi="Times New Roman"/>
                    <w:szCs w:val="21"/>
                  </w:rPr>
                  <m:t>K</m:t>
                </m:r>
              </m:e>
              <m:sub>
                <m:r>
                  <w:rPr>
                    <w:rFonts w:ascii="Cambria Math" w:eastAsia="宋体" w:hAnsi="Times New Roman"/>
                    <w:szCs w:val="21"/>
                  </w:rPr>
                  <m:t>S</m:t>
                </m:r>
              </m:sub>
            </m:sSub>
            <m:ctrlPr>
              <w:rPr>
                <w:rFonts w:ascii="Cambria Math" w:eastAsia="宋体" w:hAnsi="Cambria Math"/>
                <w:i/>
                <w:szCs w:val="21"/>
              </w:rPr>
            </m:ctrlPr>
          </m:e>
        </m:nary>
        <m:d>
          <m:dPr>
            <m:begChr m:val="["/>
            <m:endChr m:val="]"/>
            <m:ctrlPr>
              <w:rPr>
                <w:rFonts w:ascii="Cambria Math" w:eastAsia="宋体" w:hAnsi="Times New Roman"/>
                <w:i/>
                <w:szCs w:val="21"/>
              </w:rPr>
            </m:ctrlPr>
          </m:dPr>
          <m:e>
            <m:f>
              <m:fPr>
                <m:ctrlPr>
                  <w:rPr>
                    <w:rFonts w:ascii="Cambria Math" w:eastAsia="宋体" w:hAnsi="Times New Roman"/>
                    <w:i/>
                    <w:szCs w:val="21"/>
                  </w:rPr>
                </m:ctrlPr>
              </m:fPr>
              <m:num>
                <m:r>
                  <w:rPr>
                    <w:rFonts w:ascii="Cambria Math" w:eastAsia="宋体" w:hAnsi="Times New Roman"/>
                    <w:szCs w:val="21"/>
                  </w:rPr>
                  <m:t>2[P(</m:t>
                </m:r>
                <m:sSub>
                  <m:sSubPr>
                    <m:ctrlPr>
                      <w:rPr>
                        <w:rFonts w:ascii="Cambria Math" w:eastAsia="宋体" w:hAnsi="Times New Roman"/>
                        <w:i/>
                        <w:szCs w:val="21"/>
                      </w:rPr>
                    </m:ctrlPr>
                  </m:sSubPr>
                  <m:e>
                    <m:r>
                      <w:rPr>
                        <w:rFonts w:ascii="Cambria Math" w:eastAsia="宋体" w:hAnsi="Times New Roman"/>
                        <w:szCs w:val="21"/>
                      </w:rPr>
                      <m:t>D</m:t>
                    </m:r>
                  </m:e>
                  <m:sub>
                    <m:r>
                      <w:rPr>
                        <w:rFonts w:ascii="Cambria Math" w:eastAsia="宋体" w:hAnsi="Times New Roman"/>
                        <w:szCs w:val="21"/>
                      </w:rPr>
                      <m:t>1</m:t>
                    </m:r>
                  </m:sub>
                </m:sSub>
                <m:r>
                  <w:rPr>
                    <w:rFonts w:ascii="Cambria Math" w:eastAsia="宋体" w:hAnsi="Times New Roman"/>
                    <w:szCs w:val="21"/>
                  </w:rPr>
                  <m:t>)</m:t>
                </m:r>
                <m:r>
                  <w:rPr>
                    <w:rFonts w:ascii="Cambria Math" w:eastAsia="宋体" w:hAnsi="Times New Roman"/>
                    <w:szCs w:val="21"/>
                  </w:rPr>
                  <m:t>-</m:t>
                </m:r>
                <m:sSub>
                  <m:sSubPr>
                    <m:ctrlPr>
                      <w:rPr>
                        <w:rFonts w:ascii="Cambria Math" w:eastAsia="宋体" w:hAnsi="Times New Roman"/>
                        <w:i/>
                        <w:szCs w:val="21"/>
                      </w:rPr>
                    </m:ctrlPr>
                  </m:sSubPr>
                  <m:e>
                    <m:r>
                      <w:rPr>
                        <w:rFonts w:ascii="Cambria Math" w:eastAsia="宋体" w:hAnsi="Times New Roman"/>
                        <w:szCs w:val="21"/>
                      </w:rPr>
                      <m:t>P</m:t>
                    </m:r>
                  </m:e>
                  <m:sub>
                    <m:r>
                      <w:rPr>
                        <w:rFonts w:ascii="Cambria Math" w:eastAsia="宋体" w:hAnsi="Times New Roman"/>
                        <w:szCs w:val="21"/>
                      </w:rPr>
                      <m:t>j</m:t>
                    </m:r>
                  </m:sub>
                </m:sSub>
                <m:r>
                  <w:rPr>
                    <w:rFonts w:ascii="Cambria Math" w:eastAsia="宋体" w:hAnsi="Times New Roman"/>
                    <w:szCs w:val="21"/>
                  </w:rPr>
                  <m:t>(</m:t>
                </m:r>
                <m:sSub>
                  <m:sSubPr>
                    <m:ctrlPr>
                      <w:rPr>
                        <w:rFonts w:ascii="Cambria Math" w:eastAsia="宋体" w:hAnsi="Times New Roman"/>
                        <w:i/>
                        <w:szCs w:val="21"/>
                      </w:rPr>
                    </m:ctrlPr>
                  </m:sSubPr>
                  <m:e>
                    <m:r>
                      <w:rPr>
                        <w:rFonts w:ascii="Cambria Math" w:eastAsia="宋体" w:hAnsi="Times New Roman"/>
                        <w:szCs w:val="21"/>
                      </w:rPr>
                      <m:t>D</m:t>
                    </m:r>
                  </m:e>
                  <m:sub>
                    <m:r>
                      <w:rPr>
                        <w:rFonts w:ascii="Cambria Math" w:eastAsia="宋体" w:hAnsi="Times New Roman"/>
                        <w:szCs w:val="21"/>
                      </w:rPr>
                      <m:t>1</m:t>
                    </m:r>
                  </m:sub>
                </m:sSub>
                <m:r>
                  <w:rPr>
                    <w:rFonts w:ascii="Cambria Math" w:eastAsia="宋体" w:hAnsi="Times New Roman"/>
                    <w:szCs w:val="21"/>
                  </w:rPr>
                  <m:t>)]</m:t>
                </m:r>
              </m:num>
              <m:den>
                <m:r>
                  <m:rPr>
                    <m:sty m:val="p"/>
                  </m:rPr>
                  <w:rPr>
                    <w:rFonts w:ascii="Cambria Math" w:eastAsia="宋体" w:hAnsi="Times New Roman"/>
                    <w:szCs w:val="21"/>
                  </w:rPr>
                  <m:t>Δ</m:t>
                </m:r>
                <m:r>
                  <w:rPr>
                    <w:rFonts w:ascii="Cambria Math" w:eastAsia="宋体" w:hAnsi="Times New Roman"/>
                    <w:szCs w:val="21"/>
                  </w:rPr>
                  <m:t>P(</m:t>
                </m:r>
                <m:sSub>
                  <m:sSubPr>
                    <m:ctrlPr>
                      <w:rPr>
                        <w:rFonts w:ascii="Cambria Math" w:eastAsia="宋体" w:hAnsi="Times New Roman"/>
                        <w:i/>
                        <w:szCs w:val="21"/>
                      </w:rPr>
                    </m:ctrlPr>
                  </m:sSubPr>
                  <m:e>
                    <m:r>
                      <w:rPr>
                        <w:rFonts w:ascii="Cambria Math" w:eastAsia="宋体" w:hAnsi="Times New Roman"/>
                        <w:szCs w:val="21"/>
                      </w:rPr>
                      <m:t>D</m:t>
                    </m:r>
                  </m:e>
                  <m:sub>
                    <m:r>
                      <w:rPr>
                        <w:rFonts w:ascii="Cambria Math" w:eastAsia="宋体" w:hAnsi="Times New Roman"/>
                        <w:szCs w:val="21"/>
                      </w:rPr>
                      <m:t>1</m:t>
                    </m:r>
                  </m:sub>
                </m:sSub>
                <m:r>
                  <w:rPr>
                    <w:rFonts w:ascii="Cambria Math" w:eastAsia="宋体" w:hAnsi="Times New Roman"/>
                    <w:szCs w:val="21"/>
                  </w:rPr>
                  <m:t>)</m:t>
                </m:r>
              </m:den>
            </m:f>
            <m:ctrlPr>
              <w:rPr>
                <w:rFonts w:ascii="Cambria Math" w:eastAsia="宋体" w:hAnsi="Cambria Math"/>
                <w:i/>
                <w:szCs w:val="21"/>
              </w:rPr>
            </m:ctrlPr>
          </m:e>
        </m:d>
        <m:r>
          <w:rPr>
            <w:rFonts w:ascii="Cambria Math" w:eastAsia="宋体" w:hAnsi="Times New Roman"/>
            <w:szCs w:val="21"/>
          </w:rPr>
          <m:t>,</m:t>
        </m:r>
        <m:sSub>
          <m:sSubPr>
            <m:ctrlPr>
              <w:rPr>
                <w:rFonts w:ascii="Cambria Math" w:eastAsia="宋体" w:hAnsi="Times New Roman"/>
                <w:i/>
                <w:szCs w:val="21"/>
              </w:rPr>
            </m:ctrlPr>
          </m:sSubPr>
          <m:e>
            <m:r>
              <w:rPr>
                <w:rFonts w:ascii="Cambria Math" w:eastAsia="宋体" w:hAnsi="Times New Roman"/>
                <w:szCs w:val="21"/>
              </w:rPr>
              <m:t>K</m:t>
            </m:r>
          </m:e>
          <m:sub>
            <m:r>
              <w:rPr>
                <w:rFonts w:ascii="Cambria Math" w:eastAsia="宋体" w:hAnsi="Times New Roman"/>
                <w:szCs w:val="21"/>
              </w:rPr>
              <m:t>S</m:t>
            </m:r>
          </m:sub>
        </m:sSub>
        <m:r>
          <w:rPr>
            <w:rFonts w:ascii="Cambria Math" w:eastAsia="宋体" w:hAnsi="Times New Roman"/>
            <w:szCs w:val="21"/>
          </w:rPr>
          <m:t>(u)=</m:t>
        </m:r>
        <m:d>
          <m:dPr>
            <m:begChr m:val="{"/>
            <m:endChr m:val=""/>
            <m:ctrlPr>
              <w:rPr>
                <w:rFonts w:ascii="Cambria Math" w:eastAsia="宋体" w:hAnsi="Times New Roman"/>
                <w:i/>
                <w:szCs w:val="21"/>
              </w:rPr>
            </m:ctrlPr>
          </m:dPr>
          <m:e>
            <m:eqArr>
              <m:eqArrPr>
                <m:ctrlPr>
                  <w:rPr>
                    <w:rFonts w:ascii="Cambria Math" w:eastAsia="宋体" w:hAnsi="Times New Roman"/>
                    <w:i/>
                    <w:szCs w:val="21"/>
                  </w:rPr>
                </m:ctrlPr>
              </m:eqArrPr>
              <m:e>
                <m:r>
                  <w:rPr>
                    <w:rFonts w:ascii="Cambria Math" w:eastAsia="宋体" w:hAnsi="Times New Roman"/>
                    <w:szCs w:val="21"/>
                  </w:rPr>
                  <m:t>&amp;1</m:t>
                </m:r>
                <m:r>
                  <w:rPr>
                    <w:rFonts w:ascii="Cambria Math" w:eastAsia="宋体" w:hAnsi="Times New Roman"/>
                    <w:szCs w:val="21"/>
                  </w:rPr>
                  <m:t>    </m:t>
                </m:r>
                <m:d>
                  <m:dPr>
                    <m:begChr m:val="|"/>
                    <m:endChr m:val="|"/>
                    <m:ctrlPr>
                      <w:rPr>
                        <w:rFonts w:ascii="Cambria Math" w:eastAsia="宋体" w:hAnsi="Times New Roman"/>
                        <w:i/>
                        <w:szCs w:val="21"/>
                      </w:rPr>
                    </m:ctrlPr>
                  </m:dPr>
                  <m:e>
                    <m:r>
                      <w:rPr>
                        <w:rFonts w:ascii="Cambria Math" w:eastAsia="宋体" w:hAnsi="Times New Roman"/>
                        <w:szCs w:val="21"/>
                      </w:rPr>
                      <m:t>u</m:t>
                    </m:r>
                  </m:e>
                </m:d>
                <m:r>
                  <w:rPr>
                    <w:rFonts w:ascii="Cambria Math" w:eastAsia="宋体" w:hAnsi="Times New Roman"/>
                    <w:szCs w:val="21"/>
                  </w:rPr>
                  <m:t>≤</m:t>
                </m:r>
                <m:r>
                  <w:rPr>
                    <w:rFonts w:ascii="Cambria Math" w:eastAsia="宋体" w:hAnsi="Times New Roman"/>
                    <w:szCs w:val="21"/>
                  </w:rPr>
                  <m:t>1</m:t>
                </m:r>
              </m:e>
              <m:e>
                <m:r>
                  <w:rPr>
                    <w:rFonts w:ascii="Cambria Math" w:eastAsia="宋体" w:hAnsi="Times New Roman"/>
                    <w:szCs w:val="21"/>
                  </w:rPr>
                  <m:t>&amp;0</m:t>
                </m:r>
                <m:r>
                  <w:rPr>
                    <w:rFonts w:ascii="Cambria Math" w:eastAsia="宋体" w:hAnsi="Times New Roman"/>
                    <w:szCs w:val="21"/>
                  </w:rPr>
                  <m:t>    </m:t>
                </m:r>
                <m:d>
                  <m:dPr>
                    <m:begChr m:val="|"/>
                    <m:endChr m:val="|"/>
                    <m:ctrlPr>
                      <w:rPr>
                        <w:rFonts w:ascii="Cambria Math" w:eastAsia="宋体" w:hAnsi="Times New Roman"/>
                        <w:i/>
                        <w:szCs w:val="21"/>
                      </w:rPr>
                    </m:ctrlPr>
                  </m:dPr>
                  <m:e>
                    <m:r>
                      <w:rPr>
                        <w:rFonts w:ascii="Cambria Math" w:eastAsia="宋体" w:hAnsi="Times New Roman"/>
                        <w:szCs w:val="21"/>
                      </w:rPr>
                      <m:t>u</m:t>
                    </m:r>
                  </m:e>
                </m:d>
                <m:r>
                  <w:rPr>
                    <w:rFonts w:ascii="Cambria Math" w:eastAsia="宋体" w:hAnsi="Times New Roman"/>
                    <w:szCs w:val="21"/>
                  </w:rPr>
                  <m:t>&gt;1</m:t>
                </m:r>
              </m:e>
            </m:eqArr>
            <m:ctrlPr>
              <w:rPr>
                <w:rFonts w:ascii="Cambria Math" w:eastAsia="宋体" w:hAnsi="Cambria Math"/>
                <w:i/>
                <w:szCs w:val="21"/>
              </w:rPr>
            </m:ctrlPr>
          </m:e>
        </m:d>
      </m:oMath>
      <w:r>
        <w:rPr>
          <w:rFonts w:ascii="Times New Roman" w:eastAsia="宋体" w:hAnsi="Times New Roman" w:hint="eastAsia"/>
          <w:szCs w:val="21"/>
        </w:rPr>
        <w:t xml:space="preserve">     </w:t>
      </w:r>
      <w:r>
        <w:rPr>
          <w:rFonts w:ascii="Times New Roman" w:eastAsia="宋体" w:hAnsi="Times New Roman" w:hint="eastAsia"/>
          <w:szCs w:val="21"/>
        </w:rPr>
        <w:t>（</w:t>
      </w:r>
      <w:r>
        <w:rPr>
          <w:rFonts w:ascii="Times New Roman" w:eastAsia="宋体" w:hAnsi="Times New Roman" w:hint="eastAsia"/>
          <w:szCs w:val="21"/>
        </w:rPr>
        <w:t>1</w:t>
      </w:r>
      <w:r>
        <w:rPr>
          <w:rFonts w:ascii="Times New Roman" w:eastAsia="宋体" w:hAnsi="Times New Roman"/>
          <w:szCs w:val="21"/>
        </w:rPr>
        <w:t>2</w:t>
      </w:r>
      <w:r>
        <w:rPr>
          <w:rFonts w:ascii="Times New Roman" w:eastAsia="宋体" w:hAnsi="Times New Roman" w:hint="eastAsia"/>
          <w:szCs w:val="21"/>
        </w:rPr>
        <w:t>）</w:t>
      </w:r>
    </w:p>
    <w:bookmarkEnd w:id="25"/>
    <w:p w14:paraId="01331C47" w14:textId="77777777" w:rsidR="006038FA" w:rsidRDefault="00000000">
      <w:pPr>
        <w:snapToGrid w:val="0"/>
        <w:textAlignment w:val="center"/>
        <w:rPr>
          <w:rFonts w:ascii="Times New Roman" w:eastAsia="宋体" w:hAnsi="Times New Roman"/>
          <w:szCs w:val="21"/>
        </w:rPr>
      </w:pPr>
      <w:r>
        <w:rPr>
          <w:rFonts w:ascii="Times New Roman" w:eastAsia="宋体" w:hAnsi="Times New Roman" w:hint="eastAsia"/>
          <w:szCs w:val="21"/>
        </w:rPr>
        <w:t>其中，</w:t>
      </w:r>
      <m:oMath>
        <m:r>
          <m:rPr>
            <m:sty m:val="p"/>
          </m:rPr>
          <w:rPr>
            <w:rFonts w:ascii="Cambria Math" w:eastAsia="宋体" w:hAnsi="Times New Roman"/>
            <w:szCs w:val="21"/>
          </w:rPr>
          <m:t>Δ</m:t>
        </m:r>
        <m:r>
          <w:rPr>
            <w:rFonts w:ascii="Cambria Math" w:eastAsia="宋体" w:hAnsi="Times New Roman"/>
            <w:szCs w:val="21"/>
          </w:rPr>
          <m:t>P(</m:t>
        </m:r>
        <m:sSub>
          <m:sSubPr>
            <m:ctrlPr>
              <w:rPr>
                <w:rFonts w:ascii="Cambria Math" w:eastAsia="宋体" w:hAnsi="Times New Roman"/>
                <w:i/>
                <w:szCs w:val="21"/>
              </w:rPr>
            </m:ctrlPr>
          </m:sSubPr>
          <m:e>
            <m:r>
              <w:rPr>
                <w:rFonts w:ascii="Cambria Math" w:eastAsia="宋体" w:hAnsi="Times New Roman"/>
                <w:szCs w:val="21"/>
              </w:rPr>
              <m:t>D</m:t>
            </m:r>
          </m:e>
          <m:sub>
            <m:r>
              <w:rPr>
                <w:rFonts w:ascii="Cambria Math" w:eastAsia="宋体" w:hAnsi="Times New Roman"/>
                <w:szCs w:val="21"/>
              </w:rPr>
              <m:t>1</m:t>
            </m:r>
          </m:sub>
        </m:sSub>
        <m:r>
          <w:rPr>
            <w:rFonts w:ascii="Cambria Math" w:eastAsia="宋体" w:hAnsi="Times New Roman"/>
            <w:szCs w:val="21"/>
          </w:rPr>
          <m:t>)</m:t>
        </m:r>
      </m:oMath>
      <w:r>
        <w:rPr>
          <w:rFonts w:ascii="Times New Roman" w:eastAsia="宋体" w:hAnsi="Times New Roman" w:hint="eastAsia"/>
          <w:szCs w:val="21"/>
        </w:rPr>
        <w:t>表示功率之间的间隔值；</w:t>
      </w:r>
      <m:oMath>
        <m:nary>
          <m:naryPr>
            <m:chr m:val="∑"/>
            <m:ctrlPr>
              <w:rPr>
                <w:rFonts w:ascii="Cambria Math" w:eastAsia="宋体" w:hAnsi="Times New Roman"/>
                <w:i/>
                <w:szCs w:val="21"/>
              </w:rPr>
            </m:ctrlPr>
          </m:naryPr>
          <m:sub>
            <m:r>
              <w:rPr>
                <w:rFonts w:ascii="Cambria Math" w:eastAsia="宋体" w:hAnsi="Times New Roman"/>
                <w:szCs w:val="21"/>
              </w:rPr>
              <m:t>j=1</m:t>
            </m:r>
          </m:sub>
          <m:sup>
            <m:r>
              <w:rPr>
                <w:rFonts w:ascii="Cambria Math" w:eastAsia="宋体" w:hAnsi="Times New Roman"/>
                <w:szCs w:val="21"/>
              </w:rPr>
              <m:t>M</m:t>
            </m:r>
          </m:sup>
          <m:e>
            <m:sSub>
              <m:sSubPr>
                <m:ctrlPr>
                  <w:rPr>
                    <w:rFonts w:ascii="Cambria Math" w:eastAsia="宋体" w:hAnsi="Times New Roman"/>
                    <w:i/>
                    <w:szCs w:val="21"/>
                  </w:rPr>
                </m:ctrlPr>
              </m:sSubPr>
              <m:e>
                <m:r>
                  <w:rPr>
                    <w:rFonts w:ascii="Cambria Math" w:eastAsia="宋体" w:hAnsi="Times New Roman"/>
                    <w:szCs w:val="21"/>
                  </w:rPr>
                  <m:t>K</m:t>
                </m:r>
              </m:e>
              <m:sub>
                <m:r>
                  <w:rPr>
                    <w:rFonts w:ascii="Cambria Math" w:eastAsia="宋体" w:hAnsi="Times New Roman"/>
                    <w:szCs w:val="21"/>
                  </w:rPr>
                  <m:t>S</m:t>
                </m:r>
              </m:sub>
            </m:sSub>
            <m:ctrlPr>
              <w:rPr>
                <w:rFonts w:ascii="Cambria Math" w:eastAsia="宋体" w:hAnsi="Cambria Math"/>
                <w:i/>
                <w:szCs w:val="21"/>
              </w:rPr>
            </m:ctrlPr>
          </m:e>
        </m:nary>
        <m:d>
          <m:dPr>
            <m:begChr m:val="["/>
            <m:endChr m:val="]"/>
            <m:ctrlPr>
              <w:rPr>
                <w:rFonts w:ascii="Cambria Math" w:eastAsia="宋体" w:hAnsi="Times New Roman"/>
                <w:i/>
                <w:szCs w:val="21"/>
              </w:rPr>
            </m:ctrlPr>
          </m:dPr>
          <m:e>
            <m:f>
              <m:fPr>
                <m:type m:val="lin"/>
                <m:ctrlPr>
                  <w:rPr>
                    <w:rFonts w:ascii="Cambria Math" w:eastAsia="宋体" w:hAnsi="Times New Roman"/>
                    <w:i/>
                    <w:szCs w:val="21"/>
                  </w:rPr>
                </m:ctrlPr>
              </m:fPr>
              <m:num>
                <m:r>
                  <w:rPr>
                    <w:rFonts w:ascii="Cambria Math" w:eastAsia="宋体" w:hAnsi="Times New Roman"/>
                    <w:szCs w:val="21"/>
                  </w:rPr>
                  <m:t>2[P(</m:t>
                </m:r>
                <m:sSub>
                  <m:sSubPr>
                    <m:ctrlPr>
                      <w:rPr>
                        <w:rFonts w:ascii="Cambria Math" w:eastAsia="宋体" w:hAnsi="Times New Roman"/>
                        <w:i/>
                        <w:szCs w:val="21"/>
                      </w:rPr>
                    </m:ctrlPr>
                  </m:sSubPr>
                  <m:e>
                    <m:r>
                      <w:rPr>
                        <w:rFonts w:ascii="Cambria Math" w:eastAsia="宋体" w:hAnsi="Times New Roman"/>
                        <w:szCs w:val="21"/>
                      </w:rPr>
                      <m:t>D</m:t>
                    </m:r>
                  </m:e>
                  <m:sub>
                    <m:r>
                      <w:rPr>
                        <w:rFonts w:ascii="Cambria Math" w:eastAsia="宋体" w:hAnsi="Times New Roman"/>
                        <w:szCs w:val="21"/>
                      </w:rPr>
                      <m:t>1</m:t>
                    </m:r>
                  </m:sub>
                </m:sSub>
                <m:r>
                  <w:rPr>
                    <w:rFonts w:ascii="Cambria Math" w:eastAsia="宋体" w:hAnsi="Times New Roman"/>
                    <w:szCs w:val="21"/>
                  </w:rPr>
                  <m:t>)</m:t>
                </m:r>
                <m:r>
                  <w:rPr>
                    <w:rFonts w:ascii="Cambria Math" w:eastAsia="宋体" w:hAnsi="Times New Roman"/>
                    <w:szCs w:val="21"/>
                  </w:rPr>
                  <m:t>-</m:t>
                </m:r>
                <m:sSub>
                  <m:sSubPr>
                    <m:ctrlPr>
                      <w:rPr>
                        <w:rFonts w:ascii="Cambria Math" w:eastAsia="宋体" w:hAnsi="Times New Roman"/>
                        <w:i/>
                        <w:szCs w:val="21"/>
                      </w:rPr>
                    </m:ctrlPr>
                  </m:sSubPr>
                  <m:e>
                    <m:r>
                      <w:rPr>
                        <w:rFonts w:ascii="Cambria Math" w:eastAsia="宋体" w:hAnsi="Times New Roman"/>
                        <w:szCs w:val="21"/>
                      </w:rPr>
                      <m:t>P</m:t>
                    </m:r>
                  </m:e>
                  <m:sub>
                    <m:r>
                      <w:rPr>
                        <w:rFonts w:ascii="Cambria Math" w:eastAsia="宋体" w:hAnsi="Times New Roman"/>
                        <w:szCs w:val="21"/>
                      </w:rPr>
                      <m:t>j</m:t>
                    </m:r>
                  </m:sub>
                </m:sSub>
                <m:r>
                  <w:rPr>
                    <w:rFonts w:ascii="Cambria Math" w:eastAsia="宋体" w:hAnsi="Times New Roman"/>
                    <w:szCs w:val="21"/>
                  </w:rPr>
                  <m:t>(</m:t>
                </m:r>
                <m:sSub>
                  <m:sSubPr>
                    <m:ctrlPr>
                      <w:rPr>
                        <w:rFonts w:ascii="Cambria Math" w:eastAsia="宋体" w:hAnsi="Times New Roman"/>
                        <w:i/>
                        <w:szCs w:val="21"/>
                      </w:rPr>
                    </m:ctrlPr>
                  </m:sSubPr>
                  <m:e>
                    <m:r>
                      <w:rPr>
                        <w:rFonts w:ascii="Cambria Math" w:eastAsia="宋体" w:hAnsi="Times New Roman"/>
                        <w:szCs w:val="21"/>
                      </w:rPr>
                      <m:t>D</m:t>
                    </m:r>
                  </m:e>
                  <m:sub>
                    <m:r>
                      <w:rPr>
                        <w:rFonts w:ascii="Cambria Math" w:eastAsia="宋体" w:hAnsi="Times New Roman"/>
                        <w:szCs w:val="21"/>
                      </w:rPr>
                      <m:t>1</m:t>
                    </m:r>
                  </m:sub>
                </m:sSub>
                <m:r>
                  <w:rPr>
                    <w:rFonts w:ascii="Cambria Math" w:eastAsia="宋体" w:hAnsi="Times New Roman"/>
                    <w:szCs w:val="21"/>
                  </w:rPr>
                  <m:t>)]</m:t>
                </m:r>
              </m:num>
              <m:den>
                <m:r>
                  <m:rPr>
                    <m:sty m:val="p"/>
                  </m:rPr>
                  <w:rPr>
                    <w:rFonts w:ascii="Cambria Math" w:eastAsia="宋体" w:hAnsi="Times New Roman"/>
                    <w:szCs w:val="21"/>
                  </w:rPr>
                  <m:t>Δ</m:t>
                </m:r>
                <m:r>
                  <w:rPr>
                    <w:rFonts w:ascii="Cambria Math" w:eastAsia="宋体" w:hAnsi="Times New Roman"/>
                    <w:szCs w:val="21"/>
                  </w:rPr>
                  <m:t>P(</m:t>
                </m:r>
                <m:sSub>
                  <m:sSubPr>
                    <m:ctrlPr>
                      <w:rPr>
                        <w:rFonts w:ascii="Cambria Math" w:eastAsia="宋体" w:hAnsi="Times New Roman"/>
                        <w:i/>
                        <w:szCs w:val="21"/>
                      </w:rPr>
                    </m:ctrlPr>
                  </m:sSubPr>
                  <m:e>
                    <m:r>
                      <w:rPr>
                        <w:rFonts w:ascii="Cambria Math" w:eastAsia="宋体" w:hAnsi="Times New Roman"/>
                        <w:szCs w:val="21"/>
                      </w:rPr>
                      <m:t>D</m:t>
                    </m:r>
                  </m:e>
                  <m:sub>
                    <m:r>
                      <w:rPr>
                        <w:rFonts w:ascii="Cambria Math" w:eastAsia="宋体" w:hAnsi="Times New Roman"/>
                        <w:szCs w:val="21"/>
                      </w:rPr>
                      <m:t>1</m:t>
                    </m:r>
                  </m:sub>
                </m:sSub>
                <m:r>
                  <w:rPr>
                    <w:rFonts w:ascii="Cambria Math" w:eastAsia="宋体" w:hAnsi="Times New Roman"/>
                    <w:szCs w:val="21"/>
                  </w:rPr>
                  <m:t>)</m:t>
                </m:r>
              </m:den>
            </m:f>
            <m:ctrlPr>
              <w:rPr>
                <w:rFonts w:ascii="Cambria Math" w:eastAsia="宋体" w:hAnsi="Cambria Math"/>
                <w:i/>
                <w:szCs w:val="21"/>
              </w:rPr>
            </m:ctrlPr>
          </m:e>
        </m:d>
      </m:oMath>
      <w:r>
        <w:rPr>
          <w:rFonts w:ascii="Times New Roman" w:eastAsia="宋体" w:hAnsi="Times New Roman" w:hint="eastAsia"/>
          <w:szCs w:val="21"/>
        </w:rPr>
        <w:t>表示</w:t>
      </w:r>
      <m:oMath>
        <m:r>
          <w:rPr>
            <w:rFonts w:ascii="Cambria Math" w:eastAsia="宋体" w:hAnsi="Times New Roman"/>
            <w:szCs w:val="21"/>
          </w:rPr>
          <m:t>P(</m:t>
        </m:r>
        <m:sSub>
          <m:sSubPr>
            <m:ctrlPr>
              <w:rPr>
                <w:rFonts w:ascii="Cambria Math" w:eastAsia="宋体" w:hAnsi="Times New Roman"/>
                <w:i/>
                <w:szCs w:val="21"/>
              </w:rPr>
            </m:ctrlPr>
          </m:sSubPr>
          <m:e>
            <m:r>
              <w:rPr>
                <w:rFonts w:ascii="Cambria Math" w:eastAsia="宋体" w:hAnsi="Times New Roman"/>
                <w:szCs w:val="21"/>
              </w:rPr>
              <m:t>D</m:t>
            </m:r>
          </m:e>
          <m:sub>
            <m:r>
              <w:rPr>
                <w:rFonts w:ascii="Cambria Math" w:eastAsia="宋体" w:hAnsi="Times New Roman"/>
                <w:szCs w:val="21"/>
              </w:rPr>
              <m:t>1</m:t>
            </m:r>
          </m:sub>
        </m:sSub>
        <m:r>
          <w:rPr>
            <w:rFonts w:ascii="Cambria Math" w:eastAsia="宋体" w:hAnsi="Times New Roman"/>
            <w:szCs w:val="21"/>
          </w:rPr>
          <m:t>)</m:t>
        </m:r>
      </m:oMath>
      <w:r>
        <w:rPr>
          <w:rFonts w:ascii="Times New Roman" w:eastAsia="宋体" w:hAnsi="Times New Roman" w:hint="eastAsia"/>
          <w:szCs w:val="21"/>
        </w:rPr>
        <w:t>在</w:t>
      </w:r>
      <m:oMath>
        <m:r>
          <w:rPr>
            <w:rFonts w:ascii="Cambria Math" w:eastAsia="宋体" w:hAnsi="Times New Roman"/>
            <w:szCs w:val="21"/>
          </w:rPr>
          <m:t>[</m:t>
        </m:r>
        <m:sSub>
          <m:sSubPr>
            <m:ctrlPr>
              <w:rPr>
                <w:rFonts w:ascii="Cambria Math" w:eastAsia="宋体" w:hAnsi="Times New Roman"/>
                <w:i/>
                <w:szCs w:val="21"/>
              </w:rPr>
            </m:ctrlPr>
          </m:sSubPr>
          <m:e>
            <m:r>
              <w:rPr>
                <w:rFonts w:ascii="Cambria Math" w:eastAsia="宋体" w:hAnsi="Times New Roman"/>
                <w:szCs w:val="21"/>
              </w:rPr>
              <m:t>P</m:t>
            </m:r>
          </m:e>
          <m:sub>
            <m:r>
              <w:rPr>
                <w:rFonts w:ascii="Cambria Math" w:eastAsia="宋体" w:hAnsi="Times New Roman"/>
                <w:szCs w:val="21"/>
              </w:rPr>
              <m:t>j</m:t>
            </m:r>
          </m:sub>
        </m:sSub>
        <m:r>
          <w:rPr>
            <w:rFonts w:ascii="Cambria Math" w:eastAsia="宋体" w:hAnsi="Times New Roman"/>
            <w:szCs w:val="21"/>
          </w:rPr>
          <m:t>(</m:t>
        </m:r>
        <m:sSub>
          <m:sSubPr>
            <m:ctrlPr>
              <w:rPr>
                <w:rFonts w:ascii="Cambria Math" w:eastAsia="宋体" w:hAnsi="Times New Roman"/>
                <w:i/>
                <w:szCs w:val="21"/>
              </w:rPr>
            </m:ctrlPr>
          </m:sSubPr>
          <m:e>
            <m:r>
              <w:rPr>
                <w:rFonts w:ascii="Cambria Math" w:eastAsia="宋体" w:hAnsi="Times New Roman"/>
                <w:szCs w:val="21"/>
              </w:rPr>
              <m:t>D</m:t>
            </m:r>
          </m:e>
          <m:sub>
            <m:r>
              <w:rPr>
                <w:rFonts w:ascii="Cambria Math" w:eastAsia="宋体" w:hAnsi="Times New Roman"/>
                <w:szCs w:val="21"/>
              </w:rPr>
              <m:t>1</m:t>
            </m:r>
          </m:sub>
        </m:sSub>
        <m:r>
          <w:rPr>
            <w:rFonts w:ascii="Cambria Math" w:eastAsia="宋体" w:hAnsi="Times New Roman"/>
            <w:szCs w:val="21"/>
          </w:rPr>
          <m:t>)</m:t>
        </m:r>
        <m:r>
          <w:rPr>
            <w:rFonts w:ascii="Cambria Math" w:eastAsia="宋体" w:hAnsi="Times New Roman"/>
            <w:szCs w:val="21"/>
          </w:rPr>
          <m:t>-</m:t>
        </m:r>
        <m:r>
          <w:rPr>
            <w:rFonts w:ascii="Cambria Math" w:eastAsia="宋体" w:hAnsi="Times New Roman"/>
            <w:szCs w:val="21"/>
          </w:rPr>
          <m:t>0.5</m:t>
        </m:r>
        <m:r>
          <m:rPr>
            <m:sty m:val="p"/>
          </m:rPr>
          <w:rPr>
            <w:rFonts w:ascii="Cambria Math" w:eastAsia="宋体" w:hAnsi="Times New Roman"/>
            <w:szCs w:val="21"/>
          </w:rPr>
          <m:t>Δ</m:t>
        </m:r>
        <m:r>
          <w:rPr>
            <w:rFonts w:ascii="Cambria Math" w:eastAsia="宋体" w:hAnsi="Times New Roman"/>
            <w:szCs w:val="21"/>
          </w:rPr>
          <m:t>P(</m:t>
        </m:r>
        <m:sSub>
          <m:sSubPr>
            <m:ctrlPr>
              <w:rPr>
                <w:rFonts w:ascii="Cambria Math" w:eastAsia="宋体" w:hAnsi="Times New Roman"/>
                <w:i/>
                <w:szCs w:val="21"/>
              </w:rPr>
            </m:ctrlPr>
          </m:sSubPr>
          <m:e>
            <m:r>
              <w:rPr>
                <w:rFonts w:ascii="Cambria Math" w:eastAsia="宋体" w:hAnsi="Times New Roman"/>
                <w:szCs w:val="21"/>
              </w:rPr>
              <m:t>D</m:t>
            </m:r>
          </m:e>
          <m:sub>
            <m:r>
              <w:rPr>
                <w:rFonts w:ascii="Cambria Math" w:eastAsia="宋体" w:hAnsi="Times New Roman"/>
                <w:szCs w:val="21"/>
              </w:rPr>
              <m:t>1</m:t>
            </m:r>
          </m:sub>
        </m:sSub>
        <m:r>
          <w:rPr>
            <w:rFonts w:ascii="Cambria Math" w:eastAsia="宋体" w:hAnsi="Times New Roman"/>
            <w:szCs w:val="21"/>
          </w:rPr>
          <m:t>),</m:t>
        </m:r>
        <m:sSub>
          <m:sSubPr>
            <m:ctrlPr>
              <w:rPr>
                <w:rFonts w:ascii="Cambria Math" w:eastAsia="宋体" w:hAnsi="Times New Roman"/>
                <w:i/>
                <w:szCs w:val="21"/>
              </w:rPr>
            </m:ctrlPr>
          </m:sSubPr>
          <m:e>
            <m:r>
              <w:rPr>
                <w:rFonts w:ascii="Cambria Math" w:eastAsia="宋体" w:hAnsi="Times New Roman"/>
                <w:szCs w:val="21"/>
              </w:rPr>
              <m:t>P</m:t>
            </m:r>
          </m:e>
          <m:sub>
            <m:r>
              <w:rPr>
                <w:rFonts w:ascii="Cambria Math" w:eastAsia="宋体" w:hAnsi="Times New Roman"/>
                <w:szCs w:val="21"/>
              </w:rPr>
              <m:t>j</m:t>
            </m:r>
          </m:sub>
        </m:sSub>
        <m:r>
          <w:rPr>
            <w:rFonts w:ascii="Cambria Math" w:eastAsia="宋体" w:hAnsi="Times New Roman"/>
            <w:szCs w:val="21"/>
          </w:rPr>
          <m:t>(</m:t>
        </m:r>
        <m:sSub>
          <m:sSubPr>
            <m:ctrlPr>
              <w:rPr>
                <w:rFonts w:ascii="Cambria Math" w:eastAsia="宋体" w:hAnsi="Times New Roman"/>
                <w:i/>
                <w:szCs w:val="21"/>
              </w:rPr>
            </m:ctrlPr>
          </m:sSubPr>
          <m:e>
            <m:r>
              <w:rPr>
                <w:rFonts w:ascii="Cambria Math" w:eastAsia="宋体" w:hAnsi="Times New Roman"/>
                <w:szCs w:val="21"/>
              </w:rPr>
              <m:t>D</m:t>
            </m:r>
          </m:e>
          <m:sub>
            <m:r>
              <w:rPr>
                <w:rFonts w:ascii="Cambria Math" w:eastAsia="宋体" w:hAnsi="Times New Roman"/>
                <w:szCs w:val="21"/>
              </w:rPr>
              <m:t>1</m:t>
            </m:r>
          </m:sub>
        </m:sSub>
        <m:r>
          <w:rPr>
            <w:rFonts w:ascii="Cambria Math" w:eastAsia="宋体" w:hAnsi="Times New Roman"/>
            <w:szCs w:val="21"/>
          </w:rPr>
          <m:t>)+0.5</m:t>
        </m:r>
        <m:r>
          <m:rPr>
            <m:sty m:val="p"/>
          </m:rPr>
          <w:rPr>
            <w:rFonts w:ascii="Cambria Math" w:eastAsia="宋体" w:hAnsi="Times New Roman"/>
            <w:szCs w:val="21"/>
          </w:rPr>
          <m:t>Δ</m:t>
        </m:r>
        <m:r>
          <w:rPr>
            <w:rFonts w:ascii="Cambria Math" w:eastAsia="宋体" w:hAnsi="Times New Roman"/>
            <w:szCs w:val="21"/>
          </w:rPr>
          <m:t>P(</m:t>
        </m:r>
        <m:sSub>
          <m:sSubPr>
            <m:ctrlPr>
              <w:rPr>
                <w:rFonts w:ascii="Cambria Math" w:eastAsia="宋体" w:hAnsi="Times New Roman"/>
                <w:i/>
                <w:szCs w:val="21"/>
              </w:rPr>
            </m:ctrlPr>
          </m:sSubPr>
          <m:e>
            <m:r>
              <w:rPr>
                <w:rFonts w:ascii="Cambria Math" w:eastAsia="宋体" w:hAnsi="Times New Roman"/>
                <w:szCs w:val="21"/>
              </w:rPr>
              <m:t>D</m:t>
            </m:r>
          </m:e>
          <m:sub>
            <m:r>
              <w:rPr>
                <w:rFonts w:ascii="Cambria Math" w:eastAsia="宋体" w:hAnsi="Times New Roman"/>
                <w:szCs w:val="21"/>
              </w:rPr>
              <m:t>1</m:t>
            </m:r>
          </m:sub>
        </m:sSub>
        <m:r>
          <w:rPr>
            <w:rFonts w:ascii="Cambria Math" w:eastAsia="宋体" w:hAnsi="Times New Roman"/>
            <w:szCs w:val="21"/>
          </w:rPr>
          <m:t>)]</m:t>
        </m:r>
      </m:oMath>
      <w:r>
        <w:rPr>
          <w:rFonts w:ascii="Times New Roman" w:eastAsia="宋体" w:hAnsi="Times New Roman" w:hint="eastAsia"/>
          <w:szCs w:val="21"/>
        </w:rPr>
        <w:t>内的频数，在</w:t>
      </w:r>
      <w:r>
        <w:rPr>
          <w:rFonts w:ascii="Times New Roman" w:eastAsia="宋体" w:hAnsi="Times New Roman" w:hint="eastAsia"/>
          <w:szCs w:val="21"/>
        </w:rPr>
        <w:t>MATLAB</w:t>
      </w:r>
      <w:r>
        <w:rPr>
          <w:rFonts w:ascii="Times New Roman" w:eastAsia="宋体" w:hAnsi="Times New Roman" w:hint="eastAsia"/>
          <w:szCs w:val="21"/>
        </w:rPr>
        <w:t>中可以用</w:t>
      </w:r>
      <w:r>
        <w:rPr>
          <w:rFonts w:ascii="Times New Roman" w:eastAsia="宋体" w:hAnsi="Times New Roman" w:hint="eastAsia"/>
          <w:szCs w:val="21"/>
        </w:rPr>
        <w:t>Kdensity</w:t>
      </w:r>
      <w:r>
        <w:rPr>
          <w:rFonts w:ascii="Times New Roman" w:eastAsia="宋体" w:hAnsi="Times New Roman" w:hint="eastAsia"/>
          <w:szCs w:val="21"/>
        </w:rPr>
        <w:t>实现。</w:t>
      </w:r>
    </w:p>
    <w:p w14:paraId="20D09122" w14:textId="77777777" w:rsidR="006038FA" w:rsidRDefault="00000000">
      <w:pPr>
        <w:snapToGrid w:val="0"/>
        <w:ind w:firstLineChars="200" w:firstLine="420"/>
        <w:textAlignment w:val="center"/>
        <w:rPr>
          <w:rFonts w:ascii="Times New Roman" w:eastAsia="宋体" w:hAnsi="Times New Roman"/>
          <w:szCs w:val="21"/>
        </w:rPr>
      </w:pPr>
      <w:r>
        <w:rPr>
          <w:rFonts w:ascii="Times New Roman" w:eastAsia="宋体" w:hAnsi="Times New Roman" w:hint="eastAsia"/>
          <w:szCs w:val="21"/>
        </w:rPr>
        <w:t>根据式（</w:t>
      </w:r>
      <w:r>
        <w:rPr>
          <w:rFonts w:ascii="Times New Roman" w:eastAsia="宋体" w:hAnsi="Times New Roman"/>
          <w:szCs w:val="21"/>
        </w:rPr>
        <w:t>11</w:t>
      </w:r>
      <w:r>
        <w:rPr>
          <w:rFonts w:ascii="Times New Roman" w:eastAsia="宋体" w:hAnsi="Times New Roman" w:hint="eastAsia"/>
          <w:szCs w:val="21"/>
        </w:rPr>
        <w:t>）和式（</w:t>
      </w:r>
      <w:r>
        <w:rPr>
          <w:rFonts w:ascii="Times New Roman" w:eastAsia="宋体" w:hAnsi="Times New Roman" w:hint="eastAsia"/>
          <w:szCs w:val="21"/>
        </w:rPr>
        <w:t>1</w:t>
      </w:r>
      <w:r>
        <w:rPr>
          <w:rFonts w:ascii="Times New Roman" w:eastAsia="宋体" w:hAnsi="Times New Roman"/>
          <w:szCs w:val="21"/>
        </w:rPr>
        <w:t>2</w:t>
      </w:r>
      <w:r>
        <w:rPr>
          <w:rFonts w:ascii="Times New Roman" w:eastAsia="宋体" w:hAnsi="Times New Roman" w:hint="eastAsia"/>
          <w:szCs w:val="21"/>
        </w:rPr>
        <w:t>），由</w:t>
      </w:r>
      <w:bookmarkStart w:id="26" w:name="OLE_LINK6"/>
      <w:r>
        <w:rPr>
          <w:rFonts w:ascii="Times New Roman" w:eastAsia="宋体" w:hAnsi="Times New Roman" w:hint="eastAsia"/>
          <w:szCs w:val="21"/>
        </w:rPr>
        <w:t>平均误码率</w:t>
      </w:r>
      <w:bookmarkEnd w:id="26"/>
      <w:r>
        <w:rPr>
          <w:rFonts w:ascii="Times New Roman" w:eastAsia="宋体" w:hAnsi="Times New Roman" w:hint="eastAsia"/>
          <w:szCs w:val="21"/>
        </w:rPr>
        <w:t>是瞬时误码率和功率起伏概率密度函数的加权</w:t>
      </w:r>
      <w:r>
        <w:rPr>
          <w:rFonts w:ascii="Times New Roman" w:eastAsia="宋体" w:hAnsi="Times New Roman" w:hint="eastAsia"/>
          <w:szCs w:val="21"/>
        </w:rPr>
        <w:lastRenderedPageBreak/>
        <w:t>平均，则接收平面平均误码率表示为</w:t>
      </w:r>
    </w:p>
    <w:p w14:paraId="7C5C87D0" w14:textId="77777777" w:rsidR="006038FA" w:rsidRDefault="00000000">
      <w:pPr>
        <w:snapToGrid w:val="0"/>
        <w:ind w:firstLineChars="200" w:firstLine="420"/>
        <w:jc w:val="right"/>
        <w:textAlignment w:val="center"/>
        <w:rPr>
          <w:rFonts w:ascii="Times New Roman" w:eastAsia="宋体" w:hAnsi="Times New Roman"/>
          <w:szCs w:val="21"/>
        </w:rPr>
      </w:pPr>
      <m:oMath>
        <m:d>
          <m:dPr>
            <m:begChr m:val="⟨"/>
            <m:endChr m:val="⟩"/>
            <m:ctrlPr>
              <w:rPr>
                <w:rFonts w:ascii="Cambria Math" w:eastAsia="宋体" w:hAnsi="Times New Roman"/>
                <w:i/>
                <w:szCs w:val="21"/>
              </w:rPr>
            </m:ctrlPr>
          </m:dPr>
          <m:e>
            <m:r>
              <w:rPr>
                <w:rFonts w:ascii="Cambria Math" w:eastAsia="宋体" w:hAnsi="Times New Roman"/>
                <w:szCs w:val="21"/>
              </w:rPr>
              <m:t>BER</m:t>
            </m:r>
          </m:e>
        </m:d>
        <m:r>
          <w:rPr>
            <w:rFonts w:ascii="Cambria Math" w:eastAsia="宋体" w:hAnsi="Times New Roman"/>
            <w:szCs w:val="21"/>
          </w:rPr>
          <m:t>=</m:t>
        </m:r>
        <m:nary>
          <m:naryPr>
            <m:ctrlPr>
              <w:rPr>
                <w:rFonts w:ascii="Cambria Math" w:eastAsia="宋体" w:hAnsi="Times New Roman"/>
                <w:i/>
                <w:szCs w:val="21"/>
              </w:rPr>
            </m:ctrlPr>
          </m:naryPr>
          <m:sub>
            <m:r>
              <w:rPr>
                <w:rFonts w:ascii="Cambria Math" w:eastAsia="宋体" w:hAnsi="Times New Roman"/>
                <w:szCs w:val="21"/>
              </w:rPr>
              <m:t>0</m:t>
            </m:r>
          </m:sub>
          <m:sup>
            <m:r>
              <w:rPr>
                <w:rFonts w:ascii="Cambria Math" w:eastAsia="宋体" w:hAnsi="Times New Roman"/>
                <w:szCs w:val="21"/>
              </w:rPr>
              <m:t>1</m:t>
            </m:r>
          </m:sup>
          <m:e>
            <m:r>
              <w:rPr>
                <w:rFonts w:ascii="Cambria Math" w:eastAsia="宋体" w:hAnsi="Times New Roman"/>
                <w:szCs w:val="21"/>
              </w:rPr>
              <m:t>BE</m:t>
            </m:r>
            <m:sSub>
              <m:sSubPr>
                <m:ctrlPr>
                  <w:rPr>
                    <w:rFonts w:ascii="Cambria Math" w:eastAsia="宋体" w:hAnsi="Times New Roman"/>
                    <w:i/>
                    <w:szCs w:val="21"/>
                  </w:rPr>
                </m:ctrlPr>
              </m:sSubPr>
              <m:e>
                <m:r>
                  <w:rPr>
                    <w:rFonts w:ascii="Cambria Math" w:eastAsia="宋体" w:hAnsi="Times New Roman"/>
                    <w:szCs w:val="21"/>
                  </w:rPr>
                  <m:t>R</m:t>
                </m:r>
              </m:e>
              <m:sub>
                <m:r>
                  <w:rPr>
                    <w:rFonts w:ascii="Cambria Math" w:eastAsia="宋体" w:hAnsi="Times New Roman"/>
                    <w:szCs w:val="21"/>
                  </w:rPr>
                  <m:t>j</m:t>
                </m:r>
              </m:sub>
            </m:sSub>
            <m:r>
              <w:rPr>
                <w:rFonts w:ascii="Cambria Math" w:eastAsia="宋体" w:hAnsi="Times New Roman"/>
                <w:szCs w:val="21"/>
              </w:rPr>
              <m:t>(</m:t>
            </m:r>
            <m:sSub>
              <m:sSubPr>
                <m:ctrlPr>
                  <w:rPr>
                    <w:rFonts w:ascii="Cambria Math" w:eastAsia="宋体" w:hAnsi="Times New Roman"/>
                    <w:i/>
                    <w:szCs w:val="21"/>
                  </w:rPr>
                </m:ctrlPr>
              </m:sSubPr>
              <m:e>
                <m:r>
                  <w:rPr>
                    <w:rFonts w:ascii="Cambria Math" w:eastAsia="宋体" w:hAnsi="Times New Roman"/>
                    <w:szCs w:val="21"/>
                  </w:rPr>
                  <m:t>D</m:t>
                </m:r>
              </m:e>
              <m:sub>
                <m:r>
                  <w:rPr>
                    <w:rFonts w:ascii="Cambria Math" w:eastAsia="宋体" w:hAnsi="Times New Roman"/>
                    <w:szCs w:val="21"/>
                  </w:rPr>
                  <m:t>1</m:t>
                </m:r>
              </m:sub>
            </m:sSub>
            <m:r>
              <w:rPr>
                <w:rFonts w:ascii="Cambria Math" w:eastAsia="宋体" w:hAnsi="Times New Roman"/>
                <w:szCs w:val="21"/>
              </w:rPr>
              <m:t>)</m:t>
            </m:r>
            <m:r>
              <w:rPr>
                <w:rFonts w:ascii="Cambria Math" w:eastAsia="宋体" w:hAnsi="Times New Roman"/>
                <w:szCs w:val="21"/>
              </w:rPr>
              <m:t>×</m:t>
            </m:r>
            <m:r>
              <w:rPr>
                <w:rFonts w:ascii="Cambria Math" w:eastAsia="宋体" w:hAnsi="Times New Roman"/>
                <w:szCs w:val="21"/>
              </w:rPr>
              <m:t>f[P(</m:t>
            </m:r>
            <m:sSub>
              <m:sSubPr>
                <m:ctrlPr>
                  <w:rPr>
                    <w:rFonts w:ascii="Cambria Math" w:eastAsia="宋体" w:hAnsi="Times New Roman"/>
                    <w:i/>
                    <w:szCs w:val="21"/>
                  </w:rPr>
                </m:ctrlPr>
              </m:sSubPr>
              <m:e>
                <m:r>
                  <w:rPr>
                    <w:rFonts w:ascii="Cambria Math" w:eastAsia="宋体" w:hAnsi="Times New Roman"/>
                    <w:szCs w:val="21"/>
                  </w:rPr>
                  <m:t>D</m:t>
                </m:r>
              </m:e>
              <m:sub>
                <m:r>
                  <w:rPr>
                    <w:rFonts w:ascii="Cambria Math" w:eastAsia="宋体" w:hAnsi="Times New Roman"/>
                    <w:szCs w:val="21"/>
                  </w:rPr>
                  <m:t>1</m:t>
                </m:r>
              </m:sub>
            </m:sSub>
            <m:r>
              <w:rPr>
                <w:rFonts w:ascii="Cambria Math" w:eastAsia="宋体" w:hAnsi="Times New Roman"/>
                <w:szCs w:val="21"/>
              </w:rPr>
              <m:t>)]d</m:t>
            </m:r>
          </m:e>
        </m:nary>
        <m:r>
          <w:rPr>
            <w:rFonts w:ascii="Cambria Math" w:eastAsia="宋体" w:hAnsi="Times New Roman"/>
            <w:szCs w:val="21"/>
          </w:rPr>
          <m:t>f[P(</m:t>
        </m:r>
        <m:sSub>
          <m:sSubPr>
            <m:ctrlPr>
              <w:rPr>
                <w:rFonts w:ascii="Cambria Math" w:eastAsia="宋体" w:hAnsi="Times New Roman"/>
                <w:i/>
                <w:szCs w:val="21"/>
              </w:rPr>
            </m:ctrlPr>
          </m:sSubPr>
          <m:e>
            <m:r>
              <w:rPr>
                <w:rFonts w:ascii="Cambria Math" w:eastAsia="宋体" w:hAnsi="Times New Roman"/>
                <w:szCs w:val="21"/>
              </w:rPr>
              <m:t>D</m:t>
            </m:r>
          </m:e>
          <m:sub>
            <m:r>
              <w:rPr>
                <w:rFonts w:ascii="Cambria Math" w:eastAsia="宋体" w:hAnsi="Times New Roman"/>
                <w:szCs w:val="21"/>
              </w:rPr>
              <m:t>1</m:t>
            </m:r>
          </m:sub>
        </m:sSub>
        <m:r>
          <w:rPr>
            <w:rFonts w:ascii="Cambria Math" w:eastAsia="宋体" w:hAnsi="Times New Roman"/>
            <w:szCs w:val="21"/>
          </w:rPr>
          <m:t>)]</m:t>
        </m:r>
      </m:oMath>
      <w:r>
        <w:rPr>
          <w:rFonts w:ascii="Times New Roman" w:eastAsia="宋体" w:hAnsi="Times New Roman" w:hint="eastAsia"/>
          <w:szCs w:val="21"/>
        </w:rPr>
        <w:t xml:space="preserve">             </w:t>
      </w:r>
      <w:r>
        <w:rPr>
          <w:rFonts w:ascii="Times New Roman" w:eastAsia="宋体" w:hAnsi="Times New Roman"/>
          <w:szCs w:val="21"/>
        </w:rPr>
        <w:t xml:space="preserve"> </w:t>
      </w:r>
      <w:r>
        <w:rPr>
          <w:rFonts w:ascii="Times New Roman" w:eastAsia="宋体" w:hAnsi="Times New Roman" w:hint="eastAsia"/>
          <w:szCs w:val="21"/>
        </w:rPr>
        <w:t xml:space="preserve">   </w:t>
      </w:r>
      <w:r>
        <w:rPr>
          <w:rFonts w:ascii="Times New Roman" w:eastAsia="宋体" w:hAnsi="Times New Roman" w:hint="eastAsia"/>
          <w:szCs w:val="21"/>
        </w:rPr>
        <w:t>（</w:t>
      </w:r>
      <w:r>
        <w:rPr>
          <w:rFonts w:ascii="Times New Roman" w:eastAsia="宋体" w:hAnsi="Times New Roman" w:hint="eastAsia"/>
          <w:szCs w:val="21"/>
        </w:rPr>
        <w:t>1</w:t>
      </w:r>
      <w:r>
        <w:rPr>
          <w:rFonts w:ascii="Times New Roman" w:eastAsia="宋体" w:hAnsi="Times New Roman"/>
          <w:szCs w:val="21"/>
        </w:rPr>
        <w:t>3</w:t>
      </w:r>
      <w:r>
        <w:rPr>
          <w:rFonts w:ascii="Times New Roman" w:eastAsia="宋体" w:hAnsi="Times New Roman" w:hint="eastAsia"/>
          <w:szCs w:val="21"/>
        </w:rPr>
        <w:t>）</w:t>
      </w:r>
    </w:p>
    <w:p w14:paraId="4E19AC6A" w14:textId="77777777" w:rsidR="006038FA" w:rsidRDefault="006038FA">
      <w:pPr>
        <w:snapToGrid w:val="0"/>
        <w:ind w:firstLineChars="200" w:firstLine="420"/>
        <w:jc w:val="right"/>
        <w:textAlignment w:val="center"/>
        <w:rPr>
          <w:rFonts w:ascii="Times New Roman" w:eastAsia="宋体" w:hAnsi="Times New Roman"/>
          <w:bCs/>
          <w:kern w:val="0"/>
          <w:szCs w:val="21"/>
        </w:rPr>
      </w:pPr>
    </w:p>
    <w:p w14:paraId="49F82CE2" w14:textId="77777777" w:rsidR="006038FA" w:rsidRDefault="00000000">
      <w:pPr>
        <w:jc w:val="left"/>
        <w:rPr>
          <w:rFonts w:ascii="Times New Roman" w:eastAsia="宋体" w:hAnsi="Times New Roman"/>
          <w:b/>
          <w:sz w:val="24"/>
          <w:szCs w:val="24"/>
        </w:rPr>
      </w:pPr>
      <w:r>
        <w:rPr>
          <w:rFonts w:ascii="Times New Roman" w:eastAsia="宋体" w:hAnsi="Times New Roman"/>
          <w:b/>
          <w:sz w:val="24"/>
          <w:szCs w:val="24"/>
        </w:rPr>
        <w:t xml:space="preserve">2  </w:t>
      </w:r>
      <w:r>
        <w:rPr>
          <w:rFonts w:ascii="Times New Roman" w:eastAsia="宋体" w:hAnsi="Times New Roman" w:hint="eastAsia"/>
          <w:b/>
          <w:sz w:val="24"/>
          <w:szCs w:val="24"/>
        </w:rPr>
        <w:t>大气光通信全链路综合仿真结果</w:t>
      </w:r>
    </w:p>
    <w:p w14:paraId="466502CE" w14:textId="384D99FF" w:rsidR="006038FA" w:rsidRDefault="00000000">
      <w:pPr>
        <w:snapToGrid w:val="0"/>
        <w:ind w:firstLineChars="200" w:firstLine="420"/>
        <w:textAlignment w:val="center"/>
        <w:rPr>
          <w:rFonts w:ascii="Times New Roman" w:eastAsia="宋体" w:hAnsi="Times New Roman"/>
          <w:szCs w:val="21"/>
        </w:rPr>
      </w:pPr>
      <w:r>
        <w:rPr>
          <w:rFonts w:ascii="Times New Roman" w:eastAsia="宋体" w:hAnsi="Times New Roman" w:hint="eastAsia"/>
          <w:szCs w:val="21"/>
        </w:rPr>
        <w:t>根据参考文献，设置仿真参数如下</w:t>
      </w:r>
      <w:r>
        <w:rPr>
          <w:rFonts w:ascii="Times New Roman" w:eastAsia="宋体" w:hAnsi="Times New Roman" w:hint="eastAsia"/>
          <w:szCs w:val="21"/>
          <w:vertAlign w:val="superscript"/>
        </w:rPr>
        <w:t>[4-8,</w:t>
      </w:r>
      <w:r>
        <w:rPr>
          <w:rFonts w:ascii="Times New Roman" w:eastAsia="宋体" w:hAnsi="Times New Roman"/>
          <w:szCs w:val="21"/>
          <w:vertAlign w:val="superscript"/>
        </w:rPr>
        <w:t>33</w:t>
      </w:r>
      <w:r>
        <w:rPr>
          <w:rFonts w:ascii="Times New Roman" w:eastAsia="宋体" w:hAnsi="Times New Roman" w:hint="eastAsia"/>
          <w:szCs w:val="21"/>
          <w:vertAlign w:val="superscript"/>
        </w:rPr>
        <w:t>]</w:t>
      </w:r>
      <w:r>
        <w:rPr>
          <w:rFonts w:ascii="Times New Roman" w:eastAsia="宋体" w:hAnsi="Times New Roman" w:hint="eastAsia"/>
          <w:szCs w:val="21"/>
        </w:rPr>
        <w:t>：仿真组数</w:t>
      </w:r>
      <w:r>
        <w:rPr>
          <w:rFonts w:ascii="Times New Roman" w:eastAsia="宋体" w:hAnsi="Times New Roman" w:hint="eastAsia"/>
          <w:szCs w:val="21"/>
        </w:rPr>
        <w:t>M=</w:t>
      </w:r>
      <w:r>
        <w:rPr>
          <w:rFonts w:ascii="Times New Roman" w:eastAsia="宋体" w:hAnsi="Times New Roman"/>
          <w:szCs w:val="21"/>
        </w:rPr>
        <w:t>10000</w:t>
      </w:r>
      <w:r>
        <w:rPr>
          <w:rFonts w:ascii="Times New Roman" w:eastAsia="宋体" w:hAnsi="Times New Roman"/>
          <w:szCs w:val="21"/>
        </w:rPr>
        <w:t>，</w:t>
      </w:r>
      <w:r>
        <w:rPr>
          <w:rFonts w:ascii="Times New Roman" w:eastAsia="宋体" w:hAnsi="Times New Roman" w:hint="eastAsia"/>
          <w:szCs w:val="21"/>
        </w:rPr>
        <w:t>发射光束波长取</w:t>
      </w:r>
      <m:oMath>
        <m:r>
          <w:rPr>
            <w:rFonts w:ascii="Cambria Math" w:eastAsia="宋体" w:hAnsi="Times New Roman"/>
            <w:szCs w:val="21"/>
          </w:rPr>
          <m:t>λ=850nm</m:t>
        </m:r>
      </m:oMath>
      <w:r>
        <w:rPr>
          <w:rFonts w:ascii="Times New Roman" w:eastAsia="宋体" w:hAnsi="Times New Roman" w:hint="eastAsia"/>
          <w:szCs w:val="21"/>
        </w:rPr>
        <w:t>，发射端光束半径取</w:t>
      </w:r>
      <m:oMath>
        <m:sSub>
          <m:sSubPr>
            <m:ctrlPr>
              <w:rPr>
                <w:rFonts w:ascii="Cambria Math" w:eastAsia="宋体" w:hAnsi="Times New Roman"/>
                <w:i/>
                <w:szCs w:val="21"/>
              </w:rPr>
            </m:ctrlPr>
          </m:sSubPr>
          <m:e>
            <m:r>
              <w:rPr>
                <w:rFonts w:ascii="Cambria Math" w:eastAsia="宋体" w:hAnsi="Times New Roman"/>
                <w:szCs w:val="21"/>
              </w:rPr>
              <m:t>W</m:t>
            </m:r>
          </m:e>
          <m:sub>
            <m:r>
              <w:rPr>
                <w:rFonts w:ascii="Cambria Math" w:eastAsia="宋体" w:hAnsi="Times New Roman"/>
                <w:szCs w:val="21"/>
              </w:rPr>
              <m:t>0</m:t>
            </m:r>
          </m:sub>
        </m:sSub>
        <m:r>
          <w:rPr>
            <w:rFonts w:ascii="Cambria Math" w:eastAsia="宋体" w:hAnsi="Times New Roman"/>
            <w:szCs w:val="21"/>
          </w:rPr>
          <m:t>=50mm</m:t>
        </m:r>
      </m:oMath>
      <w:r>
        <w:rPr>
          <w:rFonts w:ascii="Times New Roman" w:eastAsia="宋体" w:hAnsi="Times New Roman" w:hint="eastAsia"/>
          <w:szCs w:val="21"/>
        </w:rPr>
        <w:t>，发射功率大小取</w:t>
      </w:r>
      <m:oMath>
        <m:sSub>
          <m:sSubPr>
            <m:ctrlPr>
              <w:rPr>
                <w:rFonts w:ascii="Cambria Math" w:eastAsia="宋体" w:hAnsi="Times New Roman"/>
                <w:i/>
                <w:szCs w:val="21"/>
              </w:rPr>
            </m:ctrlPr>
          </m:sSubPr>
          <m:e>
            <m:r>
              <w:rPr>
                <w:rFonts w:ascii="Cambria Math" w:eastAsia="宋体" w:hAnsi="Times New Roman"/>
                <w:szCs w:val="21"/>
              </w:rPr>
              <m:t>P</m:t>
            </m:r>
          </m:e>
          <m:sub>
            <m:r>
              <w:rPr>
                <w:rFonts w:ascii="Cambria Math" w:eastAsia="宋体" w:hAnsi="Times New Roman"/>
                <w:szCs w:val="21"/>
              </w:rPr>
              <m:t>0</m:t>
            </m:r>
          </m:sub>
        </m:sSub>
        <m:r>
          <w:rPr>
            <w:rFonts w:ascii="Cambria Math" w:eastAsia="宋体" w:hAnsi="Times New Roman"/>
            <w:szCs w:val="21"/>
          </w:rPr>
          <m:t>=0.39mW</m:t>
        </m:r>
      </m:oMath>
      <w:r>
        <w:rPr>
          <w:rFonts w:ascii="Times New Roman" w:eastAsia="宋体" w:hAnsi="Times New Roman" w:hint="eastAsia"/>
          <w:szCs w:val="21"/>
        </w:rPr>
        <w:t>，发射孔径半径取</w:t>
      </w:r>
      <m:oMath>
        <m:sSub>
          <m:sSubPr>
            <m:ctrlPr>
              <w:rPr>
                <w:rFonts w:ascii="Cambria Math" w:eastAsia="宋体" w:hAnsi="Times New Roman"/>
                <w:i/>
                <w:szCs w:val="21"/>
              </w:rPr>
            </m:ctrlPr>
          </m:sSubPr>
          <m:e>
            <m:r>
              <w:rPr>
                <w:rFonts w:ascii="Cambria Math" w:eastAsia="宋体" w:hAnsi="Times New Roman"/>
                <w:szCs w:val="21"/>
              </w:rPr>
              <m:t>W</m:t>
            </m:r>
          </m:e>
          <m:sub>
            <m:r>
              <w:rPr>
                <w:rFonts w:ascii="Cambria Math" w:eastAsia="宋体" w:hAnsi="Times New Roman"/>
                <w:szCs w:val="21"/>
              </w:rPr>
              <m:t>0</m:t>
            </m:r>
          </m:sub>
        </m:sSub>
        <m:r>
          <w:rPr>
            <w:rFonts w:ascii="Cambria Math" w:eastAsia="宋体" w:hAnsi="Times New Roman"/>
            <w:szCs w:val="21"/>
          </w:rPr>
          <m:t>'</m:t>
        </m:r>
        <m:r>
          <w:rPr>
            <w:rFonts w:ascii="Cambria Math" w:eastAsia="宋体" w:hAnsi="Times New Roman"/>
            <w:szCs w:val="21"/>
          </w:rPr>
          <m:t>=50mm</m:t>
        </m:r>
      </m:oMath>
      <w:r>
        <w:rPr>
          <w:rFonts w:ascii="Times New Roman" w:eastAsia="宋体" w:hAnsi="Times New Roman" w:hint="eastAsia"/>
          <w:szCs w:val="21"/>
        </w:rPr>
        <w:t>，发射跟踪误差标准差取</w:t>
      </w:r>
      <m:oMath>
        <m:sSub>
          <m:sSubPr>
            <m:ctrlPr>
              <w:rPr>
                <w:rFonts w:ascii="Cambria Math" w:eastAsia="宋体" w:hAnsi="Times New Roman"/>
                <w:i/>
                <w:szCs w:val="21"/>
              </w:rPr>
            </m:ctrlPr>
          </m:sSubPr>
          <m:e>
            <m:r>
              <w:rPr>
                <w:rFonts w:ascii="Cambria Math" w:eastAsia="宋体" w:hAnsi="Times New Roman"/>
                <w:szCs w:val="21"/>
              </w:rPr>
              <m:t>σ</m:t>
            </m:r>
          </m:e>
          <m:sub>
            <m:r>
              <w:rPr>
                <w:rFonts w:ascii="Cambria Math" w:eastAsia="宋体" w:hAnsi="Times New Roman"/>
                <w:szCs w:val="21"/>
              </w:rPr>
              <m:t>θ</m:t>
            </m:r>
          </m:sub>
        </m:sSub>
        <m:r>
          <w:rPr>
            <w:rFonts w:ascii="Cambria Math" w:eastAsia="宋体" w:hAnsi="Times New Roman"/>
            <w:szCs w:val="21"/>
          </w:rPr>
          <m:t>=15μrad</m:t>
        </m:r>
      </m:oMath>
      <w:r>
        <w:rPr>
          <w:rFonts w:ascii="Times New Roman" w:eastAsia="宋体" w:hAnsi="Times New Roman" w:hint="eastAsia"/>
          <w:szCs w:val="21"/>
        </w:rPr>
        <w:t>，传输距离取</w:t>
      </w:r>
      <m:oMath>
        <m:r>
          <w:rPr>
            <w:rFonts w:ascii="Cambria Math" w:eastAsia="宋体" w:hAnsi="Times New Roman"/>
            <w:szCs w:val="21"/>
          </w:rPr>
          <m:t>L=1000m</m:t>
        </m:r>
      </m:oMath>
      <w:r>
        <w:rPr>
          <w:rFonts w:ascii="Times New Roman" w:eastAsia="宋体" w:hAnsi="Times New Roman" w:hint="eastAsia"/>
          <w:szCs w:val="21"/>
        </w:rPr>
        <w:t>，大气折射率结构常数取</w:t>
      </w:r>
      <m:oMath>
        <m:sSubSup>
          <m:sSubSupPr>
            <m:ctrlPr>
              <w:rPr>
                <w:rFonts w:ascii="Cambria Math" w:eastAsia="宋体" w:hAnsi="Times New Roman"/>
                <w:i/>
                <w:szCs w:val="21"/>
              </w:rPr>
            </m:ctrlPr>
          </m:sSubSupPr>
          <m:e>
            <m:r>
              <w:rPr>
                <w:rFonts w:ascii="Cambria Math" w:eastAsia="宋体" w:hAnsi="Times New Roman"/>
                <w:szCs w:val="21"/>
              </w:rPr>
              <m:t>C</m:t>
            </m:r>
          </m:e>
          <m:sub>
            <m:r>
              <w:rPr>
                <w:rFonts w:ascii="Cambria Math" w:eastAsia="宋体" w:hAnsi="Times New Roman"/>
                <w:szCs w:val="21"/>
              </w:rPr>
              <m:t>n</m:t>
            </m:r>
          </m:sub>
          <m:sup>
            <m:r>
              <w:rPr>
                <w:rFonts w:ascii="Cambria Math" w:eastAsia="宋体" w:hAnsi="Times New Roman"/>
                <w:szCs w:val="21"/>
              </w:rPr>
              <m:t>2</m:t>
            </m:r>
          </m:sup>
        </m:sSubSup>
        <m:r>
          <w:rPr>
            <w:rFonts w:ascii="Cambria Math" w:eastAsia="宋体" w:hAnsi="Times New Roman"/>
            <w:szCs w:val="21"/>
          </w:rPr>
          <m:t>=2</m:t>
        </m:r>
        <m:r>
          <w:rPr>
            <w:rFonts w:ascii="Cambria Math" w:eastAsia="宋体" w:hAnsi="Times New Roman"/>
            <w:szCs w:val="21"/>
          </w:rPr>
          <m:t>×</m:t>
        </m:r>
        <m:r>
          <w:rPr>
            <w:rFonts w:ascii="Cambria Math" w:eastAsia="宋体" w:hAnsi="Times New Roman"/>
            <w:szCs w:val="21"/>
          </w:rPr>
          <m:t>1</m:t>
        </m:r>
        <m:sSup>
          <m:sSupPr>
            <m:ctrlPr>
              <w:rPr>
                <w:rFonts w:ascii="Cambria Math" w:eastAsia="宋体" w:hAnsi="Times New Roman"/>
                <w:i/>
                <w:szCs w:val="21"/>
              </w:rPr>
            </m:ctrlPr>
          </m:sSupPr>
          <m:e>
            <m:r>
              <w:rPr>
                <w:rFonts w:ascii="Cambria Math" w:eastAsia="宋体" w:hAnsi="Times New Roman"/>
                <w:szCs w:val="21"/>
              </w:rPr>
              <m:t>0</m:t>
            </m:r>
          </m:e>
          <m:sup>
            <m:r>
              <w:rPr>
                <w:rFonts w:ascii="Cambria Math" w:eastAsia="宋体" w:hAnsi="Times New Roman"/>
                <w:szCs w:val="21"/>
              </w:rPr>
              <m:t>-</m:t>
            </m:r>
            <m:r>
              <w:rPr>
                <w:rFonts w:ascii="Cambria Math" w:eastAsia="宋体" w:hAnsi="Times New Roman"/>
                <w:szCs w:val="21"/>
              </w:rPr>
              <m:t>14</m:t>
            </m:r>
          </m:sup>
        </m:sSup>
        <m:sSup>
          <m:sSupPr>
            <m:ctrlPr>
              <w:rPr>
                <w:rFonts w:ascii="Cambria Math" w:eastAsia="宋体" w:hAnsi="Times New Roman"/>
                <w:i/>
                <w:szCs w:val="21"/>
              </w:rPr>
            </m:ctrlPr>
          </m:sSupPr>
          <m:e>
            <m:r>
              <w:rPr>
                <w:rFonts w:ascii="Cambria Math" w:eastAsia="宋体" w:hAnsi="Times New Roman"/>
                <w:szCs w:val="21"/>
              </w:rPr>
              <m:t>m</m:t>
            </m:r>
          </m:e>
          <m:sup>
            <m:r>
              <w:rPr>
                <w:rFonts w:ascii="Cambria Math" w:eastAsia="宋体" w:hAnsi="Times New Roman"/>
                <w:szCs w:val="21"/>
              </w:rPr>
              <m:t>-</m:t>
            </m:r>
            <m:r>
              <w:rPr>
                <w:rFonts w:ascii="Cambria Math" w:eastAsia="宋体" w:hAnsi="Times New Roman"/>
                <w:szCs w:val="21"/>
              </w:rPr>
              <m:t>2/3</m:t>
            </m:r>
          </m:sup>
        </m:sSup>
      </m:oMath>
      <w:r>
        <w:rPr>
          <w:rFonts w:ascii="Times New Roman" w:eastAsia="宋体" w:hAnsi="Times New Roman" w:hint="eastAsia"/>
          <w:szCs w:val="21"/>
        </w:rPr>
        <w:t>，对应</w:t>
      </w:r>
      <w:r>
        <w:rPr>
          <w:rFonts w:ascii="Times New Roman" w:eastAsia="宋体" w:hAnsi="Times New Roman" w:hint="eastAsia"/>
          <w:szCs w:val="21"/>
        </w:rPr>
        <w:t>Rytov</w:t>
      </w:r>
      <w:r>
        <w:rPr>
          <w:rFonts w:ascii="Times New Roman" w:eastAsia="宋体" w:hAnsi="Times New Roman" w:hint="eastAsia"/>
          <w:szCs w:val="21"/>
        </w:rPr>
        <w:t>方差为</w:t>
      </w:r>
      <w:r>
        <w:rPr>
          <w:rFonts w:ascii="Times New Roman" w:eastAsia="宋体" w:hAnsi="Times New Roman" w:hint="eastAsia"/>
          <w:szCs w:val="21"/>
        </w:rPr>
        <w:t>0.8</w:t>
      </w:r>
      <w:r>
        <w:rPr>
          <w:rFonts w:ascii="Times New Roman" w:eastAsia="宋体" w:hAnsi="Times New Roman" w:hint="eastAsia"/>
          <w:szCs w:val="21"/>
        </w:rPr>
        <w:t>，接收端跟踪误差标准差取</w:t>
      </w:r>
      <m:oMath>
        <m:sSub>
          <m:sSubPr>
            <m:ctrlPr>
              <w:rPr>
                <w:rFonts w:ascii="Cambria Math" w:eastAsia="宋体" w:hAnsi="Times New Roman"/>
                <w:i/>
                <w:szCs w:val="21"/>
              </w:rPr>
            </m:ctrlPr>
          </m:sSubPr>
          <m:e>
            <m:r>
              <w:rPr>
                <w:rFonts w:ascii="Cambria Math" w:eastAsia="宋体" w:hAnsi="Times New Roman"/>
                <w:szCs w:val="21"/>
              </w:rPr>
              <m:t>σ</m:t>
            </m:r>
          </m:e>
          <m:sub>
            <m:r>
              <w:rPr>
                <w:rFonts w:ascii="Cambria Math" w:eastAsia="宋体" w:hAnsi="Times New Roman"/>
                <w:szCs w:val="21"/>
              </w:rPr>
              <m:t>β</m:t>
            </m:r>
          </m:sub>
        </m:sSub>
        <m:r>
          <w:rPr>
            <w:rFonts w:ascii="Cambria Math" w:eastAsia="宋体" w:hAnsi="Times New Roman"/>
            <w:szCs w:val="21"/>
          </w:rPr>
          <m:t>=15μrad</m:t>
        </m:r>
      </m:oMath>
      <w:r>
        <w:rPr>
          <w:rFonts w:ascii="Times New Roman" w:eastAsia="宋体" w:hAnsi="Times New Roman" w:hint="eastAsia"/>
          <w:szCs w:val="21"/>
        </w:rPr>
        <w:t>，接收孔径半径取</w:t>
      </w:r>
      <m:oMath>
        <m:sSub>
          <m:sSubPr>
            <m:ctrlPr>
              <w:rPr>
                <w:rFonts w:ascii="Cambria Math" w:eastAsia="宋体" w:hAnsi="Times New Roman"/>
                <w:i/>
                <w:szCs w:val="21"/>
              </w:rPr>
            </m:ctrlPr>
          </m:sSubPr>
          <m:e>
            <m:r>
              <w:rPr>
                <w:rFonts w:ascii="Cambria Math" w:eastAsia="宋体" w:hAnsi="Times New Roman" w:hint="eastAsia"/>
                <w:szCs w:val="21"/>
              </w:rPr>
              <m:t>D</m:t>
            </m:r>
          </m:e>
          <m:sub>
            <m:r>
              <w:rPr>
                <w:rFonts w:ascii="Cambria Math" w:eastAsia="宋体" w:hAnsi="Times New Roman"/>
                <w:szCs w:val="21"/>
              </w:rPr>
              <m:t>1</m:t>
            </m:r>
          </m:sub>
        </m:sSub>
        <m:r>
          <w:rPr>
            <w:rFonts w:ascii="Cambria Math" w:eastAsia="宋体" w:hAnsi="Times New Roman"/>
            <w:szCs w:val="21"/>
          </w:rPr>
          <m:t>=15mm</m:t>
        </m:r>
      </m:oMath>
      <w:r>
        <w:rPr>
          <w:rFonts w:ascii="Times New Roman" w:eastAsia="宋体" w:hAnsi="Times New Roman" w:hint="eastAsia"/>
          <w:szCs w:val="21"/>
        </w:rPr>
        <w:t>，焦距取</w:t>
      </w:r>
      <m:oMath>
        <m:r>
          <w:rPr>
            <w:rFonts w:ascii="Cambria Math" w:eastAsia="宋体" w:hAnsi="Times New Roman"/>
            <w:szCs w:val="21"/>
          </w:rPr>
          <m:t>f=0.3m</m:t>
        </m:r>
      </m:oMath>
      <w:r>
        <w:rPr>
          <w:rFonts w:ascii="Times New Roman" w:eastAsia="宋体" w:hAnsi="Times New Roman" w:hint="eastAsia"/>
          <w:szCs w:val="21"/>
        </w:rPr>
        <w:t>，探测器靶面半径选取</w:t>
      </w:r>
      <m:oMath>
        <m:r>
          <w:rPr>
            <w:rFonts w:ascii="Cambria Math" w:eastAsia="宋体" w:hAnsi="Times New Roman"/>
            <w:szCs w:val="21"/>
          </w:rPr>
          <m:t>d=20μm</m:t>
        </m:r>
      </m:oMath>
      <w:r>
        <w:rPr>
          <w:rFonts w:ascii="Times New Roman" w:eastAsia="宋体" w:hAnsi="Times New Roman" w:hint="eastAsia"/>
          <w:szCs w:val="21"/>
        </w:rPr>
        <w:t>，设置相位屏大小为</w:t>
      </w:r>
      <w:r>
        <w:rPr>
          <w:rFonts w:ascii="Times New Roman" w:eastAsia="宋体" w:hAnsi="Times New Roman" w:hint="eastAsia"/>
          <w:szCs w:val="21"/>
        </w:rPr>
        <w:t>D</w:t>
      </w:r>
      <w:r>
        <w:rPr>
          <w:rFonts w:ascii="Times New Roman" w:eastAsia="宋体" w:hAnsi="Times New Roman"/>
          <w:szCs w:val="21"/>
        </w:rPr>
        <w:t>=0.9m</w:t>
      </w:r>
      <w:r>
        <w:rPr>
          <w:rFonts w:ascii="Times New Roman" w:eastAsia="宋体" w:hAnsi="Times New Roman" w:hint="eastAsia"/>
          <w:szCs w:val="21"/>
        </w:rPr>
        <w:t>，插值之前的网格数为</w:t>
      </w:r>
      <m:oMath>
        <m:sSub>
          <m:sSubPr>
            <m:ctrlPr>
              <w:rPr>
                <w:rFonts w:ascii="Cambria Math" w:eastAsia="宋体" w:hAnsi="Times New Roman"/>
                <w:i/>
                <w:szCs w:val="21"/>
              </w:rPr>
            </m:ctrlPr>
          </m:sSubPr>
          <m:e>
            <m:r>
              <w:rPr>
                <w:rFonts w:ascii="Cambria Math" w:eastAsia="宋体" w:hAnsi="Times New Roman"/>
                <w:szCs w:val="21"/>
              </w:rPr>
              <m:t>N</m:t>
            </m:r>
          </m:e>
          <m:sub>
            <m:r>
              <w:rPr>
                <w:rFonts w:ascii="Cambria Math" w:eastAsia="宋体" w:hAnsi="Times New Roman"/>
                <w:szCs w:val="21"/>
              </w:rPr>
              <m:t>1</m:t>
            </m:r>
          </m:sub>
        </m:sSub>
        <m:r>
          <w:rPr>
            <w:rFonts w:ascii="Cambria Math" w:eastAsia="宋体" w:hAnsi="Times New Roman"/>
            <w:szCs w:val="21"/>
          </w:rPr>
          <m:t>=1500</m:t>
        </m:r>
      </m:oMath>
      <w:r>
        <w:rPr>
          <w:rFonts w:ascii="Times New Roman" w:eastAsia="宋体" w:hAnsi="Times New Roman" w:hint="eastAsia"/>
          <w:szCs w:val="21"/>
        </w:rPr>
        <w:t>，网格宽度为</w:t>
      </w:r>
      <m:oMath>
        <m:r>
          <m:rPr>
            <m:sty m:val="p"/>
          </m:rPr>
          <w:rPr>
            <w:rFonts w:ascii="Cambria Math" w:eastAsia="宋体" w:hAnsi="Times New Roman"/>
            <w:szCs w:val="21"/>
          </w:rPr>
          <m:t>Δ</m:t>
        </m:r>
        <m:r>
          <w:rPr>
            <w:rFonts w:ascii="Cambria Math" w:eastAsia="宋体" w:hAnsi="Times New Roman"/>
            <w:szCs w:val="21"/>
          </w:rPr>
          <m:t>x=0.6mm</m:t>
        </m:r>
      </m:oMath>
      <w:r>
        <w:rPr>
          <w:rFonts w:ascii="Times New Roman" w:eastAsia="宋体" w:hAnsi="Times New Roman" w:hint="eastAsia"/>
          <w:szCs w:val="21"/>
        </w:rPr>
        <w:t>。</w:t>
      </w:r>
    </w:p>
    <w:p w14:paraId="2C2962DE" w14:textId="27A47CDF" w:rsidR="006038FA" w:rsidRDefault="00000000">
      <w:pPr>
        <w:snapToGrid w:val="0"/>
        <w:ind w:firstLineChars="200" w:firstLine="420"/>
        <w:textAlignment w:val="center"/>
        <w:rPr>
          <w:rFonts w:ascii="Times New Roman" w:eastAsia="宋体" w:hAnsi="Times New Roman"/>
          <w:color w:val="FF0000"/>
          <w:szCs w:val="21"/>
        </w:rPr>
      </w:pPr>
      <w:r>
        <w:rPr>
          <w:rFonts w:ascii="Times New Roman" w:eastAsia="宋体" w:hAnsi="Times New Roman" w:hint="eastAsia"/>
          <w:szCs w:val="21"/>
        </w:rPr>
        <w:t>根据式（</w:t>
      </w:r>
      <w:r>
        <w:rPr>
          <w:rFonts w:ascii="Times New Roman" w:eastAsia="宋体" w:hAnsi="Times New Roman" w:hint="eastAsia"/>
          <w:szCs w:val="21"/>
        </w:rPr>
        <w:t>3</w:t>
      </w:r>
      <w:r>
        <w:rPr>
          <w:rFonts w:ascii="Times New Roman" w:eastAsia="宋体" w:hAnsi="Times New Roman" w:hint="eastAsia"/>
          <w:szCs w:val="21"/>
        </w:rPr>
        <w:t>），获得第</w:t>
      </w:r>
      <w:r>
        <w:rPr>
          <w:rFonts w:ascii="Times New Roman" w:eastAsia="宋体" w:hAnsi="Times New Roman" w:hint="eastAsia"/>
          <w:szCs w:val="21"/>
        </w:rPr>
        <w:t>j</w:t>
      </w:r>
      <w:r>
        <w:rPr>
          <w:rFonts w:ascii="Times New Roman" w:eastAsia="宋体" w:hAnsi="Times New Roman" w:hint="eastAsia"/>
          <w:szCs w:val="21"/>
        </w:rPr>
        <w:t>个接</w:t>
      </w:r>
      <w:r w:rsidR="00B07291">
        <w:rPr>
          <w:rFonts w:ascii="Times New Roman" w:eastAsia="宋体" w:hAnsi="Times New Roman" w:hint="eastAsia"/>
          <w:szCs w:val="21"/>
        </w:rPr>
        <w:t xml:space="preserve"> </w:t>
      </w:r>
      <w:r>
        <w:rPr>
          <w:rFonts w:ascii="Times New Roman" w:eastAsia="宋体" w:hAnsi="Times New Roman" w:hint="eastAsia"/>
          <w:szCs w:val="21"/>
        </w:rPr>
        <w:t>收平面散斑幅值的立体和平面图（图</w:t>
      </w:r>
      <w:r>
        <w:rPr>
          <w:rFonts w:ascii="Times New Roman" w:eastAsia="宋体" w:hAnsi="Times New Roman" w:hint="eastAsia"/>
          <w:szCs w:val="21"/>
        </w:rPr>
        <w:t>3</w:t>
      </w:r>
      <w:r>
        <w:rPr>
          <w:rFonts w:ascii="Times New Roman" w:eastAsia="宋体" w:hAnsi="Times New Roman" w:hint="eastAsia"/>
          <w:szCs w:val="21"/>
        </w:rPr>
        <w:t>（</w:t>
      </w:r>
      <w:r>
        <w:rPr>
          <w:rFonts w:ascii="Times New Roman" w:eastAsia="宋体" w:hAnsi="Times New Roman" w:hint="eastAsia"/>
          <w:szCs w:val="21"/>
        </w:rPr>
        <w:t>a</w:t>
      </w:r>
      <w:r>
        <w:rPr>
          <w:rFonts w:ascii="Times New Roman" w:eastAsia="宋体" w:hAnsi="Times New Roman" w:hint="eastAsia"/>
          <w:szCs w:val="21"/>
        </w:rPr>
        <w:t>）、</w:t>
      </w:r>
      <w:r>
        <w:rPr>
          <w:rFonts w:ascii="Times New Roman" w:eastAsia="宋体" w:hAnsi="Times New Roman" w:hint="eastAsia"/>
          <w:szCs w:val="21"/>
        </w:rPr>
        <w:t>3</w:t>
      </w:r>
      <w:r>
        <w:rPr>
          <w:rFonts w:ascii="Times New Roman" w:eastAsia="宋体" w:hAnsi="Times New Roman" w:hint="eastAsia"/>
          <w:szCs w:val="21"/>
        </w:rPr>
        <w:t>（</w:t>
      </w:r>
      <w:r>
        <w:rPr>
          <w:rFonts w:ascii="Times New Roman" w:eastAsia="宋体" w:hAnsi="Times New Roman" w:hint="eastAsia"/>
          <w:szCs w:val="21"/>
        </w:rPr>
        <w:t>b</w:t>
      </w:r>
      <w:r>
        <w:rPr>
          <w:rFonts w:ascii="Times New Roman" w:eastAsia="宋体" w:hAnsi="Times New Roman" w:hint="eastAsia"/>
          <w:szCs w:val="21"/>
        </w:rPr>
        <w:t>）），可以看出，接收平面散斑的强度大小为随机分布；获得第</w:t>
      </w:r>
      <w:r>
        <w:rPr>
          <w:rFonts w:ascii="Times New Roman" w:eastAsia="宋体" w:hAnsi="Times New Roman" w:hint="eastAsia"/>
          <w:szCs w:val="21"/>
        </w:rPr>
        <w:t>j</w:t>
      </w:r>
      <w:r>
        <w:rPr>
          <w:rFonts w:ascii="Times New Roman" w:eastAsia="宋体" w:hAnsi="Times New Roman" w:hint="eastAsia"/>
          <w:szCs w:val="21"/>
        </w:rPr>
        <w:t>个接收平面散斑相位的立体和平面图（图</w:t>
      </w:r>
      <w:r>
        <w:rPr>
          <w:rFonts w:ascii="Times New Roman" w:eastAsia="宋体" w:hAnsi="Times New Roman" w:hint="eastAsia"/>
          <w:szCs w:val="21"/>
        </w:rPr>
        <w:t>3</w:t>
      </w:r>
      <w:r>
        <w:rPr>
          <w:rFonts w:ascii="Times New Roman" w:eastAsia="宋体" w:hAnsi="Times New Roman" w:hint="eastAsia"/>
          <w:szCs w:val="21"/>
        </w:rPr>
        <w:t>（</w:t>
      </w:r>
      <w:r>
        <w:rPr>
          <w:rFonts w:ascii="Times New Roman" w:eastAsia="宋体" w:hAnsi="Times New Roman" w:hint="eastAsia"/>
          <w:szCs w:val="21"/>
        </w:rPr>
        <w:t>c</w:t>
      </w:r>
      <w:r>
        <w:rPr>
          <w:rFonts w:ascii="Times New Roman" w:eastAsia="宋体" w:hAnsi="Times New Roman" w:hint="eastAsia"/>
          <w:szCs w:val="21"/>
        </w:rPr>
        <w:t>）、</w:t>
      </w:r>
      <w:r>
        <w:rPr>
          <w:rFonts w:ascii="Times New Roman" w:eastAsia="宋体" w:hAnsi="Times New Roman" w:hint="eastAsia"/>
          <w:szCs w:val="21"/>
        </w:rPr>
        <w:t>3</w:t>
      </w:r>
      <w:r>
        <w:rPr>
          <w:rFonts w:ascii="Times New Roman" w:eastAsia="宋体" w:hAnsi="Times New Roman" w:hint="eastAsia"/>
          <w:szCs w:val="21"/>
        </w:rPr>
        <w:t>（</w:t>
      </w:r>
      <w:r>
        <w:rPr>
          <w:rFonts w:ascii="Times New Roman" w:eastAsia="宋体" w:hAnsi="Times New Roman" w:hint="eastAsia"/>
          <w:szCs w:val="21"/>
        </w:rPr>
        <w:t>d</w:t>
      </w:r>
      <w:r>
        <w:rPr>
          <w:rFonts w:ascii="Times New Roman" w:eastAsia="宋体" w:hAnsi="Times New Roman" w:hint="eastAsia"/>
          <w:szCs w:val="21"/>
        </w:rPr>
        <w:t>）），可以看出，接收平面散斑相位有非常明显的相位卷绕现象。</w:t>
      </w:r>
    </w:p>
    <w:p w14:paraId="0B7359BB" w14:textId="035EBB4C" w:rsidR="006038FA" w:rsidRDefault="00D22A1B">
      <w:pPr>
        <w:pStyle w:val="af4"/>
        <w:snapToGrid w:val="0"/>
        <w:ind w:firstLineChars="0" w:firstLine="0"/>
        <w:jc w:val="center"/>
      </w:pPr>
      <w:r>
        <w:rPr>
          <w:rFonts w:hint="eastAsia"/>
        </w:rPr>
        <w:object w:dxaOrig="3556" w:dyaOrig="2371" w14:anchorId="70BFEF3A">
          <v:shape id="_x0000_i1026" type="#_x0000_t75" style="width:176.85pt;height:118.1pt" o:ole="">
            <v:imagedata r:id="rId15" o:title=""/>
          </v:shape>
          <o:OLEObject Type="Embed" ProgID="Visio.Drawing.15" ShapeID="_x0000_i1026" DrawAspect="Content" ObjectID="_1831317138" r:id="rId16"/>
        </w:object>
      </w:r>
      <w:r w:rsidR="00D9063A">
        <w:rPr>
          <w:rFonts w:hint="eastAsia"/>
        </w:rPr>
        <w:object w:dxaOrig="3504" w:dyaOrig="2476" w14:anchorId="00E59A57">
          <v:shape id="_x0000_i1027" type="#_x0000_t75" style="width:175.1pt;height:123.85pt" o:ole="">
            <v:imagedata r:id="rId17" o:title=""/>
          </v:shape>
          <o:OLEObject Type="Embed" ProgID="Visio.Drawing.15" ShapeID="_x0000_i1027" DrawAspect="Content" ObjectID="_1831317139" r:id="rId18"/>
        </w:object>
      </w:r>
    </w:p>
    <w:p w14:paraId="0787EBF5" w14:textId="77777777" w:rsidR="006038FA" w:rsidRDefault="00000000">
      <w:pPr>
        <w:pStyle w:val="af4"/>
        <w:snapToGrid w:val="0"/>
        <w:ind w:firstLineChars="0" w:firstLine="0"/>
        <w:jc w:val="center"/>
      </w:pPr>
      <w:r>
        <w:rPr>
          <w:rFonts w:eastAsia="仿宋_GB2312" w:hint="eastAsia"/>
          <w:sz w:val="15"/>
          <w:szCs w:val="15"/>
        </w:rPr>
        <w:t xml:space="preserve"> </w:t>
      </w:r>
      <w:r>
        <w:rPr>
          <w:rFonts w:eastAsia="仿宋_GB2312"/>
          <w:sz w:val="15"/>
          <w:szCs w:val="15"/>
        </w:rPr>
        <w:t xml:space="preserve">    </w:t>
      </w:r>
      <w:r>
        <w:rPr>
          <w:rFonts w:eastAsia="仿宋_GB2312" w:hint="eastAsia"/>
          <w:sz w:val="15"/>
          <w:szCs w:val="15"/>
        </w:rPr>
        <w:t>（</w:t>
      </w:r>
      <w:r>
        <w:rPr>
          <w:rFonts w:eastAsia="仿宋_GB2312"/>
          <w:sz w:val="15"/>
          <w:szCs w:val="15"/>
        </w:rPr>
        <w:t>a</w:t>
      </w:r>
      <w:r>
        <w:rPr>
          <w:rFonts w:eastAsia="仿宋_GB2312" w:hint="eastAsia"/>
          <w:sz w:val="15"/>
          <w:szCs w:val="15"/>
        </w:rPr>
        <w:t>）</w:t>
      </w:r>
      <w:r>
        <w:rPr>
          <w:rFonts w:eastAsia="仿宋_GB2312" w:hint="eastAsia"/>
          <w:sz w:val="15"/>
          <w:szCs w:val="15"/>
        </w:rPr>
        <w:t xml:space="preserve">    </w:t>
      </w:r>
      <w:r>
        <w:rPr>
          <w:rFonts w:eastAsia="仿宋_GB2312"/>
          <w:sz w:val="15"/>
          <w:szCs w:val="15"/>
        </w:rPr>
        <w:t xml:space="preserve"> </w:t>
      </w:r>
      <w:r>
        <w:rPr>
          <w:rFonts w:eastAsia="仿宋_GB2312" w:hint="eastAsia"/>
          <w:sz w:val="15"/>
          <w:szCs w:val="15"/>
        </w:rPr>
        <w:t xml:space="preserve">   </w:t>
      </w:r>
      <w:r>
        <w:rPr>
          <w:rFonts w:eastAsia="仿宋_GB2312"/>
          <w:sz w:val="15"/>
          <w:szCs w:val="15"/>
        </w:rPr>
        <w:t xml:space="preserve">                         </w:t>
      </w:r>
      <w:r>
        <w:rPr>
          <w:rFonts w:eastAsia="仿宋_GB2312" w:hint="eastAsia"/>
          <w:sz w:val="15"/>
          <w:szCs w:val="15"/>
        </w:rPr>
        <w:t xml:space="preserve">  </w:t>
      </w:r>
      <w:r>
        <w:rPr>
          <w:rFonts w:eastAsia="仿宋_GB2312"/>
          <w:sz w:val="15"/>
          <w:szCs w:val="15"/>
        </w:rPr>
        <w:t xml:space="preserve">           </w:t>
      </w:r>
      <w:r>
        <w:rPr>
          <w:rFonts w:eastAsia="仿宋_GB2312" w:hint="eastAsia"/>
          <w:sz w:val="15"/>
          <w:szCs w:val="15"/>
        </w:rPr>
        <w:t>（</w:t>
      </w:r>
      <w:r>
        <w:rPr>
          <w:rFonts w:eastAsia="仿宋_GB2312" w:hint="eastAsia"/>
          <w:sz w:val="15"/>
          <w:szCs w:val="15"/>
        </w:rPr>
        <w:t>b</w:t>
      </w:r>
      <w:r>
        <w:rPr>
          <w:rFonts w:eastAsia="仿宋_GB2312" w:hint="eastAsia"/>
          <w:sz w:val="15"/>
          <w:szCs w:val="15"/>
        </w:rPr>
        <w:t>）</w:t>
      </w:r>
    </w:p>
    <w:p w14:paraId="51F325FC" w14:textId="084892AB" w:rsidR="006038FA" w:rsidRDefault="00D9063A">
      <w:pPr>
        <w:pStyle w:val="af4"/>
        <w:snapToGrid w:val="0"/>
        <w:ind w:firstLineChars="0" w:firstLine="0"/>
        <w:jc w:val="center"/>
      </w:pPr>
      <w:r>
        <w:rPr>
          <w:rFonts w:hint="eastAsia"/>
        </w:rPr>
        <w:object w:dxaOrig="3556" w:dyaOrig="2604" w14:anchorId="772AFB89">
          <v:shape id="_x0000_i1028" type="#_x0000_t75" style="width:168.75pt;height:123.55pt" o:ole="">
            <v:imagedata r:id="rId19" o:title=""/>
          </v:shape>
          <o:OLEObject Type="Embed" ProgID="Visio.Drawing.15" ShapeID="_x0000_i1028" DrawAspect="Content" ObjectID="_1831317140" r:id="rId20"/>
        </w:object>
      </w:r>
      <w:r>
        <w:t xml:space="preserve">  </w:t>
      </w:r>
      <w:r>
        <w:rPr>
          <w:rFonts w:hint="eastAsia"/>
        </w:rPr>
        <w:object w:dxaOrig="3826" w:dyaOrig="2828" w14:anchorId="00EC7D54">
          <v:shape id="_x0000_i1029" type="#_x0000_t75" style="width:177.7pt;height:131.35pt" o:ole="">
            <v:imagedata r:id="rId21" o:title=""/>
          </v:shape>
          <o:OLEObject Type="Embed" ProgID="Visio.Drawing.15" ShapeID="_x0000_i1029" DrawAspect="Content" ObjectID="_1831317141" r:id="rId22"/>
        </w:object>
      </w:r>
    </w:p>
    <w:p w14:paraId="35AF0162" w14:textId="77777777" w:rsidR="006038FA" w:rsidRDefault="00000000">
      <w:pPr>
        <w:pStyle w:val="a3"/>
        <w:snapToGrid w:val="0"/>
        <w:spacing w:line="254" w:lineRule="auto"/>
        <w:ind w:firstLineChars="700" w:firstLine="1050"/>
        <w:jc w:val="both"/>
        <w:rPr>
          <w:rFonts w:eastAsia="仿宋_GB2312"/>
          <w:sz w:val="15"/>
          <w:szCs w:val="15"/>
        </w:rPr>
      </w:pPr>
      <w:r>
        <w:rPr>
          <w:rFonts w:eastAsia="仿宋_GB2312" w:hint="eastAsia"/>
          <w:sz w:val="15"/>
          <w:szCs w:val="15"/>
        </w:rPr>
        <w:t xml:space="preserve"> </w:t>
      </w:r>
      <w:r>
        <w:rPr>
          <w:rFonts w:eastAsia="仿宋_GB2312"/>
          <w:sz w:val="15"/>
          <w:szCs w:val="15"/>
        </w:rPr>
        <w:t xml:space="preserve">             </w:t>
      </w:r>
      <w:r>
        <w:rPr>
          <w:rFonts w:eastAsia="仿宋_GB2312" w:hint="eastAsia"/>
          <w:sz w:val="15"/>
          <w:szCs w:val="15"/>
        </w:rPr>
        <w:t>（</w:t>
      </w:r>
      <w:r>
        <w:rPr>
          <w:rFonts w:eastAsia="仿宋_GB2312" w:hint="eastAsia"/>
          <w:sz w:val="15"/>
          <w:szCs w:val="15"/>
        </w:rPr>
        <w:t>c</w:t>
      </w:r>
      <w:r>
        <w:rPr>
          <w:rFonts w:eastAsia="仿宋_GB2312" w:hint="eastAsia"/>
          <w:sz w:val="15"/>
          <w:szCs w:val="15"/>
        </w:rPr>
        <w:t>）</w:t>
      </w:r>
      <w:r>
        <w:rPr>
          <w:rFonts w:eastAsia="仿宋_GB2312" w:hint="eastAsia"/>
          <w:sz w:val="15"/>
          <w:szCs w:val="15"/>
        </w:rPr>
        <w:t xml:space="preserve"> </w:t>
      </w:r>
      <w:r>
        <w:rPr>
          <w:rFonts w:eastAsia="仿宋_GB2312" w:hint="eastAsia"/>
        </w:rPr>
        <w:t xml:space="preserve">     </w:t>
      </w:r>
      <w:r>
        <w:rPr>
          <w:rFonts w:eastAsia="仿宋_GB2312" w:hint="eastAsia"/>
          <w:sz w:val="15"/>
          <w:szCs w:val="15"/>
        </w:rPr>
        <w:t xml:space="preserve"> </w:t>
      </w:r>
      <w:r>
        <w:rPr>
          <w:rFonts w:eastAsia="仿宋_GB2312"/>
          <w:sz w:val="15"/>
          <w:szCs w:val="15"/>
        </w:rPr>
        <w:t xml:space="preserve">                                      </w:t>
      </w:r>
      <w:r>
        <w:rPr>
          <w:rFonts w:eastAsia="仿宋_GB2312" w:hint="eastAsia"/>
          <w:sz w:val="15"/>
          <w:szCs w:val="15"/>
        </w:rPr>
        <w:t xml:space="preserve"> </w:t>
      </w:r>
      <w:r>
        <w:rPr>
          <w:rFonts w:eastAsia="仿宋_GB2312" w:hint="eastAsia"/>
          <w:sz w:val="15"/>
          <w:szCs w:val="15"/>
        </w:rPr>
        <w:t>（</w:t>
      </w:r>
      <w:r>
        <w:rPr>
          <w:rFonts w:eastAsia="仿宋_GB2312" w:hint="eastAsia"/>
          <w:sz w:val="15"/>
          <w:szCs w:val="15"/>
        </w:rPr>
        <w:t>d</w:t>
      </w:r>
      <w:r>
        <w:rPr>
          <w:rFonts w:eastAsia="仿宋_GB2312" w:hint="eastAsia"/>
          <w:sz w:val="15"/>
          <w:szCs w:val="15"/>
        </w:rPr>
        <w:t>）</w:t>
      </w:r>
    </w:p>
    <w:p w14:paraId="15D4CA58" w14:textId="77777777" w:rsidR="006038FA" w:rsidRDefault="00000000">
      <w:pPr>
        <w:jc w:val="center"/>
        <w:rPr>
          <w:rFonts w:ascii="Times New Roman" w:eastAsia="宋体" w:hAnsi="Times New Roman"/>
          <w:b/>
          <w:sz w:val="15"/>
          <w:szCs w:val="15"/>
        </w:rPr>
      </w:pPr>
      <w:r>
        <w:rPr>
          <w:rFonts w:ascii="Times New Roman" w:eastAsia="宋体" w:hAnsi="Times New Roman"/>
          <w:b/>
          <w:sz w:val="15"/>
          <w:szCs w:val="15"/>
        </w:rPr>
        <w:t>图</w:t>
      </w:r>
      <w:r>
        <w:rPr>
          <w:rFonts w:ascii="Times New Roman" w:eastAsia="宋体" w:hAnsi="Times New Roman"/>
          <w:b/>
          <w:sz w:val="15"/>
          <w:szCs w:val="15"/>
        </w:rPr>
        <w:t xml:space="preserve">3 </w:t>
      </w:r>
      <w:r>
        <w:rPr>
          <w:rFonts w:ascii="Times New Roman" w:eastAsia="宋体" w:hAnsi="Times New Roman" w:hint="eastAsia"/>
          <w:b/>
          <w:sz w:val="15"/>
          <w:szCs w:val="15"/>
        </w:rPr>
        <w:t>第</w:t>
      </w:r>
      <w:r>
        <w:rPr>
          <w:rFonts w:ascii="Times New Roman" w:eastAsia="宋体" w:hAnsi="Times New Roman" w:hint="eastAsia"/>
          <w:b/>
          <w:sz w:val="15"/>
          <w:szCs w:val="15"/>
        </w:rPr>
        <w:t>j</w:t>
      </w:r>
      <w:r>
        <w:rPr>
          <w:rFonts w:ascii="Times New Roman" w:eastAsia="宋体" w:hAnsi="Times New Roman" w:hint="eastAsia"/>
          <w:b/>
          <w:sz w:val="15"/>
          <w:szCs w:val="15"/>
        </w:rPr>
        <w:t>个接收平面散斑幅值的立体和平面图（图</w:t>
      </w:r>
      <w:r>
        <w:rPr>
          <w:rFonts w:ascii="Times New Roman" w:eastAsia="宋体" w:hAnsi="Times New Roman" w:hint="eastAsia"/>
          <w:b/>
          <w:sz w:val="15"/>
          <w:szCs w:val="15"/>
        </w:rPr>
        <w:t>a</w:t>
      </w:r>
      <w:r>
        <w:rPr>
          <w:rFonts w:ascii="Times New Roman" w:eastAsia="宋体" w:hAnsi="Times New Roman" w:hint="eastAsia"/>
          <w:b/>
          <w:sz w:val="15"/>
          <w:szCs w:val="15"/>
        </w:rPr>
        <w:t>和图</w:t>
      </w:r>
      <w:r>
        <w:rPr>
          <w:rFonts w:ascii="Times New Roman" w:eastAsia="宋体" w:hAnsi="Times New Roman" w:hint="eastAsia"/>
          <w:b/>
          <w:sz w:val="15"/>
          <w:szCs w:val="15"/>
        </w:rPr>
        <w:t>b</w:t>
      </w:r>
      <w:r>
        <w:rPr>
          <w:rFonts w:ascii="Times New Roman" w:eastAsia="宋体" w:hAnsi="Times New Roman" w:hint="eastAsia"/>
          <w:b/>
          <w:sz w:val="15"/>
          <w:szCs w:val="15"/>
        </w:rPr>
        <w:t>）和相位的立体和平面图（图</w:t>
      </w:r>
      <w:r>
        <w:rPr>
          <w:rFonts w:ascii="Times New Roman" w:eastAsia="宋体" w:hAnsi="Times New Roman" w:hint="eastAsia"/>
          <w:b/>
          <w:sz w:val="15"/>
          <w:szCs w:val="15"/>
        </w:rPr>
        <w:t>c</w:t>
      </w:r>
      <w:r>
        <w:rPr>
          <w:rFonts w:ascii="Times New Roman" w:eastAsia="宋体" w:hAnsi="Times New Roman" w:hint="eastAsia"/>
          <w:b/>
          <w:sz w:val="15"/>
          <w:szCs w:val="15"/>
        </w:rPr>
        <w:t>和图</w:t>
      </w:r>
      <w:r>
        <w:rPr>
          <w:rFonts w:ascii="Times New Roman" w:eastAsia="宋体" w:hAnsi="Times New Roman" w:hint="eastAsia"/>
          <w:b/>
          <w:sz w:val="15"/>
          <w:szCs w:val="15"/>
        </w:rPr>
        <w:t>d</w:t>
      </w:r>
      <w:r>
        <w:rPr>
          <w:rFonts w:ascii="Times New Roman" w:eastAsia="宋体" w:hAnsi="Times New Roman" w:hint="eastAsia"/>
          <w:b/>
          <w:sz w:val="15"/>
          <w:szCs w:val="15"/>
        </w:rPr>
        <w:t>）</w:t>
      </w:r>
    </w:p>
    <w:p w14:paraId="5DC2BB88" w14:textId="77777777" w:rsidR="006038FA" w:rsidRDefault="00000000">
      <w:pPr>
        <w:snapToGrid w:val="0"/>
        <w:ind w:firstLineChars="200" w:firstLine="420"/>
        <w:textAlignment w:val="center"/>
        <w:rPr>
          <w:rFonts w:ascii="Times New Roman" w:eastAsia="宋体" w:hAnsi="Times New Roman"/>
          <w:szCs w:val="21"/>
        </w:rPr>
      </w:pPr>
      <w:bookmarkStart w:id="27" w:name="OLE_LINK12"/>
      <w:bookmarkStart w:id="28" w:name="_Hlk191905291"/>
      <w:r>
        <w:rPr>
          <w:rFonts w:ascii="Times New Roman" w:eastAsia="宋体" w:hAnsi="Times New Roman" w:hint="eastAsia"/>
          <w:szCs w:val="21"/>
        </w:rPr>
        <w:t>1</w:t>
      </w:r>
      <w:r>
        <w:rPr>
          <w:rFonts w:ascii="Times New Roman" w:eastAsia="宋体" w:hAnsi="Times New Roman" w:hint="eastAsia"/>
          <w:szCs w:val="21"/>
        </w:rPr>
        <w:t>）接收平面散斑的预处理</w:t>
      </w:r>
    </w:p>
    <w:bookmarkEnd w:id="27"/>
    <w:p w14:paraId="133D184D" w14:textId="27C5DE0A" w:rsidR="006038FA" w:rsidRPr="004A147D" w:rsidRDefault="00000000">
      <w:pPr>
        <w:snapToGrid w:val="0"/>
        <w:ind w:firstLineChars="200" w:firstLine="420"/>
        <w:textAlignment w:val="center"/>
        <w:rPr>
          <w:rFonts w:ascii="Times New Roman" w:eastAsia="宋体" w:hAnsi="Times New Roman"/>
          <w:szCs w:val="21"/>
        </w:rPr>
      </w:pPr>
      <w:r>
        <w:rPr>
          <w:rFonts w:ascii="Times New Roman" w:eastAsia="宋体" w:hAnsi="Times New Roman" w:hint="eastAsia"/>
          <w:szCs w:val="21"/>
        </w:rPr>
        <w:t>根据式（</w:t>
      </w:r>
      <w:r>
        <w:rPr>
          <w:rFonts w:ascii="Times New Roman" w:eastAsia="宋体" w:hAnsi="Times New Roman" w:hint="eastAsia"/>
          <w:szCs w:val="21"/>
        </w:rPr>
        <w:t>4</w:t>
      </w:r>
      <w:r>
        <w:rPr>
          <w:rFonts w:ascii="Times New Roman" w:eastAsia="宋体" w:hAnsi="Times New Roman" w:hint="eastAsia"/>
          <w:szCs w:val="21"/>
        </w:rPr>
        <w:t>），对接收孔径上的散斑进行相位解绕以及插值，可以获得第</w:t>
      </w:r>
      <w:r>
        <w:rPr>
          <w:rFonts w:ascii="Times New Roman" w:eastAsia="宋体" w:hAnsi="Times New Roman" w:hint="eastAsia"/>
          <w:szCs w:val="21"/>
        </w:rPr>
        <w:t>j</w:t>
      </w:r>
      <w:r>
        <w:rPr>
          <w:rFonts w:ascii="Times New Roman" w:eastAsia="宋体" w:hAnsi="Times New Roman" w:hint="eastAsia"/>
          <w:szCs w:val="21"/>
        </w:rPr>
        <w:t>个预处理后的接收孔径上的散斑为</w:t>
      </w:r>
      <m:oMath>
        <m:sSub>
          <m:sSubPr>
            <m:ctrlPr>
              <w:rPr>
                <w:rFonts w:ascii="Cambria Math" w:eastAsia="宋体" w:hAnsi="Times New Roman"/>
                <w:i/>
                <w:szCs w:val="21"/>
              </w:rPr>
            </m:ctrlPr>
          </m:sSubPr>
          <m:e>
            <m:r>
              <w:rPr>
                <w:rFonts w:ascii="Cambria Math" w:eastAsia="宋体" w:hAnsi="Times New Roman"/>
                <w:szCs w:val="21"/>
              </w:rPr>
              <m:t>U</m:t>
            </m:r>
          </m:e>
          <m:sub>
            <m:r>
              <w:rPr>
                <w:rFonts w:ascii="Cambria Math" w:eastAsia="宋体" w:hAnsi="Times New Roman"/>
                <w:szCs w:val="21"/>
              </w:rPr>
              <m:t>pj</m:t>
            </m:r>
          </m:sub>
        </m:sSub>
        <m:d>
          <m:dPr>
            <m:ctrlPr>
              <w:rPr>
                <w:rFonts w:ascii="Cambria Math" w:eastAsia="宋体" w:hAnsi="Times New Roman"/>
                <w:i/>
                <w:szCs w:val="21"/>
              </w:rPr>
            </m:ctrlPr>
          </m:dPr>
          <m:e>
            <m:r>
              <w:rPr>
                <w:rFonts w:ascii="Cambria Math" w:eastAsia="宋体" w:hAnsi="Times New Roman"/>
                <w:szCs w:val="21"/>
              </w:rPr>
              <m:t>x</m:t>
            </m:r>
            <m:r>
              <w:rPr>
                <w:rFonts w:ascii="Cambria Math" w:eastAsia="宋体" w:hAnsi="Times New Roman"/>
                <w:szCs w:val="21"/>
              </w:rPr>
              <m:t>'</m:t>
            </m:r>
            <m:r>
              <w:rPr>
                <w:rFonts w:ascii="Cambria Math" w:eastAsia="宋体" w:hAnsi="Times New Roman"/>
                <w:szCs w:val="21"/>
              </w:rPr>
              <m:t>,y</m:t>
            </m:r>
            <m:r>
              <w:rPr>
                <w:rFonts w:ascii="Cambria Math" w:eastAsia="宋体" w:hAnsi="Times New Roman"/>
                <w:szCs w:val="21"/>
              </w:rPr>
              <m:t>'</m:t>
            </m:r>
            <m:r>
              <w:rPr>
                <w:rFonts w:ascii="Cambria Math" w:eastAsia="宋体" w:hAnsi="Times New Roman"/>
                <w:szCs w:val="21"/>
              </w:rPr>
              <m:t>,L</m:t>
            </m:r>
          </m:e>
        </m:d>
      </m:oMath>
      <w:r>
        <w:rPr>
          <w:rFonts w:ascii="Times New Roman" w:eastAsia="宋体" w:hAnsi="Times New Roman" w:hint="eastAsia"/>
          <w:szCs w:val="21"/>
        </w:rPr>
        <w:t>，可以看出接收孔径上的解绕相位呈连续型分布，且插值后的坐标网格数量为</w:t>
      </w:r>
      <m:oMath>
        <m:sSub>
          <m:sSubPr>
            <m:ctrlPr>
              <w:rPr>
                <w:rFonts w:ascii="Cambria Math" w:eastAsia="宋体" w:hAnsi="Times New Roman"/>
                <w:i/>
                <w:szCs w:val="21"/>
              </w:rPr>
            </m:ctrlPr>
          </m:sSubPr>
          <m:e>
            <m:r>
              <w:rPr>
                <w:rFonts w:ascii="Cambria Math" w:eastAsia="宋体" w:hAnsi="Times New Roman"/>
                <w:szCs w:val="21"/>
              </w:rPr>
              <m:t>N</m:t>
            </m:r>
          </m:e>
          <m:sub>
            <m:r>
              <w:rPr>
                <w:rFonts w:ascii="Cambria Math" w:eastAsia="宋体" w:hAnsi="Times New Roman"/>
                <w:szCs w:val="21"/>
              </w:rPr>
              <m:t>2</m:t>
            </m:r>
          </m:sub>
        </m:sSub>
        <m:r>
          <w:rPr>
            <w:rFonts w:ascii="Cambria Math" w:eastAsia="宋体" w:hAnsi="Times New Roman"/>
            <w:szCs w:val="21"/>
          </w:rPr>
          <m:t>=3000</m:t>
        </m:r>
      </m:oMath>
      <w:r>
        <w:rPr>
          <w:rFonts w:ascii="Times New Roman" w:eastAsia="宋体" w:hAnsi="Times New Roman" w:hint="eastAsia"/>
          <w:szCs w:val="21"/>
        </w:rPr>
        <w:t>，格距为</w:t>
      </w:r>
      <m:oMath>
        <m:r>
          <m:rPr>
            <m:sty m:val="p"/>
          </m:rPr>
          <w:rPr>
            <w:rFonts w:ascii="Cambria Math" w:eastAsia="宋体" w:hAnsi="Times New Roman"/>
            <w:szCs w:val="21"/>
          </w:rPr>
          <m:t>Δ</m:t>
        </m:r>
        <m:r>
          <w:rPr>
            <w:rFonts w:ascii="Cambria Math" w:eastAsia="宋体" w:hAnsi="Times New Roman"/>
            <w:szCs w:val="21"/>
          </w:rPr>
          <m:t>x</m:t>
        </m:r>
        <m:r>
          <w:rPr>
            <w:rFonts w:ascii="Cambria Math" w:eastAsia="宋体" w:hAnsi="Times New Roman"/>
            <w:szCs w:val="21"/>
          </w:rPr>
          <m:t>'</m:t>
        </m:r>
        <m:r>
          <w:rPr>
            <w:rFonts w:ascii="Cambria Math" w:eastAsia="宋体" w:hAnsi="Times New Roman"/>
            <w:szCs w:val="21"/>
          </w:rPr>
          <m:t>=0.3mm</m:t>
        </m:r>
      </m:oMath>
      <w:r>
        <w:rPr>
          <w:rFonts w:ascii="Times New Roman" w:eastAsia="宋体" w:hAnsi="Times New Roman" w:hint="eastAsia"/>
          <w:szCs w:val="21"/>
        </w:rPr>
        <w:t>。因此，对第</w:t>
      </w:r>
      <w:r>
        <w:rPr>
          <w:rFonts w:ascii="Times New Roman" w:eastAsia="宋体" w:hAnsi="Times New Roman" w:hint="eastAsia"/>
          <w:szCs w:val="21"/>
        </w:rPr>
        <w:t>j</w:t>
      </w:r>
      <w:r>
        <w:rPr>
          <w:rFonts w:ascii="Times New Roman" w:eastAsia="宋体" w:hAnsi="Times New Roman" w:hint="eastAsia"/>
          <w:szCs w:val="21"/>
        </w:rPr>
        <w:t>个接收平面散斑幅值和相位（图</w:t>
      </w:r>
      <w:r>
        <w:rPr>
          <w:rFonts w:ascii="Times New Roman" w:eastAsia="宋体" w:hAnsi="Times New Roman"/>
          <w:szCs w:val="21"/>
        </w:rPr>
        <w:t>3</w:t>
      </w:r>
      <w:r>
        <w:rPr>
          <w:rFonts w:ascii="Times New Roman" w:eastAsia="宋体" w:hAnsi="Times New Roman" w:hint="eastAsia"/>
          <w:szCs w:val="21"/>
        </w:rPr>
        <w:t>）进行预处理，获得第</w:t>
      </w:r>
      <w:r>
        <w:rPr>
          <w:rFonts w:ascii="Times New Roman" w:eastAsia="宋体" w:hAnsi="Times New Roman" w:hint="eastAsia"/>
          <w:szCs w:val="21"/>
        </w:rPr>
        <w:t>j</w:t>
      </w:r>
      <w:r>
        <w:rPr>
          <w:rFonts w:ascii="Times New Roman" w:eastAsia="宋体" w:hAnsi="Times New Roman" w:hint="eastAsia"/>
          <w:szCs w:val="21"/>
        </w:rPr>
        <w:t>个预处理后的接收孔径上的散斑幅值的立体和平面图如图</w:t>
      </w:r>
      <w:r>
        <w:rPr>
          <w:rFonts w:ascii="Times New Roman" w:eastAsia="宋体" w:hAnsi="Times New Roman" w:hint="eastAsia"/>
          <w:szCs w:val="21"/>
        </w:rPr>
        <w:t>4</w:t>
      </w:r>
      <w:r>
        <w:rPr>
          <w:rFonts w:ascii="Times New Roman" w:eastAsia="宋体" w:hAnsi="Times New Roman" w:hint="eastAsia"/>
          <w:szCs w:val="21"/>
        </w:rPr>
        <w:t>（</w:t>
      </w:r>
      <w:r>
        <w:rPr>
          <w:rFonts w:ascii="Times New Roman" w:eastAsia="宋体" w:hAnsi="Times New Roman" w:hint="eastAsia"/>
          <w:szCs w:val="21"/>
        </w:rPr>
        <w:t>a</w:t>
      </w:r>
      <w:r>
        <w:rPr>
          <w:rFonts w:ascii="Times New Roman" w:eastAsia="宋体" w:hAnsi="Times New Roman" w:hint="eastAsia"/>
          <w:szCs w:val="21"/>
        </w:rPr>
        <w:t>）、</w:t>
      </w:r>
      <w:r>
        <w:rPr>
          <w:rFonts w:ascii="Times New Roman" w:eastAsia="宋体" w:hAnsi="Times New Roman" w:hint="eastAsia"/>
          <w:szCs w:val="21"/>
        </w:rPr>
        <w:t>4</w:t>
      </w:r>
      <w:r>
        <w:rPr>
          <w:rFonts w:ascii="Times New Roman" w:eastAsia="宋体" w:hAnsi="Times New Roman" w:hint="eastAsia"/>
          <w:szCs w:val="21"/>
        </w:rPr>
        <w:t>（</w:t>
      </w:r>
      <w:r>
        <w:rPr>
          <w:rFonts w:ascii="Times New Roman" w:eastAsia="宋体" w:hAnsi="Times New Roman" w:hint="eastAsia"/>
          <w:szCs w:val="21"/>
        </w:rPr>
        <w:t>b</w:t>
      </w:r>
      <w:r>
        <w:rPr>
          <w:rFonts w:ascii="Times New Roman" w:eastAsia="宋体" w:hAnsi="Times New Roman" w:hint="eastAsia"/>
          <w:szCs w:val="21"/>
        </w:rPr>
        <w:t>）所示</w:t>
      </w:r>
      <w:r w:rsidR="00E4520D">
        <w:rPr>
          <w:rFonts w:ascii="Times New Roman" w:eastAsia="宋体" w:hAnsi="Times New Roman" w:hint="eastAsia"/>
          <w:szCs w:val="21"/>
        </w:rPr>
        <w:t>，</w:t>
      </w:r>
      <w:r w:rsidR="00E4520D" w:rsidRPr="004A147D">
        <w:rPr>
          <w:rFonts w:ascii="Times New Roman" w:eastAsia="宋体" w:hAnsi="Times New Roman" w:hint="eastAsia"/>
          <w:szCs w:val="21"/>
        </w:rPr>
        <w:t>可以看出，接收孔径上的散斑幅值存在明显的起伏</w:t>
      </w:r>
      <w:r w:rsidRPr="004A147D">
        <w:rPr>
          <w:rFonts w:ascii="Times New Roman" w:eastAsia="宋体" w:hAnsi="Times New Roman" w:hint="eastAsia"/>
          <w:szCs w:val="21"/>
        </w:rPr>
        <w:t>；获得第</w:t>
      </w:r>
      <w:r w:rsidRPr="004A147D">
        <w:rPr>
          <w:rFonts w:ascii="Times New Roman" w:eastAsia="宋体" w:hAnsi="Times New Roman" w:hint="eastAsia"/>
          <w:szCs w:val="21"/>
        </w:rPr>
        <w:t>j</w:t>
      </w:r>
      <w:r w:rsidRPr="004A147D">
        <w:rPr>
          <w:rFonts w:ascii="Times New Roman" w:eastAsia="宋体" w:hAnsi="Times New Roman" w:hint="eastAsia"/>
          <w:szCs w:val="21"/>
        </w:rPr>
        <w:t>个预处理后的接收孔径上的解绕相位的立体和平面图如图</w:t>
      </w:r>
      <w:r w:rsidRPr="004A147D">
        <w:rPr>
          <w:rFonts w:ascii="Times New Roman" w:eastAsia="宋体" w:hAnsi="Times New Roman"/>
          <w:szCs w:val="21"/>
        </w:rPr>
        <w:t>4</w:t>
      </w:r>
      <w:r w:rsidRPr="004A147D">
        <w:rPr>
          <w:rFonts w:ascii="Times New Roman" w:eastAsia="宋体" w:hAnsi="Times New Roman" w:hint="eastAsia"/>
          <w:szCs w:val="21"/>
        </w:rPr>
        <w:t>（</w:t>
      </w:r>
      <w:r w:rsidRPr="004A147D">
        <w:rPr>
          <w:rFonts w:ascii="Times New Roman" w:eastAsia="宋体" w:hAnsi="Times New Roman" w:hint="eastAsia"/>
          <w:szCs w:val="21"/>
        </w:rPr>
        <w:t>c</w:t>
      </w:r>
      <w:r w:rsidRPr="004A147D">
        <w:rPr>
          <w:rFonts w:ascii="Times New Roman" w:eastAsia="宋体" w:hAnsi="Times New Roman" w:hint="eastAsia"/>
          <w:szCs w:val="21"/>
        </w:rPr>
        <w:t>）、</w:t>
      </w:r>
      <w:r w:rsidRPr="004A147D">
        <w:rPr>
          <w:rFonts w:ascii="Times New Roman" w:eastAsia="宋体" w:hAnsi="Times New Roman"/>
          <w:szCs w:val="21"/>
        </w:rPr>
        <w:t>4</w:t>
      </w:r>
      <w:r w:rsidRPr="004A147D">
        <w:rPr>
          <w:rFonts w:ascii="Times New Roman" w:eastAsia="宋体" w:hAnsi="Times New Roman" w:hint="eastAsia"/>
          <w:szCs w:val="21"/>
        </w:rPr>
        <w:t>（</w:t>
      </w:r>
      <w:r w:rsidRPr="004A147D">
        <w:rPr>
          <w:rFonts w:ascii="Times New Roman" w:eastAsia="宋体" w:hAnsi="Times New Roman" w:hint="eastAsia"/>
          <w:szCs w:val="21"/>
        </w:rPr>
        <w:t>d</w:t>
      </w:r>
      <w:r w:rsidRPr="004A147D">
        <w:rPr>
          <w:rFonts w:ascii="Times New Roman" w:eastAsia="宋体" w:hAnsi="Times New Roman" w:hint="eastAsia"/>
          <w:szCs w:val="21"/>
        </w:rPr>
        <w:t>）所示</w:t>
      </w:r>
      <w:r w:rsidR="00E4520D" w:rsidRPr="004A147D">
        <w:rPr>
          <w:rFonts w:ascii="Times New Roman" w:eastAsia="宋体" w:hAnsi="Times New Roman" w:hint="eastAsia"/>
          <w:szCs w:val="21"/>
        </w:rPr>
        <w:t>，可以看出，相位从不连续</w:t>
      </w:r>
      <w:r w:rsidR="00C3167E" w:rsidRPr="004A147D">
        <w:rPr>
          <w:rFonts w:ascii="Times New Roman" w:eastAsia="宋体" w:hAnsi="Times New Roman" w:hint="eastAsia"/>
          <w:szCs w:val="21"/>
        </w:rPr>
        <w:t>经过</w:t>
      </w:r>
      <w:r w:rsidR="00E4520D" w:rsidRPr="004A147D">
        <w:rPr>
          <w:rFonts w:ascii="Times New Roman" w:eastAsia="宋体" w:hAnsi="Times New Roman" w:hint="eastAsia"/>
          <w:szCs w:val="21"/>
        </w:rPr>
        <w:t>解绕</w:t>
      </w:r>
      <w:r w:rsidR="00C3167E" w:rsidRPr="004A147D">
        <w:rPr>
          <w:rFonts w:ascii="Times New Roman" w:eastAsia="宋体" w:hAnsi="Times New Roman" w:hint="eastAsia"/>
          <w:szCs w:val="21"/>
        </w:rPr>
        <w:t>变为</w:t>
      </w:r>
      <w:r w:rsidR="00E4520D" w:rsidRPr="004A147D">
        <w:rPr>
          <w:rFonts w:ascii="Times New Roman" w:eastAsia="宋体" w:hAnsi="Times New Roman" w:hint="eastAsia"/>
          <w:szCs w:val="21"/>
        </w:rPr>
        <w:t>连续相位</w:t>
      </w:r>
      <w:r w:rsidRPr="004A147D">
        <w:rPr>
          <w:rFonts w:ascii="Times New Roman" w:eastAsia="宋体" w:hAnsi="Times New Roman" w:hint="eastAsia"/>
          <w:szCs w:val="21"/>
        </w:rPr>
        <w:t>：</w:t>
      </w:r>
    </w:p>
    <w:p w14:paraId="2DEF1960" w14:textId="4B5449F8" w:rsidR="006038FA" w:rsidRDefault="00E83A0E">
      <w:pPr>
        <w:snapToGrid w:val="0"/>
        <w:ind w:left="1050" w:hangingChars="500" w:hanging="1050"/>
        <w:jc w:val="center"/>
        <w:rPr>
          <w:rFonts w:hint="eastAsia"/>
        </w:rPr>
      </w:pPr>
      <w:r>
        <w:rPr>
          <w:rFonts w:hint="eastAsia"/>
        </w:rPr>
        <w:object w:dxaOrig="3705" w:dyaOrig="2604" w14:anchorId="0EE1AC2F">
          <v:shape id="_x0000_i1030" type="#_x0000_t75" style="width:179.4pt;height:126.15pt" o:ole="">
            <v:imagedata r:id="rId23" o:title=""/>
          </v:shape>
          <o:OLEObject Type="Embed" ProgID="Visio.Drawing.15" ShapeID="_x0000_i1030" DrawAspect="Content" ObjectID="_1831317142" r:id="rId24"/>
        </w:object>
      </w:r>
      <w:r>
        <w:rPr>
          <w:rFonts w:hint="eastAsia"/>
        </w:rPr>
        <w:object w:dxaOrig="3840" w:dyaOrig="2844" w14:anchorId="649231E1">
          <v:shape id="_x0000_i1031" type="#_x0000_t75" style="width:186.9pt;height:138.55pt" o:ole="">
            <v:imagedata r:id="rId25" o:title=""/>
          </v:shape>
          <o:OLEObject Type="Embed" ProgID="Visio.Drawing.15" ShapeID="_x0000_i1031" DrawAspect="Content" ObjectID="_1831317143" r:id="rId26"/>
        </w:object>
      </w:r>
    </w:p>
    <w:p w14:paraId="7C25AD6C" w14:textId="77777777" w:rsidR="006038FA" w:rsidRDefault="00000000">
      <w:pPr>
        <w:snapToGrid w:val="0"/>
        <w:ind w:firstLineChars="1500" w:firstLine="2250"/>
        <w:rPr>
          <w:rFonts w:hint="eastAsia"/>
        </w:rPr>
      </w:pPr>
      <w:r>
        <w:rPr>
          <w:rFonts w:eastAsia="仿宋_GB2312" w:hint="eastAsia"/>
          <w:sz w:val="15"/>
          <w:szCs w:val="15"/>
        </w:rPr>
        <w:t>（</w:t>
      </w:r>
      <w:r>
        <w:rPr>
          <w:rFonts w:eastAsia="仿宋_GB2312"/>
          <w:sz w:val="15"/>
          <w:szCs w:val="15"/>
        </w:rPr>
        <w:t>a</w:t>
      </w:r>
      <w:r>
        <w:rPr>
          <w:rFonts w:eastAsia="仿宋_GB2312" w:hint="eastAsia"/>
          <w:sz w:val="15"/>
          <w:szCs w:val="15"/>
        </w:rPr>
        <w:t>）</w:t>
      </w:r>
      <w:r>
        <w:rPr>
          <w:rFonts w:eastAsia="仿宋_GB2312" w:hint="eastAsia"/>
          <w:sz w:val="15"/>
          <w:szCs w:val="15"/>
        </w:rPr>
        <w:t xml:space="preserve">    </w:t>
      </w:r>
      <w:r>
        <w:rPr>
          <w:rFonts w:eastAsia="仿宋_GB2312"/>
          <w:sz w:val="15"/>
          <w:szCs w:val="15"/>
        </w:rPr>
        <w:t xml:space="preserve">                                         </w:t>
      </w:r>
      <w:r>
        <w:rPr>
          <w:rFonts w:eastAsia="仿宋_GB2312" w:hint="eastAsia"/>
          <w:sz w:val="15"/>
          <w:szCs w:val="15"/>
        </w:rPr>
        <w:t>（</w:t>
      </w:r>
      <w:r>
        <w:rPr>
          <w:rFonts w:eastAsia="仿宋_GB2312" w:hint="eastAsia"/>
          <w:sz w:val="15"/>
          <w:szCs w:val="15"/>
        </w:rPr>
        <w:t>b</w:t>
      </w:r>
      <w:r>
        <w:rPr>
          <w:rFonts w:eastAsia="仿宋_GB2312" w:hint="eastAsia"/>
          <w:sz w:val="15"/>
          <w:szCs w:val="15"/>
        </w:rPr>
        <w:t>）</w:t>
      </w:r>
      <w:r>
        <w:rPr>
          <w:rFonts w:eastAsia="仿宋_GB2312" w:hint="eastAsia"/>
          <w:sz w:val="15"/>
          <w:szCs w:val="15"/>
        </w:rPr>
        <w:t xml:space="preserve"> </w:t>
      </w:r>
      <w:r>
        <w:rPr>
          <w:rFonts w:eastAsia="仿宋_GB2312"/>
          <w:sz w:val="15"/>
          <w:szCs w:val="15"/>
        </w:rPr>
        <w:t xml:space="preserve">  </w:t>
      </w:r>
    </w:p>
    <w:p w14:paraId="366A9EEE" w14:textId="16BCB9A4" w:rsidR="006038FA" w:rsidRDefault="002F291D">
      <w:pPr>
        <w:snapToGrid w:val="0"/>
        <w:ind w:leftChars="300" w:left="1050" w:hangingChars="200" w:hanging="420"/>
        <w:rPr>
          <w:rFonts w:eastAsia="仿宋_GB2312" w:hint="eastAsia"/>
          <w:sz w:val="15"/>
          <w:szCs w:val="15"/>
        </w:rPr>
      </w:pPr>
      <w:r>
        <w:rPr>
          <w:rFonts w:hint="eastAsia"/>
        </w:rPr>
        <w:object w:dxaOrig="3983" w:dyaOrig="2641" w14:anchorId="5547644E">
          <v:shape id="_x0000_i1032" type="#_x0000_t75" style="width:194.7pt;height:129pt" o:ole="">
            <v:imagedata r:id="rId27" o:title=""/>
          </v:shape>
          <o:OLEObject Type="Embed" ProgID="Visio.Drawing.15" ShapeID="_x0000_i1032" DrawAspect="Content" ObjectID="_1831317144" r:id="rId28"/>
        </w:object>
      </w:r>
      <w:r>
        <w:rPr>
          <w:rFonts w:hint="eastAsia"/>
        </w:rPr>
        <w:object w:dxaOrig="3946" w:dyaOrig="2881" w14:anchorId="0C2FE906">
          <v:shape id="_x0000_i1033" type="#_x0000_t75" style="width:186.9pt;height:136.5pt" o:ole="">
            <v:imagedata r:id="rId29" o:title=""/>
          </v:shape>
          <o:OLEObject Type="Embed" ProgID="Visio.Drawing.15" ShapeID="_x0000_i1033" DrawAspect="Content" ObjectID="_1831317145" r:id="rId30"/>
        </w:object>
      </w:r>
      <w:r>
        <w:rPr>
          <w:rFonts w:ascii="Times New Roman" w:eastAsia="宋体" w:hAnsi="Times New Roman" w:hint="eastAsia"/>
          <w:kern w:val="0"/>
          <w:szCs w:val="21"/>
        </w:rPr>
        <w:t xml:space="preserve"> </w:t>
      </w:r>
      <w:bookmarkStart w:id="29" w:name="OLE_LINK3"/>
      <w:r>
        <w:rPr>
          <w:rFonts w:eastAsia="仿宋_GB2312"/>
          <w:sz w:val="15"/>
          <w:szCs w:val="15"/>
        </w:rPr>
        <w:t xml:space="preserve">           </w:t>
      </w:r>
    </w:p>
    <w:p w14:paraId="57EA6D6A" w14:textId="77777777" w:rsidR="006038FA" w:rsidRDefault="00000000">
      <w:pPr>
        <w:snapToGrid w:val="0"/>
        <w:ind w:leftChars="500" w:left="1050" w:firstLineChars="850" w:firstLine="1275"/>
        <w:rPr>
          <w:rFonts w:ascii="Times New Roman" w:eastAsia="宋体" w:hAnsi="Times New Roman"/>
          <w:kern w:val="0"/>
          <w:szCs w:val="21"/>
        </w:rPr>
      </w:pPr>
      <w:r>
        <w:rPr>
          <w:rFonts w:eastAsia="仿宋_GB2312" w:hint="eastAsia"/>
          <w:sz w:val="15"/>
          <w:szCs w:val="15"/>
        </w:rPr>
        <w:t>（</w:t>
      </w:r>
      <w:r>
        <w:rPr>
          <w:rFonts w:eastAsia="仿宋_GB2312" w:hint="eastAsia"/>
          <w:sz w:val="15"/>
          <w:szCs w:val="15"/>
        </w:rPr>
        <w:t>c</w:t>
      </w:r>
      <w:r>
        <w:rPr>
          <w:rFonts w:eastAsia="仿宋_GB2312" w:hint="eastAsia"/>
          <w:sz w:val="15"/>
          <w:szCs w:val="15"/>
        </w:rPr>
        <w:t>）</w:t>
      </w:r>
      <w:bookmarkEnd w:id="29"/>
      <w:r>
        <w:rPr>
          <w:rFonts w:eastAsia="仿宋_GB2312" w:hint="eastAsia"/>
          <w:sz w:val="15"/>
          <w:szCs w:val="15"/>
        </w:rPr>
        <w:t xml:space="preserve"> </w:t>
      </w:r>
      <w:r>
        <w:rPr>
          <w:rFonts w:eastAsia="仿宋_GB2312" w:hint="eastAsia"/>
        </w:rPr>
        <w:t xml:space="preserve">  </w:t>
      </w:r>
      <w:r>
        <w:rPr>
          <w:rFonts w:eastAsia="仿宋_GB2312"/>
        </w:rPr>
        <w:t xml:space="preserve">                 </w:t>
      </w:r>
      <w:r>
        <w:rPr>
          <w:rFonts w:eastAsia="仿宋_GB2312" w:hint="eastAsia"/>
        </w:rPr>
        <w:t xml:space="preserve">   </w:t>
      </w:r>
      <w:r>
        <w:rPr>
          <w:rFonts w:eastAsia="仿宋_GB2312"/>
        </w:rPr>
        <w:t xml:space="preserve">      </w:t>
      </w:r>
      <w:r>
        <w:rPr>
          <w:rFonts w:eastAsia="仿宋_GB2312" w:hint="eastAsia"/>
        </w:rPr>
        <w:t xml:space="preserve">  </w:t>
      </w:r>
      <w:r>
        <w:rPr>
          <w:rFonts w:eastAsia="仿宋_GB2312" w:hint="eastAsia"/>
          <w:sz w:val="15"/>
          <w:szCs w:val="15"/>
        </w:rPr>
        <w:t xml:space="preserve">  </w:t>
      </w:r>
      <w:r>
        <w:rPr>
          <w:rFonts w:eastAsia="仿宋_GB2312" w:hint="eastAsia"/>
          <w:sz w:val="15"/>
          <w:szCs w:val="15"/>
        </w:rPr>
        <w:t>（</w:t>
      </w:r>
      <w:r>
        <w:rPr>
          <w:rFonts w:eastAsia="仿宋_GB2312" w:hint="eastAsia"/>
          <w:sz w:val="15"/>
          <w:szCs w:val="15"/>
        </w:rPr>
        <w:t>d</w:t>
      </w:r>
      <w:r>
        <w:rPr>
          <w:rFonts w:eastAsia="仿宋_GB2312" w:hint="eastAsia"/>
          <w:sz w:val="15"/>
          <w:szCs w:val="15"/>
        </w:rPr>
        <w:t>）</w:t>
      </w:r>
    </w:p>
    <w:p w14:paraId="57745126" w14:textId="263E0E75" w:rsidR="006038FA" w:rsidRDefault="00000000">
      <w:pPr>
        <w:jc w:val="center"/>
        <w:rPr>
          <w:rFonts w:ascii="Times New Roman" w:eastAsia="宋体" w:hAnsi="Times New Roman"/>
          <w:b/>
          <w:sz w:val="15"/>
          <w:szCs w:val="15"/>
        </w:rPr>
      </w:pPr>
      <w:r>
        <w:rPr>
          <w:rFonts w:ascii="Times New Roman" w:eastAsia="宋体" w:hAnsi="Times New Roman" w:hint="eastAsia"/>
          <w:b/>
          <w:sz w:val="15"/>
          <w:szCs w:val="15"/>
        </w:rPr>
        <w:t>图</w:t>
      </w:r>
      <w:r>
        <w:rPr>
          <w:rFonts w:ascii="Times New Roman" w:eastAsia="宋体" w:hAnsi="Times New Roman" w:hint="eastAsia"/>
          <w:b/>
          <w:sz w:val="15"/>
          <w:szCs w:val="15"/>
        </w:rPr>
        <w:t xml:space="preserve"> </w:t>
      </w:r>
      <w:r>
        <w:rPr>
          <w:rFonts w:ascii="Times New Roman" w:eastAsia="宋体" w:hAnsi="Times New Roman"/>
          <w:b/>
          <w:sz w:val="15"/>
          <w:szCs w:val="15"/>
        </w:rPr>
        <w:t>4</w:t>
      </w:r>
      <w:r>
        <w:rPr>
          <w:rFonts w:ascii="Times New Roman" w:eastAsia="宋体" w:hAnsi="Times New Roman" w:hint="eastAsia"/>
          <w:b/>
          <w:sz w:val="15"/>
          <w:szCs w:val="15"/>
        </w:rPr>
        <w:t xml:space="preserve"> </w:t>
      </w:r>
      <w:r>
        <w:rPr>
          <w:rFonts w:ascii="Times New Roman" w:eastAsia="宋体" w:hAnsi="Times New Roman" w:hint="eastAsia"/>
          <w:b/>
          <w:sz w:val="15"/>
          <w:szCs w:val="15"/>
        </w:rPr>
        <w:t>第</w:t>
      </w:r>
      <w:r>
        <w:rPr>
          <w:rFonts w:ascii="Times New Roman" w:eastAsia="宋体" w:hAnsi="Times New Roman" w:hint="eastAsia"/>
          <w:b/>
          <w:sz w:val="15"/>
          <w:szCs w:val="15"/>
        </w:rPr>
        <w:t>j</w:t>
      </w:r>
      <w:r>
        <w:rPr>
          <w:rFonts w:ascii="Times New Roman" w:eastAsia="宋体" w:hAnsi="Times New Roman" w:hint="eastAsia"/>
          <w:b/>
          <w:sz w:val="15"/>
          <w:szCs w:val="15"/>
        </w:rPr>
        <w:t>个预处理后的接收孔径上散斑幅值</w:t>
      </w:r>
      <w:r w:rsidR="00B07291">
        <w:rPr>
          <w:rFonts w:ascii="Times New Roman" w:eastAsia="宋体" w:hAnsi="Times New Roman" w:hint="eastAsia"/>
          <w:b/>
          <w:sz w:val="15"/>
          <w:szCs w:val="15"/>
        </w:rPr>
        <w:t>的立体和平面图</w:t>
      </w:r>
      <w:r w:rsidR="00B07291" w:rsidRPr="00B07291">
        <w:rPr>
          <w:rFonts w:ascii="Times New Roman" w:eastAsia="宋体" w:hAnsi="Times New Roman" w:hint="eastAsia"/>
          <w:b/>
          <w:sz w:val="15"/>
          <w:szCs w:val="15"/>
        </w:rPr>
        <w:t>（</w:t>
      </w:r>
      <w:r>
        <w:rPr>
          <w:rFonts w:ascii="Times New Roman" w:eastAsia="宋体" w:hAnsi="Times New Roman" w:hint="eastAsia"/>
          <w:b/>
          <w:sz w:val="15"/>
          <w:szCs w:val="15"/>
        </w:rPr>
        <w:t>图</w:t>
      </w:r>
      <w:r>
        <w:rPr>
          <w:rFonts w:ascii="Times New Roman" w:eastAsia="宋体" w:hAnsi="Times New Roman" w:hint="eastAsia"/>
          <w:b/>
          <w:sz w:val="15"/>
          <w:szCs w:val="15"/>
        </w:rPr>
        <w:t>a</w:t>
      </w:r>
      <w:r>
        <w:rPr>
          <w:rFonts w:ascii="Times New Roman" w:eastAsia="宋体" w:hAnsi="Times New Roman" w:hint="eastAsia"/>
          <w:b/>
          <w:sz w:val="15"/>
          <w:szCs w:val="15"/>
        </w:rPr>
        <w:t>和图</w:t>
      </w:r>
      <w:r>
        <w:rPr>
          <w:rFonts w:ascii="Times New Roman" w:eastAsia="宋体" w:hAnsi="Times New Roman" w:hint="eastAsia"/>
          <w:b/>
          <w:sz w:val="15"/>
          <w:szCs w:val="15"/>
        </w:rPr>
        <w:t>b</w:t>
      </w:r>
      <w:r w:rsidR="00B07291">
        <w:rPr>
          <w:rFonts w:ascii="Times New Roman" w:eastAsia="宋体" w:hAnsi="Times New Roman" w:hint="eastAsia"/>
          <w:b/>
          <w:sz w:val="15"/>
          <w:szCs w:val="15"/>
        </w:rPr>
        <w:t>）</w:t>
      </w:r>
      <w:r>
        <w:rPr>
          <w:rFonts w:ascii="Times New Roman" w:eastAsia="宋体" w:hAnsi="Times New Roman" w:hint="eastAsia"/>
          <w:b/>
          <w:sz w:val="15"/>
          <w:szCs w:val="15"/>
        </w:rPr>
        <w:t>和解绕相位立体和平面图</w:t>
      </w:r>
      <w:bookmarkStart w:id="30" w:name="_Hlk218003860"/>
      <w:r w:rsidR="00B07291">
        <w:rPr>
          <w:rFonts w:ascii="Times New Roman" w:eastAsia="宋体" w:hAnsi="Times New Roman" w:hint="eastAsia"/>
          <w:b/>
          <w:sz w:val="15"/>
          <w:szCs w:val="15"/>
        </w:rPr>
        <w:t>（</w:t>
      </w:r>
      <w:bookmarkEnd w:id="30"/>
      <w:r w:rsidR="00B07291">
        <w:rPr>
          <w:rFonts w:ascii="Times New Roman" w:eastAsia="宋体" w:hAnsi="Times New Roman" w:hint="eastAsia"/>
          <w:b/>
          <w:sz w:val="15"/>
          <w:szCs w:val="15"/>
        </w:rPr>
        <w:t>图</w:t>
      </w:r>
      <w:r w:rsidR="00B07291">
        <w:rPr>
          <w:rFonts w:ascii="Times New Roman" w:eastAsia="宋体" w:hAnsi="Times New Roman" w:hint="eastAsia"/>
          <w:b/>
          <w:sz w:val="15"/>
          <w:szCs w:val="15"/>
        </w:rPr>
        <w:t>c</w:t>
      </w:r>
      <w:r w:rsidR="00B07291">
        <w:rPr>
          <w:rFonts w:ascii="Times New Roman" w:eastAsia="宋体" w:hAnsi="Times New Roman" w:hint="eastAsia"/>
          <w:b/>
          <w:sz w:val="15"/>
          <w:szCs w:val="15"/>
        </w:rPr>
        <w:t>和图</w:t>
      </w:r>
      <w:r w:rsidR="00B07291">
        <w:rPr>
          <w:rFonts w:ascii="Times New Roman" w:eastAsia="宋体" w:hAnsi="Times New Roman" w:hint="eastAsia"/>
          <w:b/>
          <w:sz w:val="15"/>
          <w:szCs w:val="15"/>
        </w:rPr>
        <w:t>d</w:t>
      </w:r>
      <w:r w:rsidR="00B07291">
        <w:rPr>
          <w:rFonts w:ascii="Times New Roman" w:eastAsia="宋体" w:hAnsi="Times New Roman" w:hint="eastAsia"/>
          <w:b/>
          <w:sz w:val="15"/>
          <w:szCs w:val="15"/>
        </w:rPr>
        <w:t>）</w:t>
      </w:r>
    </w:p>
    <w:bookmarkEnd w:id="28"/>
    <w:p w14:paraId="28D49B42" w14:textId="77777777" w:rsidR="006038FA" w:rsidRDefault="00000000">
      <w:pPr>
        <w:ind w:firstLineChars="200" w:firstLine="420"/>
        <w:textAlignment w:val="center"/>
        <w:rPr>
          <w:rFonts w:ascii="Times New Roman" w:eastAsia="宋体" w:hAnsi="Times New Roman"/>
          <w:szCs w:val="21"/>
        </w:rPr>
      </w:pPr>
      <w:r>
        <w:rPr>
          <w:rFonts w:ascii="Times New Roman" w:eastAsia="宋体" w:hAnsi="Times New Roman" w:hint="eastAsia"/>
          <w:szCs w:val="21"/>
        </w:rPr>
        <w:t>2</w:t>
      </w:r>
      <w:r>
        <w:rPr>
          <w:rFonts w:ascii="Times New Roman" w:eastAsia="宋体" w:hAnsi="Times New Roman" w:hint="eastAsia"/>
          <w:szCs w:val="21"/>
        </w:rPr>
        <w:t>）接收孔径上的散斑的透镜聚焦变换</w:t>
      </w:r>
    </w:p>
    <w:p w14:paraId="3FBEA6F9" w14:textId="77777777" w:rsidR="006038FA" w:rsidRDefault="00000000">
      <w:pPr>
        <w:snapToGrid w:val="0"/>
        <w:ind w:firstLineChars="200" w:firstLine="420"/>
        <w:textAlignment w:val="center"/>
        <w:rPr>
          <w:rFonts w:ascii="Times New Roman" w:eastAsia="宋体" w:hAnsi="Times New Roman"/>
          <w:szCs w:val="21"/>
        </w:rPr>
      </w:pPr>
      <w:r>
        <w:rPr>
          <w:rFonts w:ascii="Times New Roman" w:eastAsia="宋体" w:hAnsi="Times New Roman" w:hint="eastAsia"/>
          <w:szCs w:val="21"/>
        </w:rPr>
        <w:t>根据式（</w:t>
      </w:r>
      <w:r>
        <w:rPr>
          <w:rFonts w:ascii="Times New Roman" w:eastAsia="宋体" w:hAnsi="Times New Roman"/>
          <w:szCs w:val="21"/>
        </w:rPr>
        <w:t>5</w:t>
      </w:r>
      <w:r>
        <w:rPr>
          <w:rFonts w:ascii="Times New Roman" w:eastAsia="宋体" w:hAnsi="Times New Roman" w:hint="eastAsia"/>
          <w:szCs w:val="21"/>
        </w:rPr>
        <w:t>）及式（</w:t>
      </w:r>
      <w:r>
        <w:rPr>
          <w:rFonts w:ascii="Times New Roman" w:eastAsia="宋体" w:hAnsi="Times New Roman"/>
          <w:szCs w:val="21"/>
        </w:rPr>
        <w:t>6</w:t>
      </w:r>
      <w:r>
        <w:rPr>
          <w:rFonts w:ascii="Times New Roman" w:eastAsia="宋体" w:hAnsi="Times New Roman" w:hint="eastAsia"/>
          <w:szCs w:val="21"/>
        </w:rPr>
        <w:t>），对图</w:t>
      </w:r>
      <w:r>
        <w:rPr>
          <w:rFonts w:ascii="Times New Roman" w:eastAsia="宋体" w:hAnsi="Times New Roman"/>
          <w:szCs w:val="21"/>
        </w:rPr>
        <w:t>4</w:t>
      </w:r>
      <w:r>
        <w:rPr>
          <w:rFonts w:ascii="Times New Roman" w:eastAsia="宋体" w:hAnsi="Times New Roman" w:hint="eastAsia"/>
          <w:szCs w:val="21"/>
        </w:rPr>
        <w:t>的第</w:t>
      </w:r>
      <w:r>
        <w:rPr>
          <w:rFonts w:ascii="Times New Roman" w:eastAsia="宋体" w:hAnsi="Times New Roman" w:hint="eastAsia"/>
          <w:szCs w:val="21"/>
        </w:rPr>
        <w:t>j</w:t>
      </w:r>
      <w:r>
        <w:rPr>
          <w:rFonts w:ascii="Times New Roman" w:eastAsia="宋体" w:hAnsi="Times New Roman" w:hint="eastAsia"/>
          <w:szCs w:val="21"/>
        </w:rPr>
        <w:t>个接收孔径上的散斑进行透镜聚焦变换并取模，获得第</w:t>
      </w:r>
      <w:r>
        <w:rPr>
          <w:rFonts w:ascii="Times New Roman" w:eastAsia="宋体" w:hAnsi="Times New Roman" w:hint="eastAsia"/>
          <w:szCs w:val="21"/>
        </w:rPr>
        <w:t>j</w:t>
      </w:r>
      <w:r>
        <w:rPr>
          <w:rFonts w:ascii="Times New Roman" w:eastAsia="宋体" w:hAnsi="Times New Roman" w:hint="eastAsia"/>
          <w:szCs w:val="21"/>
        </w:rPr>
        <w:t>个焦平面光斑光强的立体和平面图如图</w:t>
      </w:r>
      <w:r>
        <w:rPr>
          <w:rFonts w:ascii="Times New Roman" w:eastAsia="宋体" w:hAnsi="Times New Roman"/>
          <w:szCs w:val="21"/>
        </w:rPr>
        <w:t>5</w:t>
      </w:r>
      <w:r>
        <w:rPr>
          <w:rFonts w:ascii="Times New Roman" w:eastAsia="宋体" w:hAnsi="Times New Roman" w:hint="eastAsia"/>
          <w:szCs w:val="21"/>
        </w:rPr>
        <w:t>所示。可以看出，光斑中心点光强最大，周围光强呈现起伏趋势。</w:t>
      </w:r>
    </w:p>
    <w:bookmarkStart w:id="31" w:name="OLE_LINK8"/>
    <w:p w14:paraId="10187501" w14:textId="052C8F34" w:rsidR="006038FA" w:rsidRDefault="002F291D">
      <w:pPr>
        <w:snapToGrid w:val="0"/>
        <w:ind w:firstLineChars="200" w:firstLine="420"/>
        <w:jc w:val="center"/>
        <w:rPr>
          <w:rFonts w:ascii="Times New Roman" w:eastAsia="宋体" w:hAnsi="Times New Roman"/>
          <w:kern w:val="0"/>
          <w:szCs w:val="21"/>
        </w:rPr>
      </w:pPr>
      <w:r>
        <w:rPr>
          <w:rFonts w:hint="eastAsia"/>
        </w:rPr>
        <w:object w:dxaOrig="3729" w:dyaOrig="2491" w14:anchorId="685EC959">
          <v:shape id="_x0000_i1034" type="#_x0000_t75" style="width:186.35pt;height:124.4pt" o:ole="">
            <v:imagedata r:id="rId31" o:title=""/>
          </v:shape>
          <o:OLEObject Type="Embed" ProgID="Visio.Drawing.15" ShapeID="_x0000_i1034" DrawAspect="Content" ObjectID="_1831317146" r:id="rId32"/>
        </w:object>
      </w:r>
      <w:bookmarkEnd w:id="31"/>
      <w:r>
        <w:t xml:space="preserve">     </w:t>
      </w:r>
      <w:r w:rsidR="00046807">
        <w:rPr>
          <w:rFonts w:hint="eastAsia"/>
        </w:rPr>
        <w:object w:dxaOrig="3879" w:dyaOrig="2963" w14:anchorId="0AE87218">
          <v:shape id="_x0000_i1035" type="#_x0000_t75" style="width:178.25pt;height:136.2pt" o:ole="">
            <v:imagedata r:id="rId33" o:title=""/>
          </v:shape>
          <o:OLEObject Type="Embed" ProgID="Visio.Drawing.15" ShapeID="_x0000_i1035" DrawAspect="Content" ObjectID="_1831317147" r:id="rId34"/>
        </w:object>
      </w:r>
    </w:p>
    <w:p w14:paraId="154D52F9" w14:textId="77777777" w:rsidR="006038FA" w:rsidRDefault="00000000">
      <w:pPr>
        <w:pStyle w:val="a3"/>
        <w:snapToGrid w:val="0"/>
        <w:ind w:firstLineChars="1700" w:firstLine="2550"/>
        <w:jc w:val="both"/>
        <w:rPr>
          <w:rFonts w:eastAsia="仿宋_GB2312"/>
          <w:sz w:val="15"/>
          <w:szCs w:val="15"/>
        </w:rPr>
      </w:pPr>
      <w:r>
        <w:rPr>
          <w:rFonts w:eastAsia="仿宋_GB2312" w:hint="eastAsia"/>
          <w:sz w:val="15"/>
          <w:szCs w:val="15"/>
        </w:rPr>
        <w:t>（</w:t>
      </w:r>
      <w:r>
        <w:rPr>
          <w:rFonts w:eastAsia="仿宋_GB2312"/>
          <w:sz w:val="15"/>
          <w:szCs w:val="15"/>
        </w:rPr>
        <w:t>a</w:t>
      </w:r>
      <w:r>
        <w:rPr>
          <w:rFonts w:eastAsia="仿宋_GB2312" w:hint="eastAsia"/>
          <w:sz w:val="15"/>
          <w:szCs w:val="15"/>
        </w:rPr>
        <w:t>）</w:t>
      </w:r>
      <w:r>
        <w:rPr>
          <w:rFonts w:eastAsia="仿宋_GB2312" w:hint="eastAsia"/>
          <w:sz w:val="15"/>
          <w:szCs w:val="15"/>
        </w:rPr>
        <w:t xml:space="preserve">    </w:t>
      </w:r>
      <w:r>
        <w:rPr>
          <w:rFonts w:eastAsia="仿宋_GB2312"/>
          <w:sz w:val="15"/>
          <w:szCs w:val="15"/>
        </w:rPr>
        <w:t xml:space="preserve"> </w:t>
      </w:r>
      <w:r>
        <w:rPr>
          <w:rFonts w:eastAsia="仿宋_GB2312" w:hint="eastAsia"/>
          <w:sz w:val="15"/>
          <w:szCs w:val="15"/>
        </w:rPr>
        <w:t xml:space="preserve">             </w:t>
      </w:r>
      <w:r>
        <w:rPr>
          <w:rFonts w:eastAsia="仿宋_GB2312"/>
          <w:sz w:val="15"/>
          <w:szCs w:val="15"/>
        </w:rPr>
        <w:t xml:space="preserve">  </w:t>
      </w:r>
      <w:r>
        <w:rPr>
          <w:rFonts w:eastAsia="仿宋_GB2312" w:hint="eastAsia"/>
          <w:sz w:val="15"/>
          <w:szCs w:val="15"/>
        </w:rPr>
        <w:t xml:space="preserve">          </w:t>
      </w:r>
      <w:r>
        <w:rPr>
          <w:rFonts w:eastAsia="仿宋_GB2312"/>
          <w:sz w:val="15"/>
          <w:szCs w:val="15"/>
        </w:rPr>
        <w:t xml:space="preserve">        </w:t>
      </w:r>
      <w:r>
        <w:rPr>
          <w:rFonts w:eastAsia="仿宋_GB2312" w:hint="eastAsia"/>
          <w:sz w:val="15"/>
          <w:szCs w:val="15"/>
        </w:rPr>
        <w:t>（</w:t>
      </w:r>
      <w:r>
        <w:rPr>
          <w:rFonts w:eastAsia="仿宋_GB2312" w:hint="eastAsia"/>
          <w:sz w:val="15"/>
          <w:szCs w:val="15"/>
        </w:rPr>
        <w:t>b</w:t>
      </w:r>
      <w:r>
        <w:rPr>
          <w:rFonts w:eastAsia="仿宋_GB2312" w:hint="eastAsia"/>
          <w:sz w:val="15"/>
          <w:szCs w:val="15"/>
        </w:rPr>
        <w:t>）</w:t>
      </w:r>
    </w:p>
    <w:p w14:paraId="5274E95B" w14:textId="77777777" w:rsidR="006038FA" w:rsidRDefault="00000000">
      <w:pPr>
        <w:snapToGrid w:val="0"/>
        <w:jc w:val="center"/>
        <w:rPr>
          <w:rFonts w:ascii="Times New Roman" w:eastAsia="宋体" w:hAnsi="Times New Roman"/>
          <w:b/>
          <w:sz w:val="15"/>
          <w:szCs w:val="15"/>
        </w:rPr>
      </w:pPr>
      <w:r>
        <w:rPr>
          <w:rFonts w:ascii="Times New Roman" w:eastAsia="宋体" w:hAnsi="Times New Roman" w:hint="eastAsia"/>
          <w:b/>
          <w:sz w:val="15"/>
          <w:szCs w:val="15"/>
        </w:rPr>
        <w:t>图</w:t>
      </w:r>
      <w:r>
        <w:rPr>
          <w:rFonts w:ascii="Times New Roman" w:eastAsia="宋体" w:hAnsi="Times New Roman" w:hint="eastAsia"/>
          <w:b/>
          <w:sz w:val="15"/>
          <w:szCs w:val="15"/>
        </w:rPr>
        <w:t xml:space="preserve"> </w:t>
      </w:r>
      <w:r>
        <w:rPr>
          <w:rFonts w:ascii="Times New Roman" w:eastAsia="宋体" w:hAnsi="Times New Roman"/>
          <w:b/>
          <w:sz w:val="15"/>
          <w:szCs w:val="15"/>
        </w:rPr>
        <w:t>5</w:t>
      </w:r>
      <w:r>
        <w:rPr>
          <w:rFonts w:ascii="Times New Roman" w:eastAsia="宋体" w:hAnsi="Times New Roman" w:hint="eastAsia"/>
          <w:b/>
          <w:sz w:val="15"/>
          <w:szCs w:val="15"/>
        </w:rPr>
        <w:t xml:space="preserve"> </w:t>
      </w:r>
      <w:r>
        <w:rPr>
          <w:rFonts w:ascii="Times New Roman" w:eastAsia="宋体" w:hAnsi="Times New Roman" w:hint="eastAsia"/>
          <w:b/>
          <w:sz w:val="15"/>
          <w:szCs w:val="15"/>
        </w:rPr>
        <w:t>第</w:t>
      </w:r>
      <w:r>
        <w:rPr>
          <w:rFonts w:ascii="Times New Roman" w:eastAsia="宋体" w:hAnsi="Times New Roman" w:hint="eastAsia"/>
          <w:b/>
          <w:sz w:val="15"/>
          <w:szCs w:val="15"/>
        </w:rPr>
        <w:t>j</w:t>
      </w:r>
      <w:r>
        <w:rPr>
          <w:rFonts w:ascii="Times New Roman" w:eastAsia="宋体" w:hAnsi="Times New Roman" w:hint="eastAsia"/>
          <w:b/>
          <w:sz w:val="15"/>
          <w:szCs w:val="15"/>
        </w:rPr>
        <w:t>个焦平面光斑光强立体图</w:t>
      </w:r>
      <w:r>
        <w:rPr>
          <w:rFonts w:ascii="Times New Roman" w:eastAsia="宋体" w:hAnsi="Times New Roman" w:hint="eastAsia"/>
          <w:b/>
          <w:sz w:val="15"/>
          <w:szCs w:val="15"/>
        </w:rPr>
        <w:t>(a)</w:t>
      </w:r>
      <w:r>
        <w:rPr>
          <w:rFonts w:ascii="Times New Roman" w:eastAsia="宋体" w:hAnsi="Times New Roman" w:hint="eastAsia"/>
          <w:b/>
          <w:sz w:val="15"/>
          <w:szCs w:val="15"/>
        </w:rPr>
        <w:t>和平面图</w:t>
      </w:r>
      <w:r>
        <w:rPr>
          <w:rFonts w:ascii="Times New Roman" w:eastAsia="宋体" w:hAnsi="Times New Roman" w:hint="eastAsia"/>
          <w:b/>
          <w:sz w:val="15"/>
          <w:szCs w:val="15"/>
        </w:rPr>
        <w:t>(b)</w:t>
      </w:r>
    </w:p>
    <w:p w14:paraId="4DF2425B" w14:textId="77777777" w:rsidR="006038FA" w:rsidRDefault="00000000">
      <w:pPr>
        <w:snapToGrid w:val="0"/>
        <w:ind w:firstLineChars="200" w:firstLine="420"/>
        <w:rPr>
          <w:rFonts w:ascii="Times New Roman" w:eastAsia="宋体" w:hAnsi="Times New Roman"/>
          <w:szCs w:val="21"/>
        </w:rPr>
      </w:pPr>
      <w:r>
        <w:rPr>
          <w:rFonts w:ascii="Times New Roman" w:eastAsia="宋体" w:hAnsi="Times New Roman" w:hint="eastAsia"/>
          <w:szCs w:val="21"/>
        </w:rPr>
        <w:t>3</w:t>
      </w:r>
      <w:r>
        <w:rPr>
          <w:rFonts w:ascii="Times New Roman" w:eastAsia="宋体" w:hAnsi="Times New Roman" w:hint="eastAsia"/>
          <w:szCs w:val="21"/>
        </w:rPr>
        <w:t>）焦平面光斑加入接收端跟踪误差</w:t>
      </w:r>
    </w:p>
    <w:p w14:paraId="61E88E93" w14:textId="77777777" w:rsidR="006038FA" w:rsidRDefault="00000000">
      <w:pPr>
        <w:snapToGrid w:val="0"/>
        <w:ind w:firstLineChars="200" w:firstLine="420"/>
        <w:textAlignment w:val="center"/>
        <w:rPr>
          <w:rFonts w:ascii="Times New Roman" w:eastAsia="宋体" w:hAnsi="Times New Roman"/>
          <w:szCs w:val="21"/>
        </w:rPr>
      </w:pPr>
      <w:r>
        <w:rPr>
          <w:rFonts w:ascii="Times New Roman" w:eastAsia="宋体" w:hAnsi="Times New Roman" w:hint="eastAsia"/>
          <w:szCs w:val="21"/>
        </w:rPr>
        <w:t>根据式（</w:t>
      </w:r>
      <w:r>
        <w:rPr>
          <w:rFonts w:ascii="Times New Roman" w:eastAsia="宋体" w:hAnsi="Times New Roman"/>
          <w:szCs w:val="21"/>
        </w:rPr>
        <w:t>7</w:t>
      </w:r>
      <w:r>
        <w:rPr>
          <w:rFonts w:ascii="Times New Roman" w:eastAsia="宋体" w:hAnsi="Times New Roman" w:hint="eastAsia"/>
          <w:szCs w:val="21"/>
        </w:rPr>
        <w:t>）和式（</w:t>
      </w:r>
      <w:r>
        <w:rPr>
          <w:rFonts w:ascii="Times New Roman" w:eastAsia="宋体" w:hAnsi="Times New Roman"/>
          <w:szCs w:val="21"/>
        </w:rPr>
        <w:t>8</w:t>
      </w:r>
      <w:r>
        <w:rPr>
          <w:rFonts w:ascii="Times New Roman" w:eastAsia="宋体" w:hAnsi="Times New Roman" w:hint="eastAsia"/>
          <w:szCs w:val="21"/>
        </w:rPr>
        <w:t>），本</w:t>
      </w:r>
      <w:r>
        <w:rPr>
          <w:rFonts w:ascii="Times New Roman" w:eastAsia="宋体" w:hAnsi="Times New Roman"/>
          <w:szCs w:val="21"/>
        </w:rPr>
        <w:t>文</w:t>
      </w:r>
      <w:r>
        <w:rPr>
          <w:rFonts w:ascii="Times New Roman" w:eastAsia="宋体" w:hAnsi="Times New Roman" w:hint="eastAsia"/>
          <w:szCs w:val="21"/>
        </w:rPr>
        <w:t>使用</w:t>
      </w:r>
      <w:r>
        <w:rPr>
          <w:rFonts w:ascii="Times New Roman" w:eastAsia="宋体" w:hAnsi="Times New Roman" w:hint="eastAsia"/>
          <w:szCs w:val="21"/>
        </w:rPr>
        <w:t>Matlab</w:t>
      </w:r>
      <w:r>
        <w:rPr>
          <w:rFonts w:ascii="Times New Roman" w:eastAsia="宋体" w:hAnsi="Times New Roman" w:hint="eastAsia"/>
          <w:szCs w:val="21"/>
        </w:rPr>
        <w:t>中的</w:t>
      </w:r>
      <w:r>
        <w:rPr>
          <w:rFonts w:ascii="Times New Roman" w:eastAsia="宋体" w:hAnsi="Times New Roman" w:hint="eastAsia"/>
          <w:i/>
          <w:iCs/>
          <w:szCs w:val="21"/>
        </w:rPr>
        <w:t>normrnd</w:t>
      </w:r>
      <w:r>
        <w:rPr>
          <w:rFonts w:ascii="Times New Roman" w:eastAsia="宋体" w:hAnsi="Times New Roman" w:hint="eastAsia"/>
          <w:szCs w:val="21"/>
        </w:rPr>
        <w:t>函数，能够产生</w:t>
      </w:r>
      <w:r>
        <w:rPr>
          <w:rFonts w:ascii="Times New Roman" w:eastAsia="宋体" w:hAnsi="Times New Roman" w:hint="eastAsia"/>
          <w:szCs w:val="21"/>
        </w:rPr>
        <w:t>M</w:t>
      </w:r>
      <w:r>
        <w:rPr>
          <w:rFonts w:ascii="Times New Roman" w:eastAsia="宋体" w:hAnsi="Times New Roman" w:hint="eastAsia"/>
          <w:szCs w:val="21"/>
        </w:rPr>
        <w:t>组高斯分布的水平跟踪误差</w:t>
      </w:r>
      <m:oMath>
        <m:sSub>
          <m:sSubPr>
            <m:ctrlPr>
              <w:rPr>
                <w:rFonts w:ascii="Cambria Math" w:hAnsi="Cambria Math"/>
                <w:i/>
              </w:rPr>
            </m:ctrlPr>
          </m:sSubPr>
          <m:e>
            <m:r>
              <w:rPr>
                <w:rFonts w:ascii="Cambria Math"/>
              </w:rPr>
              <m:t>β</m:t>
            </m:r>
          </m:e>
          <m:sub>
            <m:sSub>
              <m:sSubPr>
                <m:ctrlPr>
                  <w:rPr>
                    <w:rFonts w:ascii="Cambria Math" w:hAnsi="Cambria Math"/>
                    <w:i/>
                  </w:rPr>
                </m:ctrlPr>
              </m:sSubPr>
              <m:e>
                <m:r>
                  <w:rPr>
                    <w:rFonts w:ascii="Cambria Math"/>
                  </w:rPr>
                  <m:t>x</m:t>
                </m:r>
              </m:e>
              <m:sub>
                <m:r>
                  <w:rPr>
                    <w:rFonts w:ascii="Cambria Math"/>
                  </w:rPr>
                  <m:t>1</m:t>
                </m:r>
              </m:sub>
            </m:sSub>
            <m:r>
              <w:rPr>
                <w:rFonts w:ascii="Cambria Math"/>
              </w:rPr>
              <m:t>j</m:t>
            </m:r>
          </m:sub>
        </m:sSub>
      </m:oMath>
      <w:r>
        <w:rPr>
          <w:rFonts w:ascii="Times New Roman" w:eastAsia="宋体" w:hAnsi="Times New Roman" w:hint="eastAsia"/>
          <w:szCs w:val="21"/>
        </w:rPr>
        <w:t>以及垂直跟踪误差</w:t>
      </w:r>
      <m:oMath>
        <m:sSub>
          <m:sSubPr>
            <m:ctrlPr>
              <w:rPr>
                <w:rFonts w:ascii="Cambria Math" w:hAnsi="Cambria Math"/>
                <w:i/>
              </w:rPr>
            </m:ctrlPr>
          </m:sSubPr>
          <m:e>
            <m:r>
              <w:rPr>
                <w:rFonts w:ascii="Cambria Math"/>
              </w:rPr>
              <m:t>β</m:t>
            </m:r>
          </m:e>
          <m:sub>
            <m:sSub>
              <m:sSubPr>
                <m:ctrlPr>
                  <w:rPr>
                    <w:rFonts w:ascii="Cambria Math" w:hAnsi="Cambria Math"/>
                    <w:i/>
                  </w:rPr>
                </m:ctrlPr>
              </m:sSubPr>
              <m:e>
                <m:r>
                  <w:rPr>
                    <w:rFonts w:ascii="Cambria Math"/>
                  </w:rPr>
                  <m:t>y</m:t>
                </m:r>
              </m:e>
              <m:sub>
                <m:r>
                  <w:rPr>
                    <w:rFonts w:ascii="Cambria Math"/>
                  </w:rPr>
                  <m:t>1</m:t>
                </m:r>
              </m:sub>
            </m:sSub>
            <m:r>
              <w:rPr>
                <w:rFonts w:ascii="Cambria Math"/>
              </w:rPr>
              <m:t>j</m:t>
            </m:r>
          </m:sub>
        </m:sSub>
      </m:oMath>
      <w:r>
        <w:rPr>
          <w:rFonts w:ascii="Times New Roman" w:eastAsia="宋体" w:hAnsi="Times New Roman" w:hint="eastAsia"/>
          <w:szCs w:val="21"/>
        </w:rPr>
        <w:t>，</w:t>
      </w:r>
      <m:oMath>
        <m:r>
          <w:rPr>
            <w:rFonts w:ascii="Cambria Math"/>
          </w:rPr>
          <m:t>j=1,2,</m:t>
        </m:r>
        <m:r>
          <w:rPr>
            <w:rFonts w:ascii="Cambria Math"/>
          </w:rPr>
          <m:t>…</m:t>
        </m:r>
        <m:r>
          <w:rPr>
            <w:rFonts w:ascii="Cambria Math"/>
          </w:rPr>
          <m:t>,M</m:t>
        </m:r>
      </m:oMath>
      <w:r>
        <w:rPr>
          <w:rFonts w:ascii="Times New Roman" w:eastAsia="宋体" w:hAnsi="Times New Roman" w:hint="eastAsia"/>
          <w:szCs w:val="21"/>
        </w:rPr>
        <w:t>。其中，标准差设置为</w:t>
      </w:r>
      <m:oMath>
        <m:r>
          <w:rPr>
            <w:rFonts w:ascii="Cambria Math"/>
          </w:rPr>
          <m:t>15μrad</m:t>
        </m:r>
      </m:oMath>
      <w:r>
        <w:rPr>
          <w:rFonts w:ascii="Times New Roman" w:eastAsia="宋体" w:hAnsi="Times New Roman" w:hint="eastAsia"/>
          <w:szCs w:val="21"/>
        </w:rPr>
        <w:t>、均值设为</w:t>
      </w:r>
      <w:r>
        <w:rPr>
          <w:rFonts w:ascii="Times New Roman" w:eastAsia="宋体" w:hAnsi="Times New Roman" w:hint="eastAsia"/>
          <w:szCs w:val="21"/>
        </w:rPr>
        <w:t>0</w:t>
      </w:r>
      <w:r>
        <w:rPr>
          <w:rFonts w:ascii="Times New Roman" w:eastAsia="宋体" w:hAnsi="Times New Roman" w:hint="eastAsia"/>
          <w:szCs w:val="21"/>
        </w:rPr>
        <w:t>。鉴于此，利用</w:t>
      </w:r>
      <w:r>
        <w:rPr>
          <w:rFonts w:ascii="Times New Roman" w:eastAsia="宋体" w:hAnsi="Times New Roman" w:hint="eastAsia"/>
          <w:szCs w:val="21"/>
        </w:rPr>
        <w:t>M</w:t>
      </w:r>
      <w:r>
        <w:rPr>
          <w:rFonts w:ascii="Times New Roman" w:eastAsia="宋体" w:hAnsi="Times New Roman" w:hint="eastAsia"/>
          <w:szCs w:val="21"/>
        </w:rPr>
        <w:t>个含有发射跟踪误差的接收平面散斑，在前述仿真过程中，得到了</w:t>
      </w:r>
      <w:r>
        <w:rPr>
          <w:rFonts w:ascii="Times New Roman" w:eastAsia="宋体" w:hAnsi="Times New Roman" w:hint="eastAsia"/>
          <w:i/>
          <w:iCs/>
          <w:szCs w:val="21"/>
        </w:rPr>
        <w:t>M</w:t>
      </w:r>
      <w:r>
        <w:rPr>
          <w:rFonts w:ascii="Times New Roman" w:eastAsia="宋体" w:hAnsi="Times New Roman" w:hint="eastAsia"/>
          <w:szCs w:val="21"/>
        </w:rPr>
        <w:t>组焦平面光斑序列，并且进一步仿真得到了</w:t>
      </w:r>
      <w:r>
        <w:rPr>
          <w:rFonts w:ascii="Times New Roman" w:eastAsia="宋体" w:hAnsi="Times New Roman" w:hint="eastAsia"/>
          <w:szCs w:val="21"/>
        </w:rPr>
        <w:t>M</w:t>
      </w:r>
      <w:r>
        <w:rPr>
          <w:rFonts w:ascii="Times New Roman" w:eastAsia="宋体" w:hAnsi="Times New Roman" w:hint="eastAsia"/>
          <w:szCs w:val="21"/>
        </w:rPr>
        <w:t>个接收跟踪误差，最终，获得若干收发跟踪误差和大气综合调制下的焦平面光斑，选择其中的</w:t>
      </w:r>
      <w:r>
        <w:rPr>
          <w:rFonts w:ascii="Times New Roman" w:eastAsia="宋体" w:hAnsi="Times New Roman"/>
          <w:szCs w:val="21"/>
        </w:rPr>
        <w:t>3</w:t>
      </w:r>
      <w:r>
        <w:rPr>
          <w:rFonts w:ascii="Times New Roman" w:eastAsia="宋体" w:hAnsi="Times New Roman" w:hint="eastAsia"/>
          <w:szCs w:val="21"/>
        </w:rPr>
        <w:t>组来呈现，如图</w:t>
      </w:r>
      <w:r>
        <w:rPr>
          <w:rFonts w:ascii="Times New Roman" w:eastAsia="宋体" w:hAnsi="Times New Roman"/>
          <w:szCs w:val="21"/>
        </w:rPr>
        <w:t>6</w:t>
      </w:r>
      <w:r>
        <w:rPr>
          <w:rFonts w:ascii="Times New Roman" w:eastAsia="宋体" w:hAnsi="Times New Roman" w:hint="eastAsia"/>
          <w:szCs w:val="21"/>
        </w:rPr>
        <w:t>所示。可</w:t>
      </w:r>
      <w:r>
        <w:rPr>
          <w:rFonts w:ascii="Times New Roman" w:eastAsia="宋体" w:hAnsi="Times New Roman"/>
          <w:szCs w:val="21"/>
        </w:rPr>
        <w:t>以看出</w:t>
      </w:r>
      <w:r>
        <w:rPr>
          <w:rFonts w:ascii="Times New Roman" w:eastAsia="宋体" w:hAnsi="Times New Roman" w:hint="eastAsia"/>
          <w:szCs w:val="21"/>
        </w:rPr>
        <w:t>，在存在接收跟踪误差的情况下，焦平面光斑中心会发生显著偏移，甚至导致部分焦平面光斑偏离靶面。</w:t>
      </w:r>
    </w:p>
    <w:p w14:paraId="245FC707" w14:textId="6E3E4E75" w:rsidR="006038FA" w:rsidRDefault="00046807">
      <w:pPr>
        <w:snapToGrid w:val="0"/>
        <w:ind w:firstLineChars="200" w:firstLine="420"/>
        <w:jc w:val="center"/>
        <w:rPr>
          <w:rFonts w:hint="eastAsia"/>
        </w:rPr>
      </w:pPr>
      <w:r>
        <w:rPr>
          <w:rFonts w:hint="eastAsia"/>
        </w:rPr>
        <w:object w:dxaOrig="3729" w:dyaOrig="2491" w14:anchorId="3D4A661C">
          <v:shape id="_x0000_i1036" type="#_x0000_t75" style="width:159.25pt;height:106.25pt" o:ole="">
            <v:imagedata r:id="rId31" o:title=""/>
          </v:shape>
          <o:OLEObject Type="Embed" ProgID="Visio.Drawing.15" ShapeID="_x0000_i1036" DrawAspect="Content" ObjectID="_1831317148" r:id="rId35"/>
        </w:object>
      </w:r>
      <w:r>
        <w:rPr>
          <w:rFonts w:hint="eastAsia"/>
        </w:rPr>
        <w:object w:dxaOrig="3661" w:dyaOrig="2498" w14:anchorId="340DAC44">
          <v:shape id="_x0000_i1037" type="#_x0000_t75" style="width:183.15pt;height:125pt" o:ole="">
            <v:imagedata r:id="rId36" o:title=""/>
          </v:shape>
          <o:OLEObject Type="Embed" ProgID="Visio.Drawing.15" ShapeID="_x0000_i1037" DrawAspect="Content" ObjectID="_1831317149" r:id="rId37"/>
        </w:object>
      </w:r>
      <w:r w:rsidR="00DC5E8C">
        <w:rPr>
          <w:rFonts w:hint="eastAsia"/>
        </w:rPr>
        <w:object w:dxaOrig="3818" w:dyaOrig="2438" w14:anchorId="08819503">
          <v:shape id="_x0000_i1038" type="#_x0000_t75" style="width:190.95pt;height:121.8pt" o:ole="">
            <v:imagedata r:id="rId38" o:title=""/>
          </v:shape>
          <o:OLEObject Type="Embed" ProgID="Visio.Drawing.15" ShapeID="_x0000_i1038" DrawAspect="Content" ObjectID="_1831317150" r:id="rId39"/>
        </w:object>
      </w:r>
    </w:p>
    <w:p w14:paraId="09630D1F" w14:textId="77777777" w:rsidR="006038FA" w:rsidRDefault="00000000">
      <w:pPr>
        <w:jc w:val="center"/>
        <w:rPr>
          <w:rFonts w:ascii="Times New Roman" w:eastAsia="宋体" w:hAnsi="Times New Roman"/>
          <w:b/>
          <w:sz w:val="15"/>
          <w:szCs w:val="15"/>
        </w:rPr>
      </w:pPr>
      <w:r>
        <w:rPr>
          <w:rFonts w:ascii="Times New Roman" w:eastAsia="宋体" w:hAnsi="Times New Roman" w:hint="eastAsia"/>
          <w:b/>
          <w:sz w:val="15"/>
          <w:szCs w:val="15"/>
        </w:rPr>
        <w:t>图</w:t>
      </w:r>
      <w:r>
        <w:rPr>
          <w:rFonts w:ascii="Times New Roman" w:eastAsia="宋体" w:hAnsi="Times New Roman" w:hint="eastAsia"/>
          <w:b/>
          <w:sz w:val="15"/>
          <w:szCs w:val="15"/>
        </w:rPr>
        <w:t xml:space="preserve"> </w:t>
      </w:r>
      <w:r>
        <w:rPr>
          <w:rFonts w:ascii="Times New Roman" w:eastAsia="宋体" w:hAnsi="Times New Roman"/>
          <w:b/>
          <w:sz w:val="15"/>
          <w:szCs w:val="15"/>
        </w:rPr>
        <w:t>6</w:t>
      </w:r>
      <w:r>
        <w:rPr>
          <w:rFonts w:ascii="Times New Roman" w:eastAsia="宋体" w:hAnsi="Times New Roman" w:hint="eastAsia"/>
          <w:b/>
          <w:sz w:val="15"/>
          <w:szCs w:val="15"/>
        </w:rPr>
        <w:t xml:space="preserve"> </w:t>
      </w:r>
      <w:r>
        <w:rPr>
          <w:rFonts w:ascii="Times New Roman" w:eastAsia="宋体" w:hAnsi="Times New Roman" w:hint="eastAsia"/>
          <w:b/>
          <w:sz w:val="15"/>
          <w:szCs w:val="15"/>
        </w:rPr>
        <w:t>接收端跟踪误差下的焦平面光斑立体序列图和平面序列图</w:t>
      </w:r>
    </w:p>
    <w:p w14:paraId="37FB0CDE" w14:textId="77777777" w:rsidR="006038FA" w:rsidRDefault="00000000">
      <w:pPr>
        <w:ind w:firstLineChars="200" w:firstLine="420"/>
        <w:textAlignment w:val="center"/>
        <w:rPr>
          <w:rFonts w:ascii="Times New Roman" w:eastAsia="宋体" w:hAnsi="Times New Roman"/>
          <w:szCs w:val="21"/>
        </w:rPr>
      </w:pPr>
      <w:r>
        <w:rPr>
          <w:rFonts w:ascii="Times New Roman" w:eastAsia="宋体" w:hAnsi="Times New Roman" w:hint="eastAsia"/>
          <w:szCs w:val="21"/>
        </w:rPr>
        <w:t>4</w:t>
      </w:r>
      <w:r>
        <w:rPr>
          <w:rFonts w:ascii="Times New Roman" w:eastAsia="宋体" w:hAnsi="Times New Roman" w:hint="eastAsia"/>
          <w:szCs w:val="21"/>
        </w:rPr>
        <w:t>）通信探测器功率起伏及误码率仿真</w:t>
      </w:r>
    </w:p>
    <w:p w14:paraId="352979BD" w14:textId="77777777" w:rsidR="006038FA" w:rsidRDefault="00000000">
      <w:pPr>
        <w:ind w:firstLineChars="200" w:firstLine="420"/>
        <w:textAlignment w:val="center"/>
        <w:rPr>
          <w:rFonts w:ascii="Times New Roman" w:eastAsia="宋体" w:hAnsi="Times New Roman"/>
          <w:szCs w:val="21"/>
        </w:rPr>
      </w:pPr>
      <w:r>
        <w:rPr>
          <w:rFonts w:ascii="Times New Roman" w:eastAsia="宋体" w:hAnsi="Times New Roman" w:hint="eastAsia"/>
          <w:szCs w:val="21"/>
        </w:rPr>
        <w:t>本文提取前述</w:t>
      </w:r>
      <w:r>
        <w:rPr>
          <w:rFonts w:ascii="Times New Roman" w:eastAsia="宋体" w:hAnsi="Times New Roman" w:hint="eastAsia"/>
          <w:szCs w:val="21"/>
        </w:rPr>
        <w:t>10000</w:t>
      </w:r>
      <w:r>
        <w:rPr>
          <w:rFonts w:ascii="Times New Roman" w:eastAsia="宋体" w:hAnsi="Times New Roman" w:hint="eastAsia"/>
          <w:szCs w:val="21"/>
        </w:rPr>
        <w:t>组仿真数据当中的连续</w:t>
      </w:r>
      <w:r>
        <w:rPr>
          <w:rFonts w:ascii="Times New Roman" w:eastAsia="宋体" w:hAnsi="Times New Roman" w:hint="eastAsia"/>
          <w:szCs w:val="21"/>
        </w:rPr>
        <w:t>40</w:t>
      </w:r>
      <w:r>
        <w:rPr>
          <w:rFonts w:ascii="Times New Roman" w:eastAsia="宋体" w:hAnsi="Times New Roman" w:hint="eastAsia"/>
          <w:szCs w:val="21"/>
        </w:rPr>
        <w:t>组数据，并且通过结合式（</w:t>
      </w:r>
      <w:r>
        <w:rPr>
          <w:rFonts w:ascii="Times New Roman" w:eastAsia="宋体" w:hAnsi="Times New Roman"/>
          <w:szCs w:val="21"/>
        </w:rPr>
        <w:t>9</w:t>
      </w:r>
      <w:r>
        <w:rPr>
          <w:rFonts w:ascii="Times New Roman" w:eastAsia="宋体" w:hAnsi="Times New Roman" w:hint="eastAsia"/>
          <w:szCs w:val="21"/>
        </w:rPr>
        <w:t>）和焦平面光斑序列图（如图</w:t>
      </w:r>
      <w:r>
        <w:rPr>
          <w:rFonts w:ascii="Times New Roman" w:eastAsia="宋体" w:hAnsi="Times New Roman"/>
          <w:szCs w:val="21"/>
        </w:rPr>
        <w:t>6</w:t>
      </w:r>
      <w:r>
        <w:rPr>
          <w:rFonts w:ascii="Times New Roman" w:eastAsia="宋体" w:hAnsi="Times New Roman" w:hint="eastAsia"/>
          <w:szCs w:val="21"/>
        </w:rPr>
        <w:t>）对通信探测器功率起伏进行仿真。</w:t>
      </w:r>
    </w:p>
    <w:p w14:paraId="13302061" w14:textId="77777777" w:rsidR="006038FA" w:rsidRDefault="00000000">
      <w:pPr>
        <w:snapToGrid w:val="0"/>
        <w:ind w:firstLineChars="200" w:firstLine="420"/>
        <w:textAlignment w:val="center"/>
        <w:rPr>
          <w:rFonts w:ascii="Times New Roman" w:eastAsia="宋体" w:hAnsi="Times New Roman"/>
          <w:szCs w:val="21"/>
        </w:rPr>
      </w:pPr>
      <w:bookmarkStart w:id="32" w:name="OLE_LINK2"/>
      <w:r>
        <w:rPr>
          <w:rFonts w:ascii="Times New Roman" w:eastAsia="宋体" w:hAnsi="Times New Roman" w:hint="eastAsia"/>
          <w:szCs w:val="21"/>
        </w:rPr>
        <w:t>首先，将发射跟踪误差设为</w:t>
      </w:r>
      <m:oMath>
        <m:r>
          <w:rPr>
            <w:rFonts w:ascii="Cambria Math"/>
          </w:rPr>
          <m:t>5μrad</m:t>
        </m:r>
      </m:oMath>
      <w:r>
        <w:rPr>
          <w:rFonts w:ascii="Times New Roman" w:eastAsia="宋体" w:hAnsi="Times New Roman" w:hint="eastAsia"/>
          <w:szCs w:val="21"/>
        </w:rPr>
        <w:t>,</w:t>
      </w:r>
      <m:oMath>
        <m:r>
          <w:rPr>
            <w:rFonts w:ascii="Cambria Math"/>
          </w:rPr>
          <m:t>15μrad</m:t>
        </m:r>
      </m:oMath>
      <w:r>
        <w:rPr>
          <w:rFonts w:ascii="Times New Roman" w:eastAsia="宋体" w:hAnsi="Times New Roman" w:hint="eastAsia"/>
          <w:szCs w:val="21"/>
        </w:rPr>
        <w:t>，</w:t>
      </w:r>
      <w:r>
        <w:rPr>
          <w:rFonts w:ascii="Times New Roman" w:eastAsia="宋体" w:hAnsi="Times New Roman" w:hint="eastAsia"/>
          <w:szCs w:val="21"/>
        </w:rPr>
        <w:t>Rytov</w:t>
      </w:r>
      <w:r>
        <w:rPr>
          <w:rFonts w:ascii="Times New Roman" w:eastAsia="宋体" w:hAnsi="Times New Roman" w:hint="eastAsia"/>
          <w:szCs w:val="21"/>
        </w:rPr>
        <w:t>方差设为</w:t>
      </w:r>
      <w:r>
        <w:rPr>
          <w:rFonts w:ascii="Times New Roman" w:eastAsia="宋体" w:hAnsi="Times New Roman" w:hint="eastAsia"/>
          <w:szCs w:val="21"/>
        </w:rPr>
        <w:t>0</w:t>
      </w:r>
      <w:r>
        <w:rPr>
          <w:rFonts w:ascii="Times New Roman" w:eastAsia="宋体" w:hAnsi="Times New Roman" w:hint="eastAsia"/>
          <w:szCs w:val="21"/>
        </w:rPr>
        <w:t>，接收跟踪误差设为</w:t>
      </w:r>
      <w:r>
        <w:rPr>
          <w:rFonts w:ascii="Times New Roman" w:eastAsia="宋体" w:hAnsi="Times New Roman" w:hint="eastAsia"/>
          <w:szCs w:val="21"/>
        </w:rPr>
        <w:t>0</w:t>
      </w:r>
      <w:r>
        <w:rPr>
          <w:rFonts w:ascii="Times New Roman" w:eastAsia="宋体" w:hAnsi="Times New Roman" w:hint="eastAsia"/>
          <w:szCs w:val="21"/>
        </w:rPr>
        <w:t>，来观察发射跟踪误差对功率起伏产生的影响</w:t>
      </w:r>
      <w:bookmarkEnd w:id="32"/>
      <w:r>
        <w:rPr>
          <w:rFonts w:ascii="Times New Roman" w:eastAsia="宋体" w:hAnsi="Times New Roman" w:hint="eastAsia"/>
          <w:szCs w:val="21"/>
        </w:rPr>
        <w:t>，从而获得不同发射跟踪误差条件下的接收功率起伏程度，如图</w:t>
      </w:r>
      <w:r>
        <w:rPr>
          <w:rFonts w:ascii="Times New Roman" w:eastAsia="宋体" w:hAnsi="Times New Roman"/>
          <w:szCs w:val="21"/>
        </w:rPr>
        <w:t>7</w:t>
      </w:r>
      <w:r>
        <w:rPr>
          <w:rFonts w:ascii="Times New Roman" w:eastAsia="宋体" w:hAnsi="Times New Roman" w:hint="eastAsia"/>
          <w:szCs w:val="21"/>
        </w:rPr>
        <w:t>所示。发射跟踪误差为</w:t>
      </w:r>
      <m:oMath>
        <m:r>
          <w:rPr>
            <w:rFonts w:ascii="Cambria Math"/>
          </w:rPr>
          <m:t>5μrad</m:t>
        </m:r>
      </m:oMath>
      <w:r>
        <w:rPr>
          <w:rFonts w:ascii="Times New Roman" w:eastAsia="宋体" w:hAnsi="Times New Roman" w:hint="eastAsia"/>
          <w:szCs w:val="21"/>
        </w:rPr>
        <w:t>时，接收功率的平均值为</w:t>
      </w:r>
      <w:r>
        <w:rPr>
          <w:rFonts w:ascii="Times New Roman" w:eastAsia="宋体" w:hAnsi="Times New Roman" w:hint="eastAsia"/>
          <w:szCs w:val="21"/>
        </w:rPr>
        <w:t>0.0570mW</w:t>
      </w:r>
      <w:r>
        <w:rPr>
          <w:rFonts w:ascii="Times New Roman" w:eastAsia="宋体" w:hAnsi="Times New Roman" w:hint="eastAsia"/>
          <w:szCs w:val="21"/>
        </w:rPr>
        <w:t>，接收功率的标准方差为</w:t>
      </w:r>
      <w:r>
        <w:rPr>
          <w:rFonts w:ascii="Times New Roman" w:eastAsia="宋体" w:hAnsi="Times New Roman" w:hint="eastAsia"/>
          <w:szCs w:val="21"/>
        </w:rPr>
        <w:t>1.66</w:t>
      </w:r>
      <w:r>
        <w:rPr>
          <w:rFonts w:ascii="Times New Roman" w:eastAsia="宋体" w:hAnsi="Times New Roman" w:hint="eastAsia"/>
          <w:szCs w:val="21"/>
        </w:rPr>
        <w:t>×</w:t>
      </w:r>
      <w:r>
        <w:rPr>
          <w:rFonts w:ascii="Times New Roman" w:eastAsia="宋体" w:hAnsi="Times New Roman" w:hint="eastAsia"/>
          <w:szCs w:val="21"/>
        </w:rPr>
        <w:t>10</w:t>
      </w:r>
      <w:r>
        <w:rPr>
          <w:rFonts w:ascii="Times New Roman" w:eastAsia="宋体" w:hAnsi="Times New Roman" w:hint="eastAsia"/>
          <w:szCs w:val="21"/>
          <w:vertAlign w:val="superscript"/>
        </w:rPr>
        <w:t>-6</w:t>
      </w:r>
      <w:r>
        <w:rPr>
          <w:rFonts w:ascii="Times New Roman" w:eastAsia="宋体" w:hAnsi="Times New Roman" w:hint="eastAsia"/>
          <w:szCs w:val="21"/>
        </w:rPr>
        <w:t>；当发射跟踪误差为</w:t>
      </w:r>
      <m:oMath>
        <m:r>
          <w:rPr>
            <w:rFonts w:ascii="Cambria Math"/>
          </w:rPr>
          <m:t>15μrad</m:t>
        </m:r>
      </m:oMath>
      <w:r>
        <w:rPr>
          <w:rFonts w:ascii="Times New Roman" w:eastAsia="宋体" w:hAnsi="Times New Roman" w:hint="eastAsia"/>
          <w:szCs w:val="21"/>
        </w:rPr>
        <w:t>时，接收功率的平均值为</w:t>
      </w:r>
      <w:r>
        <w:rPr>
          <w:rFonts w:ascii="Times New Roman" w:eastAsia="宋体" w:hAnsi="Times New Roman" w:hint="eastAsia"/>
          <w:szCs w:val="21"/>
        </w:rPr>
        <w:t>0.0434mW</w:t>
      </w:r>
      <w:r>
        <w:rPr>
          <w:rFonts w:ascii="Times New Roman" w:eastAsia="宋体" w:hAnsi="Times New Roman" w:hint="eastAsia"/>
          <w:szCs w:val="21"/>
        </w:rPr>
        <w:t>，接收功率的标准方差为</w:t>
      </w:r>
      <w:r>
        <w:rPr>
          <w:rFonts w:ascii="Times New Roman" w:eastAsia="宋体" w:hAnsi="Times New Roman" w:hint="eastAsia"/>
          <w:szCs w:val="21"/>
        </w:rPr>
        <w:t>1.24</w:t>
      </w:r>
      <w:r>
        <w:rPr>
          <w:rFonts w:ascii="Times New Roman" w:eastAsia="宋体" w:hAnsi="Times New Roman" w:hint="eastAsia"/>
          <w:szCs w:val="21"/>
        </w:rPr>
        <w:t>×</w:t>
      </w:r>
      <w:r>
        <w:rPr>
          <w:rFonts w:ascii="Times New Roman" w:eastAsia="宋体" w:hAnsi="Times New Roman" w:hint="eastAsia"/>
          <w:szCs w:val="21"/>
        </w:rPr>
        <w:t>10</w:t>
      </w:r>
      <w:r>
        <w:rPr>
          <w:rFonts w:ascii="Times New Roman" w:eastAsia="宋体" w:hAnsi="Times New Roman" w:hint="eastAsia"/>
          <w:szCs w:val="21"/>
          <w:vertAlign w:val="superscript"/>
        </w:rPr>
        <w:t>-5</w:t>
      </w:r>
      <w:r>
        <w:rPr>
          <w:rFonts w:ascii="Times New Roman" w:eastAsia="宋体" w:hAnsi="Times New Roman" w:hint="eastAsia"/>
          <w:szCs w:val="21"/>
        </w:rPr>
        <w:t>，可以看出，随着发射跟踪误差的增大，接收功率起伏更加明显。</w:t>
      </w:r>
    </w:p>
    <w:p w14:paraId="3856DF1D" w14:textId="77777777" w:rsidR="006038FA" w:rsidRDefault="00000000">
      <w:pPr>
        <w:snapToGrid w:val="0"/>
        <w:ind w:firstLineChars="200" w:firstLine="420"/>
        <w:jc w:val="center"/>
        <w:rPr>
          <w:rFonts w:ascii="Times New Roman" w:eastAsia="宋体" w:hAnsi="Times New Roman"/>
          <w:kern w:val="0"/>
          <w:szCs w:val="21"/>
        </w:rPr>
      </w:pPr>
      <w:r>
        <w:object w:dxaOrig="4142" w:dyaOrig="3450" w14:anchorId="45C20D34">
          <v:shape id="_x0000_i1039" type="#_x0000_t75" style="width:207.65pt;height:172.5pt" o:ole="">
            <v:imagedata r:id="rId40" o:title=""/>
          </v:shape>
          <o:OLEObject Type="Embed" ProgID="Visio.Drawing.15" ShapeID="_x0000_i1039" DrawAspect="Content" ObjectID="_1831317151" r:id="rId41"/>
        </w:object>
      </w:r>
    </w:p>
    <w:p w14:paraId="77BA2603" w14:textId="77777777" w:rsidR="006038FA" w:rsidRDefault="00000000">
      <w:pPr>
        <w:snapToGrid w:val="0"/>
        <w:jc w:val="center"/>
        <w:rPr>
          <w:rFonts w:ascii="Times New Roman" w:eastAsia="宋体" w:hAnsi="Times New Roman"/>
          <w:b/>
          <w:sz w:val="15"/>
          <w:szCs w:val="15"/>
        </w:rPr>
      </w:pPr>
      <w:r>
        <w:rPr>
          <w:rFonts w:ascii="Times New Roman" w:eastAsia="宋体" w:hAnsi="Times New Roman" w:hint="eastAsia"/>
          <w:b/>
          <w:sz w:val="15"/>
          <w:szCs w:val="15"/>
        </w:rPr>
        <w:t>图</w:t>
      </w:r>
      <w:r>
        <w:rPr>
          <w:rFonts w:ascii="Times New Roman" w:eastAsia="宋体" w:hAnsi="Times New Roman" w:hint="eastAsia"/>
          <w:b/>
          <w:sz w:val="15"/>
          <w:szCs w:val="15"/>
        </w:rPr>
        <w:t xml:space="preserve"> </w:t>
      </w:r>
      <w:r>
        <w:rPr>
          <w:rFonts w:ascii="Times New Roman" w:eastAsia="宋体" w:hAnsi="Times New Roman"/>
          <w:b/>
          <w:sz w:val="15"/>
          <w:szCs w:val="15"/>
        </w:rPr>
        <w:t>7</w:t>
      </w:r>
      <w:r>
        <w:rPr>
          <w:rFonts w:ascii="Times New Roman" w:eastAsia="宋体" w:hAnsi="Times New Roman" w:hint="eastAsia"/>
          <w:b/>
          <w:sz w:val="15"/>
          <w:szCs w:val="15"/>
        </w:rPr>
        <w:t>不同发射端跟踪误差条件下的接收功率起伏程度</w:t>
      </w:r>
    </w:p>
    <w:p w14:paraId="3B51300F" w14:textId="77777777" w:rsidR="006038FA" w:rsidRDefault="00000000">
      <w:pPr>
        <w:snapToGrid w:val="0"/>
        <w:ind w:firstLineChars="200" w:firstLine="420"/>
        <w:textAlignment w:val="center"/>
        <w:rPr>
          <w:rFonts w:ascii="Times New Roman" w:eastAsia="宋体" w:hAnsi="Times New Roman"/>
          <w:szCs w:val="21"/>
        </w:rPr>
      </w:pPr>
      <w:r>
        <w:rPr>
          <w:rFonts w:ascii="Times New Roman" w:eastAsia="宋体" w:hAnsi="Times New Roman" w:hint="eastAsia"/>
          <w:szCs w:val="21"/>
        </w:rPr>
        <w:t>然后，设置发射跟踪误差为</w:t>
      </w:r>
      <m:oMath>
        <m:r>
          <w:rPr>
            <w:rFonts w:ascii="Cambria Math"/>
          </w:rPr>
          <m:t>15μrad</m:t>
        </m:r>
      </m:oMath>
      <w:r>
        <w:rPr>
          <w:rFonts w:ascii="Times New Roman" w:eastAsia="宋体" w:hAnsi="Times New Roman" w:hint="eastAsia"/>
          <w:szCs w:val="21"/>
        </w:rPr>
        <w:t>，</w:t>
      </w:r>
      <w:r>
        <w:rPr>
          <w:rFonts w:ascii="Times New Roman" w:eastAsia="宋体" w:hAnsi="Times New Roman" w:hint="eastAsia"/>
          <w:szCs w:val="21"/>
        </w:rPr>
        <w:t>Rytov</w:t>
      </w:r>
      <w:r>
        <w:rPr>
          <w:rFonts w:ascii="Times New Roman" w:eastAsia="宋体" w:hAnsi="Times New Roman" w:hint="eastAsia"/>
          <w:szCs w:val="21"/>
        </w:rPr>
        <w:t>方差分别为</w:t>
      </w:r>
      <w:r>
        <w:rPr>
          <w:rFonts w:ascii="Times New Roman" w:eastAsia="宋体" w:hAnsi="Times New Roman" w:hint="eastAsia"/>
          <w:szCs w:val="21"/>
        </w:rPr>
        <w:t>0.4</w:t>
      </w:r>
      <w:r>
        <w:rPr>
          <w:rFonts w:ascii="Times New Roman" w:eastAsia="宋体" w:hAnsi="Times New Roman" w:hint="eastAsia"/>
          <w:szCs w:val="21"/>
        </w:rPr>
        <w:t>和</w:t>
      </w:r>
      <w:r>
        <w:rPr>
          <w:rFonts w:ascii="Times New Roman" w:eastAsia="宋体" w:hAnsi="Times New Roman" w:hint="eastAsia"/>
          <w:szCs w:val="21"/>
        </w:rPr>
        <w:t>0.8</w:t>
      </w:r>
      <w:r>
        <w:rPr>
          <w:rFonts w:ascii="Times New Roman" w:eastAsia="宋体" w:hAnsi="Times New Roman" w:hint="eastAsia"/>
          <w:szCs w:val="21"/>
        </w:rPr>
        <w:t>，接收端跟踪误差为</w:t>
      </w:r>
      <w:r>
        <w:rPr>
          <w:rFonts w:ascii="Times New Roman" w:eastAsia="宋体" w:hAnsi="Times New Roman" w:hint="eastAsia"/>
          <w:szCs w:val="21"/>
        </w:rPr>
        <w:t>0</w:t>
      </w:r>
      <w:r>
        <w:rPr>
          <w:rFonts w:ascii="Times New Roman" w:eastAsia="宋体" w:hAnsi="Times New Roman" w:hint="eastAsia"/>
          <w:szCs w:val="21"/>
        </w:rPr>
        <w:t>，来观察接收功率在不同湍流条件下的起伏程度，以及可以通过对比图（</w:t>
      </w:r>
      <w:r>
        <w:rPr>
          <w:rFonts w:ascii="Times New Roman" w:eastAsia="宋体" w:hAnsi="Times New Roman"/>
          <w:szCs w:val="21"/>
        </w:rPr>
        <w:t>7</w:t>
      </w:r>
      <w:r>
        <w:rPr>
          <w:rFonts w:ascii="Times New Roman" w:eastAsia="宋体" w:hAnsi="Times New Roman" w:hint="eastAsia"/>
          <w:szCs w:val="21"/>
        </w:rPr>
        <w:t>），来观察发射跟踪误差叠加湍流之后的功率起伏变化情况。接收功率在不同湍流条件下的起伏程度，如图</w:t>
      </w:r>
      <w:r>
        <w:rPr>
          <w:rFonts w:ascii="Times New Roman" w:eastAsia="宋体" w:hAnsi="Times New Roman"/>
          <w:szCs w:val="21"/>
        </w:rPr>
        <w:t>8</w:t>
      </w:r>
      <w:r>
        <w:rPr>
          <w:rFonts w:ascii="Times New Roman" w:eastAsia="宋体" w:hAnsi="Times New Roman" w:hint="eastAsia"/>
          <w:szCs w:val="21"/>
        </w:rPr>
        <w:t>所示，当</w:t>
      </w:r>
      <w:r>
        <w:rPr>
          <w:rFonts w:ascii="Times New Roman" w:eastAsia="宋体" w:hAnsi="Times New Roman" w:hint="eastAsia"/>
          <w:szCs w:val="21"/>
        </w:rPr>
        <w:t>Rytov=0.4</w:t>
      </w:r>
      <w:r>
        <w:rPr>
          <w:rFonts w:ascii="Times New Roman" w:eastAsia="宋体" w:hAnsi="Times New Roman" w:hint="eastAsia"/>
          <w:szCs w:val="21"/>
        </w:rPr>
        <w:t>时，接收功率的平均值为</w:t>
      </w:r>
      <w:r>
        <w:rPr>
          <w:rFonts w:ascii="Times New Roman" w:eastAsia="宋体" w:hAnsi="Times New Roman" w:hint="eastAsia"/>
          <w:szCs w:val="21"/>
        </w:rPr>
        <w:t>0.042mW</w:t>
      </w:r>
      <w:r>
        <w:rPr>
          <w:rFonts w:ascii="Times New Roman" w:eastAsia="宋体" w:hAnsi="Times New Roman" w:hint="eastAsia"/>
          <w:szCs w:val="21"/>
        </w:rPr>
        <w:t>，接收功率的标准方差为</w:t>
      </w:r>
      <w:r>
        <w:rPr>
          <w:rFonts w:ascii="Times New Roman" w:eastAsia="宋体" w:hAnsi="Times New Roman" w:hint="eastAsia"/>
          <w:szCs w:val="21"/>
        </w:rPr>
        <w:t>1.57</w:t>
      </w:r>
      <w:r>
        <w:rPr>
          <w:rFonts w:ascii="Times New Roman" w:eastAsia="宋体" w:hAnsi="Times New Roman" w:hint="eastAsia"/>
          <w:szCs w:val="21"/>
        </w:rPr>
        <w:t>×</w:t>
      </w:r>
      <w:r>
        <w:rPr>
          <w:rFonts w:ascii="Times New Roman" w:eastAsia="宋体" w:hAnsi="Times New Roman" w:hint="eastAsia"/>
          <w:szCs w:val="21"/>
        </w:rPr>
        <w:t>10</w:t>
      </w:r>
      <w:r>
        <w:rPr>
          <w:rFonts w:ascii="Times New Roman" w:eastAsia="宋体" w:hAnsi="Times New Roman" w:hint="eastAsia"/>
          <w:szCs w:val="21"/>
          <w:vertAlign w:val="superscript"/>
        </w:rPr>
        <w:t>-5</w:t>
      </w:r>
      <w:r>
        <w:rPr>
          <w:rFonts w:ascii="Times New Roman" w:eastAsia="宋体" w:hAnsi="Times New Roman" w:hint="eastAsia"/>
          <w:szCs w:val="21"/>
        </w:rPr>
        <w:t>；当</w:t>
      </w:r>
      <w:r>
        <w:rPr>
          <w:rFonts w:ascii="Times New Roman" w:eastAsia="宋体" w:hAnsi="Times New Roman" w:hint="eastAsia"/>
          <w:szCs w:val="21"/>
        </w:rPr>
        <w:t>Rytov=0.8</w:t>
      </w:r>
      <w:r>
        <w:rPr>
          <w:rFonts w:ascii="Times New Roman" w:eastAsia="宋体" w:hAnsi="Times New Roman" w:hint="eastAsia"/>
          <w:szCs w:val="21"/>
        </w:rPr>
        <w:t>时，接收功率的平均值为</w:t>
      </w:r>
      <w:r>
        <w:rPr>
          <w:rFonts w:ascii="Times New Roman" w:eastAsia="宋体" w:hAnsi="Times New Roman" w:hint="eastAsia"/>
          <w:szCs w:val="21"/>
        </w:rPr>
        <w:t>0.0362mW</w:t>
      </w:r>
      <w:r>
        <w:rPr>
          <w:rFonts w:ascii="Times New Roman" w:eastAsia="宋体" w:hAnsi="Times New Roman" w:hint="eastAsia"/>
          <w:szCs w:val="21"/>
        </w:rPr>
        <w:t>，接收功率的标准方差为</w:t>
      </w:r>
      <w:r>
        <w:rPr>
          <w:rFonts w:ascii="Times New Roman" w:eastAsia="宋体" w:hAnsi="Times New Roman" w:hint="eastAsia"/>
          <w:szCs w:val="21"/>
        </w:rPr>
        <w:t>2.06</w:t>
      </w:r>
      <w:r>
        <w:rPr>
          <w:rFonts w:ascii="Times New Roman" w:eastAsia="宋体" w:hAnsi="Times New Roman" w:hint="eastAsia"/>
          <w:szCs w:val="21"/>
        </w:rPr>
        <w:t>×</w:t>
      </w:r>
      <w:r>
        <w:rPr>
          <w:rFonts w:ascii="Times New Roman" w:eastAsia="宋体" w:hAnsi="Times New Roman" w:hint="eastAsia"/>
          <w:szCs w:val="21"/>
        </w:rPr>
        <w:t>10</w:t>
      </w:r>
      <w:r>
        <w:rPr>
          <w:rFonts w:ascii="Times New Roman" w:eastAsia="宋体" w:hAnsi="Times New Roman" w:hint="eastAsia"/>
          <w:szCs w:val="21"/>
          <w:vertAlign w:val="superscript"/>
        </w:rPr>
        <w:t>-5</w:t>
      </w:r>
      <w:r>
        <w:rPr>
          <w:rFonts w:ascii="Times New Roman" w:eastAsia="宋体" w:hAnsi="Times New Roman" w:hint="eastAsia"/>
          <w:szCs w:val="21"/>
        </w:rPr>
        <w:t>。得到，当湍流强度增大时，接收功率起伏增强；且对比图（</w:t>
      </w:r>
      <w:r>
        <w:rPr>
          <w:rFonts w:ascii="Times New Roman" w:eastAsia="宋体" w:hAnsi="Times New Roman"/>
          <w:szCs w:val="21"/>
        </w:rPr>
        <w:t>7</w:t>
      </w:r>
      <w:r>
        <w:rPr>
          <w:rFonts w:ascii="Times New Roman" w:eastAsia="宋体" w:hAnsi="Times New Roman" w:hint="eastAsia"/>
          <w:szCs w:val="21"/>
        </w:rPr>
        <w:t>）可以看出，发射跟踪误差叠加湍流后，功率起伏明显增强。</w:t>
      </w:r>
    </w:p>
    <w:p w14:paraId="34AD89BD" w14:textId="77777777" w:rsidR="006038FA" w:rsidRDefault="00000000">
      <w:pPr>
        <w:snapToGrid w:val="0"/>
        <w:ind w:firstLineChars="200" w:firstLine="420"/>
        <w:jc w:val="center"/>
        <w:rPr>
          <w:rFonts w:ascii="Times New Roman" w:eastAsia="宋体" w:hAnsi="Times New Roman"/>
          <w:kern w:val="0"/>
          <w:szCs w:val="21"/>
        </w:rPr>
      </w:pPr>
      <w:r>
        <w:object w:dxaOrig="3965" w:dyaOrig="3338" w14:anchorId="4960AF9B">
          <v:shape id="_x0000_i1040" type="#_x0000_t75" style="width:198.15pt;height:167.05pt" o:ole="">
            <v:imagedata r:id="rId42" o:title=""/>
          </v:shape>
          <o:OLEObject Type="Embed" ProgID="Visio.Drawing.15" ShapeID="_x0000_i1040" DrawAspect="Content" ObjectID="_1831317152" r:id="rId43"/>
        </w:object>
      </w:r>
    </w:p>
    <w:p w14:paraId="0089ECC8" w14:textId="77777777" w:rsidR="006038FA" w:rsidRDefault="00000000">
      <w:pPr>
        <w:snapToGrid w:val="0"/>
        <w:jc w:val="center"/>
        <w:rPr>
          <w:rFonts w:ascii="Times New Roman" w:eastAsia="宋体" w:hAnsi="Times New Roman"/>
          <w:b/>
          <w:sz w:val="15"/>
          <w:szCs w:val="15"/>
        </w:rPr>
      </w:pPr>
      <w:r>
        <w:rPr>
          <w:rFonts w:ascii="Times New Roman" w:eastAsia="宋体" w:hAnsi="Times New Roman" w:hint="eastAsia"/>
          <w:b/>
          <w:sz w:val="15"/>
          <w:szCs w:val="15"/>
        </w:rPr>
        <w:t>图</w:t>
      </w:r>
      <w:r>
        <w:rPr>
          <w:rFonts w:ascii="Times New Roman" w:eastAsia="宋体" w:hAnsi="Times New Roman" w:hint="eastAsia"/>
          <w:b/>
          <w:sz w:val="15"/>
          <w:szCs w:val="15"/>
        </w:rPr>
        <w:t xml:space="preserve"> </w:t>
      </w:r>
      <w:r>
        <w:rPr>
          <w:rFonts w:ascii="Times New Roman" w:eastAsia="宋体" w:hAnsi="Times New Roman"/>
          <w:b/>
          <w:sz w:val="15"/>
          <w:szCs w:val="15"/>
        </w:rPr>
        <w:t>8</w:t>
      </w:r>
      <w:r>
        <w:rPr>
          <w:rFonts w:ascii="Times New Roman" w:eastAsia="宋体" w:hAnsi="Times New Roman" w:hint="eastAsia"/>
          <w:b/>
          <w:sz w:val="15"/>
          <w:szCs w:val="15"/>
        </w:rPr>
        <w:t>不同湍流条件下的接收功率起伏程度</w:t>
      </w:r>
    </w:p>
    <w:p w14:paraId="464D7552" w14:textId="77777777" w:rsidR="006038FA" w:rsidRDefault="00000000">
      <w:pPr>
        <w:snapToGrid w:val="0"/>
        <w:ind w:firstLineChars="200" w:firstLine="420"/>
        <w:textAlignment w:val="center"/>
        <w:rPr>
          <w:rFonts w:ascii="Times New Roman" w:eastAsia="宋体" w:hAnsi="Times New Roman"/>
          <w:bCs/>
          <w:kern w:val="0"/>
          <w:szCs w:val="21"/>
        </w:rPr>
      </w:pPr>
      <w:bookmarkStart w:id="33" w:name="_Hlk189679336"/>
      <w:r>
        <w:rPr>
          <w:rFonts w:ascii="Times New Roman" w:eastAsia="宋体" w:hAnsi="Times New Roman" w:hint="eastAsia"/>
          <w:bCs/>
          <w:kern w:val="0"/>
          <w:szCs w:val="21"/>
        </w:rPr>
        <w:t>最后，发射跟踪误差设置为</w:t>
      </w:r>
      <m:oMath>
        <m:r>
          <w:rPr>
            <w:rFonts w:ascii="Cambria Math"/>
          </w:rPr>
          <m:t>15μrad</m:t>
        </m:r>
      </m:oMath>
      <w:r>
        <w:rPr>
          <w:rFonts w:ascii="Times New Roman" w:eastAsia="宋体" w:hAnsi="Times New Roman" w:hint="eastAsia"/>
          <w:bCs/>
          <w:kern w:val="0"/>
          <w:szCs w:val="21"/>
        </w:rPr>
        <w:t>，</w:t>
      </w:r>
      <w:r>
        <w:rPr>
          <w:rFonts w:ascii="Times New Roman" w:eastAsia="宋体" w:hAnsi="Times New Roman" w:hint="eastAsia"/>
          <w:bCs/>
          <w:kern w:val="0"/>
          <w:szCs w:val="21"/>
        </w:rPr>
        <w:t>Rytov</w:t>
      </w:r>
      <w:r>
        <w:rPr>
          <w:rFonts w:ascii="Times New Roman" w:eastAsia="宋体" w:hAnsi="Times New Roman" w:hint="eastAsia"/>
          <w:bCs/>
          <w:kern w:val="0"/>
          <w:szCs w:val="21"/>
        </w:rPr>
        <w:t>方差设为</w:t>
      </w:r>
      <w:r>
        <w:rPr>
          <w:rFonts w:ascii="Times New Roman" w:eastAsia="宋体" w:hAnsi="Times New Roman" w:hint="eastAsia"/>
          <w:bCs/>
          <w:kern w:val="0"/>
          <w:szCs w:val="21"/>
        </w:rPr>
        <w:t>0.8</w:t>
      </w:r>
      <w:r>
        <w:rPr>
          <w:rFonts w:ascii="Times New Roman" w:eastAsia="宋体" w:hAnsi="Times New Roman" w:hint="eastAsia"/>
          <w:bCs/>
          <w:kern w:val="0"/>
          <w:szCs w:val="21"/>
        </w:rPr>
        <w:t>，接收端跟踪误差分别设置为</w:t>
      </w:r>
      <m:oMath>
        <m:r>
          <w:rPr>
            <w:rFonts w:ascii="Cambria Math"/>
          </w:rPr>
          <m:t>5μrad</m:t>
        </m:r>
      </m:oMath>
      <w:r>
        <w:rPr>
          <w:rFonts w:ascii="Times New Roman" w:eastAsia="宋体" w:hAnsi="Times New Roman" w:hint="eastAsia"/>
          <w:bCs/>
          <w:kern w:val="0"/>
          <w:szCs w:val="21"/>
        </w:rPr>
        <w:t>、</w:t>
      </w:r>
      <m:oMath>
        <m:r>
          <w:rPr>
            <w:rFonts w:ascii="Cambria Math"/>
          </w:rPr>
          <m:t>15μrad</m:t>
        </m:r>
      </m:oMath>
      <w:r>
        <w:rPr>
          <w:rFonts w:ascii="Times New Roman" w:eastAsia="宋体" w:hAnsi="Times New Roman" w:hint="eastAsia"/>
          <w:bCs/>
          <w:kern w:val="0"/>
          <w:szCs w:val="21"/>
        </w:rPr>
        <w:t>，能够获得接收功率在不同接收端跟踪误差条件下的起伏程度，以及通过对比图（</w:t>
      </w:r>
      <w:r>
        <w:rPr>
          <w:rFonts w:ascii="Times New Roman" w:eastAsia="宋体" w:hAnsi="Times New Roman"/>
          <w:bCs/>
          <w:kern w:val="0"/>
          <w:szCs w:val="21"/>
        </w:rPr>
        <w:t>8</w:t>
      </w:r>
      <w:r>
        <w:rPr>
          <w:rFonts w:ascii="Times New Roman" w:eastAsia="宋体" w:hAnsi="Times New Roman" w:hint="eastAsia"/>
          <w:bCs/>
          <w:kern w:val="0"/>
          <w:szCs w:val="21"/>
        </w:rPr>
        <w:t>），可以观察叠加接收端跟踪误差后功率起伏的影响情况。接收功率在不同接收端跟踪误差条件下的起伏程度如图</w:t>
      </w:r>
      <w:r>
        <w:rPr>
          <w:rFonts w:ascii="Times New Roman" w:eastAsia="宋体" w:hAnsi="Times New Roman"/>
          <w:bCs/>
          <w:kern w:val="0"/>
          <w:szCs w:val="21"/>
        </w:rPr>
        <w:t>9</w:t>
      </w:r>
      <w:r>
        <w:rPr>
          <w:rFonts w:ascii="Times New Roman" w:eastAsia="宋体" w:hAnsi="Times New Roman" w:hint="eastAsia"/>
          <w:bCs/>
          <w:kern w:val="0"/>
          <w:szCs w:val="21"/>
        </w:rPr>
        <w:t>所示，接收端跟踪误差设置为</w:t>
      </w:r>
      <m:oMath>
        <m:r>
          <w:rPr>
            <w:rFonts w:ascii="Cambria Math"/>
          </w:rPr>
          <m:t>5μrad</m:t>
        </m:r>
      </m:oMath>
      <w:r>
        <w:rPr>
          <w:rFonts w:ascii="Times New Roman" w:eastAsia="宋体" w:hAnsi="Times New Roman" w:hint="eastAsia"/>
          <w:bCs/>
          <w:kern w:val="0"/>
          <w:szCs w:val="21"/>
        </w:rPr>
        <w:t>时，接收功率的平均值为</w:t>
      </w:r>
      <w:r>
        <w:rPr>
          <w:rFonts w:ascii="Times New Roman" w:eastAsia="宋体" w:hAnsi="Times New Roman" w:hint="eastAsia"/>
          <w:bCs/>
          <w:kern w:val="0"/>
          <w:szCs w:val="21"/>
        </w:rPr>
        <w:t>0.0375mW</w:t>
      </w:r>
      <w:r>
        <w:rPr>
          <w:rFonts w:ascii="Times New Roman" w:eastAsia="宋体" w:hAnsi="Times New Roman" w:hint="eastAsia"/>
          <w:bCs/>
          <w:kern w:val="0"/>
          <w:szCs w:val="21"/>
        </w:rPr>
        <w:t>，接收功率的标准方差为</w:t>
      </w:r>
      <w:r>
        <w:rPr>
          <w:rFonts w:ascii="Times New Roman" w:eastAsia="宋体" w:hAnsi="Times New Roman" w:hint="eastAsia"/>
          <w:bCs/>
          <w:kern w:val="0"/>
          <w:szCs w:val="21"/>
        </w:rPr>
        <w:t>2.09</w:t>
      </w:r>
      <w:r>
        <w:rPr>
          <w:rFonts w:ascii="Times New Roman" w:eastAsia="宋体" w:hAnsi="Times New Roman" w:hint="eastAsia"/>
          <w:bCs/>
          <w:kern w:val="0"/>
          <w:szCs w:val="21"/>
        </w:rPr>
        <w:t>×</w:t>
      </w:r>
      <w:r>
        <w:rPr>
          <w:rFonts w:ascii="Times New Roman" w:eastAsia="宋体" w:hAnsi="Times New Roman" w:hint="eastAsia"/>
          <w:bCs/>
          <w:kern w:val="0"/>
          <w:szCs w:val="21"/>
        </w:rPr>
        <w:t>10</w:t>
      </w:r>
      <w:r>
        <w:rPr>
          <w:rFonts w:ascii="Times New Roman" w:eastAsia="宋体" w:hAnsi="Times New Roman" w:hint="eastAsia"/>
          <w:bCs/>
          <w:kern w:val="0"/>
          <w:szCs w:val="21"/>
          <w:vertAlign w:val="superscript"/>
        </w:rPr>
        <w:t>-5</w:t>
      </w:r>
      <w:r>
        <w:rPr>
          <w:rFonts w:ascii="Times New Roman" w:eastAsia="宋体" w:hAnsi="Times New Roman" w:hint="eastAsia"/>
          <w:bCs/>
          <w:kern w:val="0"/>
          <w:szCs w:val="21"/>
        </w:rPr>
        <w:t>；接收端跟踪误差设置为</w:t>
      </w:r>
      <m:oMath>
        <m:r>
          <w:rPr>
            <w:rFonts w:ascii="Cambria Math"/>
          </w:rPr>
          <m:t>15μrad</m:t>
        </m:r>
      </m:oMath>
      <w:r>
        <w:rPr>
          <w:rFonts w:ascii="Times New Roman" w:eastAsia="宋体" w:hAnsi="Times New Roman" w:hint="eastAsia"/>
          <w:bCs/>
          <w:kern w:val="0"/>
          <w:szCs w:val="21"/>
        </w:rPr>
        <w:t>时，接收功率的平均值为</w:t>
      </w:r>
      <w:r>
        <w:rPr>
          <w:rFonts w:ascii="Times New Roman" w:eastAsia="宋体" w:hAnsi="Times New Roman" w:hint="eastAsia"/>
          <w:bCs/>
          <w:kern w:val="0"/>
          <w:szCs w:val="21"/>
        </w:rPr>
        <w:t>0.0362mW</w:t>
      </w:r>
      <w:r>
        <w:rPr>
          <w:rFonts w:ascii="Times New Roman" w:eastAsia="宋体" w:hAnsi="Times New Roman" w:hint="eastAsia"/>
          <w:bCs/>
          <w:kern w:val="0"/>
          <w:szCs w:val="21"/>
        </w:rPr>
        <w:t>，接收功率的标准方差为</w:t>
      </w:r>
      <w:r>
        <w:rPr>
          <w:rFonts w:ascii="Times New Roman" w:eastAsia="宋体" w:hAnsi="Times New Roman" w:hint="eastAsia"/>
          <w:bCs/>
          <w:kern w:val="0"/>
          <w:szCs w:val="21"/>
        </w:rPr>
        <w:t>2.26</w:t>
      </w:r>
      <w:r>
        <w:rPr>
          <w:rFonts w:ascii="Times New Roman" w:eastAsia="宋体" w:hAnsi="Times New Roman" w:hint="eastAsia"/>
          <w:bCs/>
          <w:kern w:val="0"/>
          <w:szCs w:val="21"/>
        </w:rPr>
        <w:t>×</w:t>
      </w:r>
      <w:r>
        <w:rPr>
          <w:rFonts w:ascii="Times New Roman" w:eastAsia="宋体" w:hAnsi="Times New Roman" w:hint="eastAsia"/>
          <w:bCs/>
          <w:kern w:val="0"/>
          <w:szCs w:val="21"/>
        </w:rPr>
        <w:t>10</w:t>
      </w:r>
      <w:r>
        <w:rPr>
          <w:rFonts w:ascii="Times New Roman" w:eastAsia="宋体" w:hAnsi="Times New Roman" w:hint="eastAsia"/>
          <w:bCs/>
          <w:kern w:val="0"/>
          <w:szCs w:val="21"/>
          <w:vertAlign w:val="superscript"/>
        </w:rPr>
        <w:t>-5</w:t>
      </w:r>
      <w:r>
        <w:rPr>
          <w:rFonts w:ascii="Times New Roman" w:eastAsia="宋体" w:hAnsi="Times New Roman" w:hint="eastAsia"/>
          <w:bCs/>
          <w:kern w:val="0"/>
          <w:szCs w:val="21"/>
        </w:rPr>
        <w:t>，可以看出，随着接收端跟踪误差增大，功率起伏增强，并且对比图（</w:t>
      </w:r>
      <w:r>
        <w:rPr>
          <w:rFonts w:ascii="Times New Roman" w:eastAsia="宋体" w:hAnsi="Times New Roman"/>
          <w:bCs/>
          <w:kern w:val="0"/>
          <w:szCs w:val="21"/>
        </w:rPr>
        <w:t>8</w:t>
      </w:r>
      <w:r>
        <w:rPr>
          <w:rFonts w:ascii="Times New Roman" w:eastAsia="宋体" w:hAnsi="Times New Roman" w:hint="eastAsia"/>
          <w:bCs/>
          <w:kern w:val="0"/>
          <w:szCs w:val="21"/>
        </w:rPr>
        <w:t>）可以看出，叠加接收端跟踪误差比没有接收端跟踪误差情况下接收功率起伏更强。</w:t>
      </w:r>
    </w:p>
    <w:bookmarkEnd w:id="33"/>
    <w:p w14:paraId="249A9B44" w14:textId="77777777" w:rsidR="006038FA" w:rsidRDefault="00000000">
      <w:pPr>
        <w:snapToGrid w:val="0"/>
        <w:ind w:firstLineChars="200" w:firstLine="420"/>
        <w:jc w:val="center"/>
        <w:rPr>
          <w:rFonts w:ascii="Times New Roman" w:eastAsia="宋体" w:hAnsi="Times New Roman"/>
          <w:kern w:val="0"/>
          <w:szCs w:val="21"/>
        </w:rPr>
      </w:pPr>
      <w:r>
        <w:object w:dxaOrig="3974" w:dyaOrig="3394" w14:anchorId="01F7D23C">
          <v:shape id="_x0000_i1041" type="#_x0000_t75" style="width:198.45pt;height:169.9pt" o:ole="">
            <v:imagedata r:id="rId44" o:title=""/>
          </v:shape>
          <o:OLEObject Type="Embed" ProgID="Visio.Drawing.15" ShapeID="_x0000_i1041" DrawAspect="Content" ObjectID="_1831317153" r:id="rId45"/>
        </w:object>
      </w:r>
    </w:p>
    <w:p w14:paraId="613FC42A" w14:textId="77777777" w:rsidR="006038FA" w:rsidRDefault="00000000">
      <w:pPr>
        <w:snapToGrid w:val="0"/>
        <w:jc w:val="center"/>
        <w:rPr>
          <w:rFonts w:ascii="Times New Roman" w:eastAsia="宋体" w:hAnsi="Times New Roman"/>
          <w:b/>
          <w:sz w:val="15"/>
          <w:szCs w:val="15"/>
        </w:rPr>
      </w:pPr>
      <w:r>
        <w:rPr>
          <w:rFonts w:ascii="Times New Roman" w:eastAsia="宋体" w:hAnsi="Times New Roman" w:hint="eastAsia"/>
          <w:b/>
          <w:sz w:val="15"/>
          <w:szCs w:val="15"/>
        </w:rPr>
        <w:t>图</w:t>
      </w:r>
      <w:r>
        <w:rPr>
          <w:rFonts w:ascii="Times New Roman" w:eastAsia="宋体" w:hAnsi="Times New Roman" w:hint="eastAsia"/>
          <w:b/>
          <w:sz w:val="15"/>
          <w:szCs w:val="15"/>
        </w:rPr>
        <w:t xml:space="preserve"> </w:t>
      </w:r>
      <w:r>
        <w:rPr>
          <w:rFonts w:ascii="Times New Roman" w:eastAsia="宋体" w:hAnsi="Times New Roman"/>
          <w:b/>
          <w:sz w:val="15"/>
          <w:szCs w:val="15"/>
        </w:rPr>
        <w:t>9</w:t>
      </w:r>
      <w:r>
        <w:rPr>
          <w:rFonts w:ascii="Times New Roman" w:eastAsia="宋体" w:hAnsi="Times New Roman" w:hint="eastAsia"/>
          <w:b/>
          <w:sz w:val="15"/>
          <w:szCs w:val="15"/>
        </w:rPr>
        <w:t>不同接收端跟踪误差条件下的接收功率起伏程度</w:t>
      </w:r>
    </w:p>
    <w:p w14:paraId="66555AAB" w14:textId="77777777" w:rsidR="006038FA" w:rsidRDefault="00000000">
      <w:pPr>
        <w:rPr>
          <w:rFonts w:ascii="Times New Roman" w:eastAsia="宋体" w:hAnsi="Times New Roman"/>
          <w:b/>
          <w:sz w:val="24"/>
          <w:szCs w:val="24"/>
        </w:rPr>
      </w:pPr>
      <w:r>
        <w:rPr>
          <w:rFonts w:ascii="Times New Roman" w:eastAsia="宋体" w:hAnsi="Times New Roman"/>
          <w:b/>
          <w:sz w:val="24"/>
          <w:szCs w:val="24"/>
        </w:rPr>
        <w:t>3</w:t>
      </w:r>
      <w:r>
        <w:rPr>
          <w:rFonts w:ascii="Times New Roman" w:eastAsia="宋体" w:hAnsi="Times New Roman" w:hint="eastAsia"/>
          <w:b/>
          <w:sz w:val="24"/>
          <w:szCs w:val="24"/>
        </w:rPr>
        <w:t>讨论</w:t>
      </w:r>
    </w:p>
    <w:p w14:paraId="1AC327C1" w14:textId="77777777" w:rsidR="006038FA" w:rsidRDefault="00000000">
      <w:pPr>
        <w:snapToGrid w:val="0"/>
        <w:ind w:firstLineChars="200" w:firstLine="420"/>
        <w:textAlignment w:val="center"/>
        <w:rPr>
          <w:rFonts w:ascii="Times New Roman" w:eastAsia="宋体" w:hAnsi="Times New Roman"/>
          <w:szCs w:val="21"/>
        </w:rPr>
      </w:pPr>
      <w:bookmarkStart w:id="34" w:name="OLE_LINK21"/>
      <w:bookmarkStart w:id="35" w:name="OLE_LINK22"/>
      <w:r>
        <w:rPr>
          <w:rFonts w:ascii="Times New Roman" w:eastAsia="宋体" w:hAnsi="Times New Roman" w:hint="eastAsia"/>
          <w:szCs w:val="21"/>
        </w:rPr>
        <w:t>本部分将基于全链路仿真结果评估现有大气光通信性能分析理论的准确性。</w:t>
      </w:r>
    </w:p>
    <w:p w14:paraId="4BD8C7D2" w14:textId="77777777" w:rsidR="006038FA" w:rsidRDefault="00000000">
      <w:pPr>
        <w:snapToGrid w:val="0"/>
        <w:ind w:firstLineChars="200" w:firstLine="420"/>
        <w:textAlignment w:val="center"/>
        <w:rPr>
          <w:rFonts w:ascii="Times New Roman" w:eastAsia="宋体" w:hAnsi="Times New Roman"/>
          <w:szCs w:val="21"/>
        </w:rPr>
      </w:pPr>
      <w:bookmarkStart w:id="36" w:name="_Hlk191902464"/>
      <w:bookmarkStart w:id="37" w:name="_Hlk191910321"/>
      <w:r>
        <w:rPr>
          <w:rFonts w:ascii="Times New Roman" w:eastAsia="宋体" w:hAnsi="Times New Roman" w:hint="eastAsia"/>
          <w:szCs w:val="21"/>
        </w:rPr>
        <w:t>首先，根据接收平面上的功率起伏概率密度函数（</w:t>
      </w:r>
      <w:r>
        <w:rPr>
          <w:rFonts w:ascii="Times New Roman" w:eastAsia="宋体" w:hAnsi="Times New Roman" w:hint="eastAsia"/>
          <w:szCs w:val="21"/>
        </w:rPr>
        <w:t>PDF</w:t>
      </w:r>
      <w:r>
        <w:rPr>
          <w:rFonts w:ascii="Times New Roman" w:eastAsia="宋体" w:hAnsi="Times New Roman" w:hint="eastAsia"/>
          <w:szCs w:val="21"/>
        </w:rPr>
        <w:t>）仿真结果，评估考虑发射端跟踪误差和</w:t>
      </w:r>
      <w:r>
        <w:rPr>
          <w:rFonts w:ascii="Times New Roman" w:eastAsia="宋体" w:hAnsi="Times New Roman" w:hint="eastAsia"/>
          <w:szCs w:val="21"/>
        </w:rPr>
        <w:t>Malaga</w:t>
      </w:r>
      <w:r>
        <w:rPr>
          <w:rFonts w:ascii="Times New Roman" w:eastAsia="宋体" w:hAnsi="Times New Roman" w:hint="eastAsia"/>
          <w:szCs w:val="21"/>
        </w:rPr>
        <w:t>大气光强起伏模型下的功率起伏概率密度函数的理论表达式是否与仿真一致。其次，根据焦平面上的功率起伏概率密度函数仿真结果，评估考虑发射端跟踪误差、接收端跟踪误差和</w:t>
      </w:r>
      <w:r>
        <w:rPr>
          <w:rFonts w:ascii="Times New Roman" w:eastAsia="宋体" w:hAnsi="Times New Roman" w:hint="eastAsia"/>
          <w:szCs w:val="21"/>
        </w:rPr>
        <w:t>Malaga</w:t>
      </w:r>
      <w:r>
        <w:rPr>
          <w:rFonts w:ascii="Times New Roman" w:eastAsia="宋体" w:hAnsi="Times New Roman" w:hint="eastAsia"/>
          <w:szCs w:val="21"/>
        </w:rPr>
        <w:t>大气光强起伏模型下的功率起伏概率密度函数的理论表达式是否与仿真一致。</w:t>
      </w:r>
    </w:p>
    <w:bookmarkEnd w:id="36"/>
    <w:p w14:paraId="56769050" w14:textId="77777777" w:rsidR="006038FA" w:rsidRDefault="00000000">
      <w:pPr>
        <w:snapToGrid w:val="0"/>
        <w:ind w:firstLineChars="200" w:firstLine="420"/>
        <w:textAlignment w:val="center"/>
        <w:rPr>
          <w:rFonts w:ascii="Times New Roman" w:eastAsia="宋体" w:hAnsi="Times New Roman"/>
          <w:szCs w:val="21"/>
        </w:rPr>
      </w:pPr>
      <w:r>
        <w:rPr>
          <w:rFonts w:ascii="Times New Roman" w:eastAsia="宋体" w:hAnsi="Times New Roman" w:hint="eastAsia"/>
          <w:szCs w:val="21"/>
        </w:rPr>
        <w:t>Malaga</w:t>
      </w:r>
      <w:r>
        <w:rPr>
          <w:rFonts w:ascii="Times New Roman" w:eastAsia="宋体" w:hAnsi="Times New Roman" w:hint="eastAsia"/>
          <w:szCs w:val="21"/>
        </w:rPr>
        <w:t>大气</w:t>
      </w:r>
      <w:bookmarkStart w:id="38" w:name="_Hlk182922062"/>
      <w:r>
        <w:rPr>
          <w:rFonts w:ascii="Times New Roman" w:eastAsia="宋体" w:hAnsi="Times New Roman" w:hint="eastAsia"/>
          <w:szCs w:val="21"/>
        </w:rPr>
        <w:t>光强起伏模型</w:t>
      </w:r>
      <w:bookmarkEnd w:id="38"/>
      <w:r>
        <w:rPr>
          <w:rFonts w:ascii="Times New Roman" w:eastAsia="宋体" w:hAnsi="Times New Roman" w:hint="eastAsia"/>
          <w:szCs w:val="21"/>
        </w:rPr>
        <w:t>是一种可以描述对数正态分布、</w:t>
      </w:r>
      <w:r>
        <w:rPr>
          <w:rFonts w:ascii="Times New Roman" w:eastAsia="宋体" w:hAnsi="Times New Roman" w:hint="eastAsia"/>
          <w:szCs w:val="21"/>
        </w:rPr>
        <w:t>Gamma-Gamma</w:t>
      </w:r>
      <w:r>
        <w:rPr>
          <w:rFonts w:ascii="Times New Roman" w:eastAsia="宋体" w:hAnsi="Times New Roman" w:hint="eastAsia"/>
          <w:szCs w:val="21"/>
        </w:rPr>
        <w:t>分布、</w:t>
      </w:r>
      <w:r>
        <w:rPr>
          <w:rFonts w:ascii="Times New Roman" w:eastAsia="宋体" w:hAnsi="Times New Roman" w:hint="eastAsia"/>
          <w:szCs w:val="21"/>
        </w:rPr>
        <w:t>K</w:t>
      </w:r>
      <w:r>
        <w:rPr>
          <w:rFonts w:ascii="Times New Roman" w:eastAsia="宋体" w:hAnsi="Times New Roman" w:hint="eastAsia"/>
          <w:szCs w:val="21"/>
        </w:rPr>
        <w:t>分布等多种大气光强起伏的通用模型，为</w:t>
      </w:r>
      <w:r>
        <w:rPr>
          <w:rFonts w:ascii="Times New Roman" w:eastAsia="宋体" w:hAnsi="Times New Roman" w:hint="eastAsia"/>
          <w:szCs w:val="21"/>
          <w:vertAlign w:val="superscript"/>
        </w:rPr>
        <w:t>[</w:t>
      </w:r>
      <w:r>
        <w:rPr>
          <w:rFonts w:ascii="Times New Roman" w:eastAsia="宋体" w:hAnsi="Times New Roman"/>
          <w:szCs w:val="21"/>
          <w:vertAlign w:val="superscript"/>
        </w:rPr>
        <w:t>7</w:t>
      </w:r>
      <w:r>
        <w:rPr>
          <w:rFonts w:ascii="Times New Roman" w:eastAsia="宋体" w:hAnsi="Times New Roman" w:hint="eastAsia"/>
          <w:szCs w:val="21"/>
          <w:vertAlign w:val="superscript"/>
        </w:rPr>
        <w:t>]</w:t>
      </w:r>
    </w:p>
    <w:p w14:paraId="1D8B42C7" w14:textId="77777777" w:rsidR="006038FA" w:rsidRDefault="00000000">
      <w:pPr>
        <w:snapToGrid w:val="0"/>
        <w:ind w:firstLineChars="200" w:firstLine="420"/>
        <w:jc w:val="right"/>
        <w:textAlignment w:val="center"/>
        <w:rPr>
          <w:rFonts w:ascii="Times New Roman" w:eastAsia="宋体" w:hAnsi="Times New Roman"/>
          <w:szCs w:val="21"/>
        </w:rPr>
      </w:pPr>
      <m:oMath>
        <m:r>
          <w:rPr>
            <w:rFonts w:ascii="Cambria Math" w:eastAsia="宋体" w:hAnsi="Times New Roman"/>
            <w:szCs w:val="21"/>
          </w:rPr>
          <m:t>f(P)=</m:t>
        </m:r>
        <m:f>
          <m:fPr>
            <m:ctrlPr>
              <w:rPr>
                <w:rFonts w:ascii="Cambria Math" w:eastAsia="宋体" w:hAnsi="Times New Roman"/>
                <w:i/>
                <w:szCs w:val="21"/>
              </w:rPr>
            </m:ctrlPr>
          </m:fPr>
          <m:num>
            <m:r>
              <w:rPr>
                <w:rFonts w:ascii="Cambria Math" w:eastAsia="宋体" w:hAnsi="Times New Roman"/>
                <w:szCs w:val="21"/>
              </w:rPr>
              <m:t>A</m:t>
            </m:r>
            <m:sSup>
              <m:sSupPr>
                <m:ctrlPr>
                  <w:rPr>
                    <w:rFonts w:ascii="Cambria Math" w:eastAsia="宋体" w:hAnsi="Times New Roman"/>
                    <w:i/>
                    <w:szCs w:val="21"/>
                  </w:rPr>
                </m:ctrlPr>
              </m:sSupPr>
              <m:e>
                <m:r>
                  <w:rPr>
                    <w:rFonts w:ascii="Cambria Math" w:eastAsia="宋体" w:hAnsi="Times New Roman"/>
                    <w:szCs w:val="21"/>
                  </w:rPr>
                  <m:t>γ</m:t>
                </m:r>
              </m:e>
              <m:sup>
                <m:r>
                  <w:rPr>
                    <w:rFonts w:ascii="Cambria Math" w:eastAsia="宋体" w:hAnsi="Times New Roman"/>
                    <w:szCs w:val="21"/>
                  </w:rPr>
                  <m:t>2</m:t>
                </m:r>
              </m:sup>
            </m:sSup>
          </m:num>
          <m:den>
            <m:r>
              <w:rPr>
                <w:rFonts w:ascii="Cambria Math" w:eastAsia="宋体" w:hAnsi="Times New Roman"/>
                <w:szCs w:val="21"/>
              </w:rPr>
              <m:t>2P</m:t>
            </m:r>
          </m:den>
        </m:f>
        <m:nary>
          <m:naryPr>
            <m:chr m:val="∑"/>
            <m:ctrlPr>
              <w:rPr>
                <w:rFonts w:ascii="Cambria Math" w:eastAsia="宋体" w:hAnsi="Times New Roman"/>
                <w:i/>
                <w:szCs w:val="21"/>
              </w:rPr>
            </m:ctrlPr>
          </m:naryPr>
          <m:sub>
            <m:sSub>
              <m:sSubPr>
                <m:ctrlPr>
                  <w:rPr>
                    <w:rFonts w:ascii="Cambria Math" w:eastAsia="宋体" w:hAnsi="Times New Roman"/>
                    <w:i/>
                    <w:szCs w:val="21"/>
                  </w:rPr>
                </m:ctrlPr>
              </m:sSubPr>
              <m:e>
                <m:r>
                  <w:rPr>
                    <w:rFonts w:ascii="Cambria Math" w:eastAsia="宋体" w:hAnsi="Times New Roman"/>
                    <w:szCs w:val="21"/>
                  </w:rPr>
                  <m:t>k</m:t>
                </m:r>
              </m:e>
              <m:sub>
                <m:r>
                  <w:rPr>
                    <w:rFonts w:ascii="Cambria Math" w:eastAsia="宋体" w:hAnsi="Times New Roman"/>
                    <w:szCs w:val="21"/>
                  </w:rPr>
                  <m:t>1</m:t>
                </m:r>
              </m:sub>
            </m:sSub>
            <m:r>
              <w:rPr>
                <w:rFonts w:ascii="Cambria Math" w:eastAsia="宋体" w:hAnsi="Times New Roman"/>
                <w:szCs w:val="21"/>
              </w:rPr>
              <m:t>=1</m:t>
            </m:r>
          </m:sub>
          <m:sup>
            <m:sSub>
              <m:sSubPr>
                <m:ctrlPr>
                  <w:rPr>
                    <w:rFonts w:ascii="Cambria Math" w:eastAsia="宋体" w:hAnsi="Times New Roman"/>
                    <w:i/>
                    <w:szCs w:val="21"/>
                  </w:rPr>
                </m:ctrlPr>
              </m:sSubPr>
              <m:e>
                <m:r>
                  <w:rPr>
                    <w:rFonts w:ascii="Cambria Math" w:eastAsia="宋体" w:hAnsi="Times New Roman"/>
                    <w:szCs w:val="21"/>
                  </w:rPr>
                  <m:t>β</m:t>
                </m:r>
              </m:e>
              <m:sub>
                <m:r>
                  <w:rPr>
                    <w:rFonts w:ascii="Cambria Math" w:eastAsia="宋体" w:hAnsi="Times New Roman"/>
                    <w:szCs w:val="21"/>
                  </w:rPr>
                  <m:t>1</m:t>
                </m:r>
              </m:sub>
            </m:sSub>
          </m:sup>
          <m:e>
            <m:sSub>
              <m:sSubPr>
                <m:ctrlPr>
                  <w:rPr>
                    <w:rFonts w:ascii="Cambria Math" w:eastAsia="宋体" w:hAnsi="Times New Roman"/>
                    <w:i/>
                    <w:szCs w:val="21"/>
                  </w:rPr>
                </m:ctrlPr>
              </m:sSubPr>
              <m:e>
                <m:r>
                  <w:rPr>
                    <w:rFonts w:ascii="Cambria Math" w:eastAsia="宋体" w:hAnsi="Times New Roman"/>
                    <w:szCs w:val="21"/>
                  </w:rPr>
                  <m:t>a</m:t>
                </m:r>
              </m:e>
              <m:sub>
                <m:sSub>
                  <m:sSubPr>
                    <m:ctrlPr>
                      <w:rPr>
                        <w:rFonts w:ascii="Cambria Math" w:eastAsia="宋体" w:hAnsi="Times New Roman"/>
                        <w:i/>
                        <w:szCs w:val="21"/>
                      </w:rPr>
                    </m:ctrlPr>
                  </m:sSubPr>
                  <m:e>
                    <m:r>
                      <w:rPr>
                        <w:rFonts w:ascii="Cambria Math" w:eastAsia="宋体" w:hAnsi="Times New Roman"/>
                        <w:szCs w:val="21"/>
                      </w:rPr>
                      <m:t>k</m:t>
                    </m:r>
                  </m:e>
                  <m:sub>
                    <m:r>
                      <w:rPr>
                        <w:rFonts w:ascii="Cambria Math" w:eastAsia="宋体" w:hAnsi="Times New Roman"/>
                        <w:szCs w:val="21"/>
                      </w:rPr>
                      <m:t>1</m:t>
                    </m:r>
                  </m:sub>
                </m:sSub>
                <m:ctrlPr>
                  <w:rPr>
                    <w:rFonts w:ascii="Cambria Math" w:eastAsia="宋体" w:hAnsi="Cambria Math"/>
                    <w:i/>
                    <w:szCs w:val="21"/>
                  </w:rPr>
                </m:ctrlPr>
              </m:sub>
            </m:sSub>
            <m:ctrlPr>
              <w:rPr>
                <w:rFonts w:ascii="Cambria Math" w:eastAsia="宋体" w:hAnsi="Cambria Math"/>
                <w:i/>
                <w:szCs w:val="21"/>
              </w:rPr>
            </m:ctrlPr>
          </m:e>
        </m:nary>
        <m:sSup>
          <m:sSupPr>
            <m:ctrlPr>
              <w:rPr>
                <w:rFonts w:ascii="Cambria Math" w:eastAsia="宋体" w:hAnsi="Times New Roman"/>
                <w:i/>
                <w:szCs w:val="21"/>
              </w:rPr>
            </m:ctrlPr>
          </m:sSupPr>
          <m:e>
            <m:d>
              <m:dPr>
                <m:ctrlPr>
                  <w:rPr>
                    <w:rFonts w:ascii="Cambria Math" w:eastAsia="宋体" w:hAnsi="Times New Roman"/>
                    <w:i/>
                    <w:szCs w:val="21"/>
                  </w:rPr>
                </m:ctrlPr>
              </m:dPr>
              <m:e>
                <m:f>
                  <m:fPr>
                    <m:ctrlPr>
                      <w:rPr>
                        <w:rFonts w:ascii="Cambria Math" w:eastAsia="宋体" w:hAnsi="Times New Roman"/>
                        <w:i/>
                        <w:szCs w:val="21"/>
                      </w:rPr>
                    </m:ctrlPr>
                  </m:fPr>
                  <m:num>
                    <m:sSub>
                      <m:sSubPr>
                        <m:ctrlPr>
                          <w:rPr>
                            <w:rFonts w:ascii="Cambria Math" w:eastAsia="宋体" w:hAnsi="Times New Roman"/>
                            <w:i/>
                            <w:szCs w:val="21"/>
                          </w:rPr>
                        </m:ctrlPr>
                      </m:sSubPr>
                      <m:e>
                        <m:r>
                          <w:rPr>
                            <w:rFonts w:ascii="Cambria Math" w:eastAsia="宋体" w:hAnsi="Times New Roman"/>
                            <w:szCs w:val="21"/>
                          </w:rPr>
                          <m:t>α</m:t>
                        </m:r>
                      </m:e>
                      <m:sub>
                        <m:r>
                          <w:rPr>
                            <w:rFonts w:ascii="Cambria Math" w:eastAsia="宋体" w:hAnsi="Times New Roman"/>
                            <w:szCs w:val="21"/>
                          </w:rPr>
                          <m:t>1</m:t>
                        </m:r>
                      </m:sub>
                    </m:sSub>
                    <m:sSub>
                      <m:sSubPr>
                        <m:ctrlPr>
                          <w:rPr>
                            <w:rFonts w:ascii="Cambria Math" w:eastAsia="宋体" w:hAnsi="Times New Roman"/>
                            <w:i/>
                            <w:szCs w:val="21"/>
                          </w:rPr>
                        </m:ctrlPr>
                      </m:sSubPr>
                      <m:e>
                        <m:r>
                          <w:rPr>
                            <w:rFonts w:ascii="Cambria Math" w:eastAsia="宋体" w:hAnsi="Times New Roman"/>
                            <w:szCs w:val="21"/>
                          </w:rPr>
                          <m:t>β</m:t>
                        </m:r>
                      </m:e>
                      <m:sub>
                        <m:r>
                          <w:rPr>
                            <w:rFonts w:ascii="Cambria Math" w:eastAsia="宋体" w:hAnsi="Times New Roman"/>
                            <w:szCs w:val="21"/>
                          </w:rPr>
                          <m:t>1</m:t>
                        </m:r>
                      </m:sub>
                    </m:sSub>
                  </m:num>
                  <m:den>
                    <m:r>
                      <w:rPr>
                        <w:rFonts w:ascii="Cambria Math" w:eastAsia="宋体" w:hAnsi="Times New Roman"/>
                        <w:szCs w:val="21"/>
                      </w:rPr>
                      <m:t>g</m:t>
                    </m:r>
                    <m:sSub>
                      <m:sSubPr>
                        <m:ctrlPr>
                          <w:rPr>
                            <w:rFonts w:ascii="Cambria Math" w:eastAsia="宋体" w:hAnsi="Times New Roman"/>
                            <w:i/>
                            <w:szCs w:val="21"/>
                          </w:rPr>
                        </m:ctrlPr>
                      </m:sSubPr>
                      <m:e>
                        <m:r>
                          <w:rPr>
                            <w:rFonts w:ascii="Cambria Math" w:eastAsia="宋体" w:hAnsi="Times New Roman"/>
                            <w:szCs w:val="21"/>
                          </w:rPr>
                          <m:t>β</m:t>
                        </m:r>
                      </m:e>
                      <m:sub>
                        <m:r>
                          <w:rPr>
                            <w:rFonts w:ascii="Cambria Math" w:eastAsia="宋体" w:hAnsi="Times New Roman"/>
                            <w:szCs w:val="21"/>
                          </w:rPr>
                          <m:t>1</m:t>
                        </m:r>
                      </m:sub>
                    </m:sSub>
                    <m:r>
                      <w:rPr>
                        <w:rFonts w:ascii="Cambria Math" w:eastAsia="宋体" w:hAnsi="Times New Roman"/>
                        <w:szCs w:val="21"/>
                      </w:rPr>
                      <m:t>+Ω</m:t>
                    </m:r>
                    <m:r>
                      <w:rPr>
                        <w:rFonts w:ascii="Cambria Math" w:eastAsia="宋体" w:hAnsi="Times New Roman"/>
                        <w:szCs w:val="21"/>
                      </w:rPr>
                      <m:t>'</m:t>
                    </m:r>
                  </m:den>
                </m:f>
                <m:ctrlPr>
                  <w:rPr>
                    <w:rFonts w:ascii="Cambria Math" w:eastAsia="宋体" w:hAnsi="Cambria Math"/>
                    <w:i/>
                    <w:szCs w:val="21"/>
                  </w:rPr>
                </m:ctrlPr>
              </m:e>
            </m:d>
            <m:ctrlPr>
              <w:rPr>
                <w:rFonts w:ascii="Cambria Math" w:eastAsia="宋体" w:hAnsi="Cambria Math"/>
                <w:i/>
                <w:szCs w:val="21"/>
              </w:rPr>
            </m:ctrlPr>
          </m:e>
          <m:sup>
            <m:r>
              <w:rPr>
                <w:rFonts w:ascii="Cambria Math" w:eastAsia="宋体" w:hAnsi="Times New Roman"/>
                <w:szCs w:val="21"/>
              </w:rPr>
              <m:t>-</m:t>
            </m:r>
            <m:f>
              <m:fPr>
                <m:ctrlPr>
                  <w:rPr>
                    <w:rFonts w:ascii="Cambria Math" w:eastAsia="宋体" w:hAnsi="Times New Roman"/>
                    <w:i/>
                    <w:szCs w:val="21"/>
                  </w:rPr>
                </m:ctrlPr>
              </m:fPr>
              <m:num>
                <m:sSub>
                  <m:sSubPr>
                    <m:ctrlPr>
                      <w:rPr>
                        <w:rFonts w:ascii="Cambria Math" w:eastAsia="宋体" w:hAnsi="Times New Roman"/>
                        <w:i/>
                        <w:szCs w:val="21"/>
                      </w:rPr>
                    </m:ctrlPr>
                  </m:sSubPr>
                  <m:e>
                    <m:r>
                      <w:rPr>
                        <w:rFonts w:ascii="Cambria Math" w:eastAsia="宋体" w:hAnsi="Times New Roman"/>
                        <w:szCs w:val="21"/>
                      </w:rPr>
                      <m:t>α</m:t>
                    </m:r>
                  </m:e>
                  <m:sub>
                    <m:r>
                      <w:rPr>
                        <w:rFonts w:ascii="Cambria Math" w:eastAsia="宋体" w:hAnsi="Times New Roman"/>
                        <w:szCs w:val="21"/>
                      </w:rPr>
                      <m:t>1</m:t>
                    </m:r>
                  </m:sub>
                </m:sSub>
                <m:r>
                  <w:rPr>
                    <w:rFonts w:ascii="Cambria Math" w:eastAsia="宋体" w:hAnsi="Times New Roman"/>
                    <w:szCs w:val="21"/>
                  </w:rPr>
                  <m:t>+</m:t>
                </m:r>
                <m:sSub>
                  <m:sSubPr>
                    <m:ctrlPr>
                      <w:rPr>
                        <w:rFonts w:ascii="Cambria Math" w:eastAsia="宋体" w:hAnsi="Times New Roman"/>
                        <w:i/>
                        <w:szCs w:val="21"/>
                      </w:rPr>
                    </m:ctrlPr>
                  </m:sSubPr>
                  <m:e>
                    <m:r>
                      <w:rPr>
                        <w:rFonts w:ascii="Cambria Math" w:eastAsia="宋体" w:hAnsi="Times New Roman"/>
                        <w:szCs w:val="21"/>
                      </w:rPr>
                      <m:t>k</m:t>
                    </m:r>
                  </m:e>
                  <m:sub>
                    <m:r>
                      <w:rPr>
                        <w:rFonts w:ascii="Cambria Math" w:eastAsia="宋体" w:hAnsi="Times New Roman"/>
                        <w:szCs w:val="21"/>
                      </w:rPr>
                      <m:t>1</m:t>
                    </m:r>
                  </m:sub>
                </m:sSub>
              </m:num>
              <m:den>
                <m:r>
                  <w:rPr>
                    <w:rFonts w:ascii="Cambria Math" w:eastAsia="宋体" w:hAnsi="Times New Roman"/>
                    <w:szCs w:val="21"/>
                  </w:rPr>
                  <m:t>2</m:t>
                </m:r>
              </m:den>
            </m:f>
            <m:ctrlPr>
              <w:rPr>
                <w:rFonts w:ascii="Cambria Math" w:eastAsia="宋体" w:hAnsi="Cambria Math"/>
                <w:i/>
                <w:szCs w:val="21"/>
              </w:rPr>
            </m:ctrlPr>
          </m:sup>
        </m:sSup>
        <m:sSubSup>
          <m:sSubSupPr>
            <m:ctrlPr>
              <w:rPr>
                <w:rFonts w:ascii="Cambria Math" w:eastAsia="宋体" w:hAnsi="Times New Roman"/>
                <w:i/>
                <w:szCs w:val="21"/>
              </w:rPr>
            </m:ctrlPr>
          </m:sSubSupPr>
          <m:e>
            <m:r>
              <w:rPr>
                <w:rFonts w:ascii="Cambria Math" w:eastAsia="宋体" w:hAnsi="Times New Roman"/>
                <w:szCs w:val="21"/>
              </w:rPr>
              <m:t>G</m:t>
            </m:r>
          </m:e>
          <m:sub>
            <m:r>
              <w:rPr>
                <w:rFonts w:ascii="Cambria Math" w:eastAsia="宋体" w:hAnsi="Times New Roman"/>
                <w:szCs w:val="21"/>
              </w:rPr>
              <m:t>1,3</m:t>
            </m:r>
          </m:sub>
          <m:sup>
            <m:r>
              <w:rPr>
                <w:rFonts w:ascii="Cambria Math" w:eastAsia="宋体" w:hAnsi="Times New Roman"/>
                <w:szCs w:val="21"/>
              </w:rPr>
              <m:t>3,0</m:t>
            </m:r>
          </m:sup>
        </m:sSubSup>
        <m:d>
          <m:dPr>
            <m:ctrlPr>
              <w:rPr>
                <w:rFonts w:ascii="Cambria Math" w:eastAsia="宋体" w:hAnsi="Times New Roman"/>
                <w:i/>
                <w:szCs w:val="21"/>
              </w:rPr>
            </m:ctrlPr>
          </m:dPr>
          <m:e>
            <m:f>
              <m:fPr>
                <m:ctrlPr>
                  <w:rPr>
                    <w:rFonts w:ascii="Cambria Math" w:eastAsia="宋体" w:hAnsi="Times New Roman"/>
                    <w:i/>
                    <w:szCs w:val="21"/>
                  </w:rPr>
                </m:ctrlPr>
              </m:fPr>
              <m:num>
                <m:sSub>
                  <m:sSubPr>
                    <m:ctrlPr>
                      <w:rPr>
                        <w:rFonts w:ascii="Cambria Math" w:eastAsia="宋体" w:hAnsi="Times New Roman"/>
                        <w:i/>
                        <w:szCs w:val="21"/>
                      </w:rPr>
                    </m:ctrlPr>
                  </m:sSubPr>
                  <m:e>
                    <m:r>
                      <w:rPr>
                        <w:rFonts w:ascii="Cambria Math" w:eastAsia="宋体" w:hAnsi="Times New Roman"/>
                        <w:szCs w:val="21"/>
                      </w:rPr>
                      <m:t>α</m:t>
                    </m:r>
                  </m:e>
                  <m:sub>
                    <m:r>
                      <w:rPr>
                        <w:rFonts w:ascii="Cambria Math" w:eastAsia="宋体" w:hAnsi="Times New Roman"/>
                        <w:szCs w:val="21"/>
                      </w:rPr>
                      <m:t>1</m:t>
                    </m:r>
                  </m:sub>
                </m:sSub>
                <m:sSub>
                  <m:sSubPr>
                    <m:ctrlPr>
                      <w:rPr>
                        <w:rFonts w:ascii="Cambria Math" w:eastAsia="宋体" w:hAnsi="Times New Roman"/>
                        <w:i/>
                        <w:szCs w:val="21"/>
                      </w:rPr>
                    </m:ctrlPr>
                  </m:sSubPr>
                  <m:e>
                    <m:r>
                      <w:rPr>
                        <w:rFonts w:ascii="Cambria Math" w:eastAsia="宋体" w:hAnsi="Times New Roman"/>
                        <w:szCs w:val="21"/>
                      </w:rPr>
                      <m:t>β</m:t>
                    </m:r>
                  </m:e>
                  <m:sub>
                    <m:r>
                      <w:rPr>
                        <w:rFonts w:ascii="Cambria Math" w:eastAsia="宋体" w:hAnsi="Times New Roman"/>
                        <w:szCs w:val="21"/>
                      </w:rPr>
                      <m:t>1</m:t>
                    </m:r>
                  </m:sub>
                </m:sSub>
              </m:num>
              <m:den>
                <m:r>
                  <w:rPr>
                    <w:rFonts w:ascii="Cambria Math" w:eastAsia="宋体" w:hAnsi="Times New Roman"/>
                    <w:szCs w:val="21"/>
                  </w:rPr>
                  <m:t>g</m:t>
                </m:r>
                <m:sSub>
                  <m:sSubPr>
                    <m:ctrlPr>
                      <w:rPr>
                        <w:rFonts w:ascii="Cambria Math" w:eastAsia="宋体" w:hAnsi="Times New Roman"/>
                        <w:i/>
                        <w:szCs w:val="21"/>
                      </w:rPr>
                    </m:ctrlPr>
                  </m:sSubPr>
                  <m:e>
                    <m:r>
                      <w:rPr>
                        <w:rFonts w:ascii="Cambria Math" w:eastAsia="宋体" w:hAnsi="Times New Roman"/>
                        <w:szCs w:val="21"/>
                      </w:rPr>
                      <m:t>β</m:t>
                    </m:r>
                  </m:e>
                  <m:sub>
                    <m:r>
                      <w:rPr>
                        <w:rFonts w:ascii="Cambria Math" w:eastAsia="宋体" w:hAnsi="Times New Roman"/>
                        <w:szCs w:val="21"/>
                      </w:rPr>
                      <m:t>1</m:t>
                    </m:r>
                  </m:sub>
                </m:sSub>
                <m:r>
                  <w:rPr>
                    <w:rFonts w:ascii="Cambria Math" w:eastAsia="宋体" w:hAnsi="Times New Roman"/>
                    <w:szCs w:val="21"/>
                  </w:rPr>
                  <m:t>+Ω</m:t>
                </m:r>
                <m:r>
                  <w:rPr>
                    <w:rFonts w:ascii="Cambria Math" w:eastAsia="宋体" w:hAnsi="Times New Roman"/>
                    <w:szCs w:val="21"/>
                  </w:rPr>
                  <m:t>'</m:t>
                </m:r>
              </m:den>
            </m:f>
            <m:d>
              <m:dPr>
                <m:ctrlPr>
                  <w:rPr>
                    <w:rFonts w:ascii="Cambria Math" w:eastAsia="宋体" w:hAnsi="Times New Roman"/>
                    <w:i/>
                    <w:szCs w:val="21"/>
                  </w:rPr>
                </m:ctrlPr>
              </m:dPr>
              <m:e>
                <m:f>
                  <m:fPr>
                    <m:ctrlPr>
                      <w:rPr>
                        <w:rFonts w:ascii="Cambria Math" w:eastAsia="宋体" w:hAnsi="Times New Roman"/>
                        <w:i/>
                        <w:szCs w:val="21"/>
                      </w:rPr>
                    </m:ctrlPr>
                  </m:fPr>
                  <m:num>
                    <m:r>
                      <w:rPr>
                        <w:rFonts w:ascii="Cambria Math" w:eastAsia="宋体" w:hAnsi="Times New Roman"/>
                        <w:szCs w:val="21"/>
                      </w:rPr>
                      <m:t>P</m:t>
                    </m:r>
                  </m:num>
                  <m:den>
                    <m:sSub>
                      <m:sSubPr>
                        <m:ctrlPr>
                          <w:rPr>
                            <w:rFonts w:ascii="Cambria Math" w:eastAsia="宋体" w:hAnsi="Times New Roman"/>
                            <w:i/>
                            <w:szCs w:val="21"/>
                          </w:rPr>
                        </m:ctrlPr>
                      </m:sSubPr>
                      <m:e>
                        <m:r>
                          <w:rPr>
                            <w:rFonts w:ascii="Cambria Math" w:eastAsia="宋体" w:hAnsi="Times New Roman"/>
                            <w:szCs w:val="21"/>
                          </w:rPr>
                          <m:t>A</m:t>
                        </m:r>
                      </m:e>
                      <m:sub>
                        <m:r>
                          <w:rPr>
                            <w:rFonts w:ascii="Cambria Math" w:eastAsia="宋体" w:hAnsi="Times New Roman"/>
                            <w:szCs w:val="21"/>
                          </w:rPr>
                          <m:t>1</m:t>
                        </m:r>
                      </m:sub>
                    </m:sSub>
                    <m:ctrlPr>
                      <w:rPr>
                        <w:rFonts w:ascii="Cambria Math" w:eastAsia="宋体" w:hAnsi="Cambria Math"/>
                        <w:i/>
                        <w:szCs w:val="21"/>
                      </w:rPr>
                    </m:ctrlPr>
                  </m:den>
                </m:f>
                <m:ctrlPr>
                  <w:rPr>
                    <w:rFonts w:ascii="Cambria Math" w:eastAsia="宋体" w:hAnsi="Cambria Math"/>
                    <w:i/>
                    <w:szCs w:val="21"/>
                  </w:rPr>
                </m:ctrlPr>
              </m:e>
            </m:d>
            <m:d>
              <m:dPr>
                <m:begChr m:val="|"/>
                <m:endChr m:val=""/>
                <m:ctrlPr>
                  <w:rPr>
                    <w:rFonts w:ascii="Cambria Math" w:eastAsia="宋体" w:hAnsi="Times New Roman"/>
                    <w:i/>
                    <w:szCs w:val="21"/>
                  </w:rPr>
                </m:ctrlPr>
              </m:dPr>
              <m:e>
                <m:eqArr>
                  <m:eqArrPr>
                    <m:ctrlPr>
                      <w:rPr>
                        <w:rFonts w:ascii="Cambria Math" w:eastAsia="宋体" w:hAnsi="Times New Roman"/>
                        <w:i/>
                        <w:szCs w:val="21"/>
                      </w:rPr>
                    </m:ctrlPr>
                  </m:eqArrPr>
                  <m:e>
                    <m:r>
                      <w:rPr>
                        <w:rFonts w:ascii="Cambria Math" w:eastAsia="宋体" w:hAnsi="Times New Roman"/>
                        <w:szCs w:val="21"/>
                      </w:rPr>
                      <m:t>&amp;</m:t>
                    </m:r>
                    <m:sSup>
                      <m:sSupPr>
                        <m:ctrlPr>
                          <w:rPr>
                            <w:rFonts w:ascii="Cambria Math" w:eastAsia="宋体" w:hAnsi="Times New Roman"/>
                            <w:i/>
                            <w:szCs w:val="21"/>
                          </w:rPr>
                        </m:ctrlPr>
                      </m:sSupPr>
                      <m:e>
                        <m:r>
                          <w:rPr>
                            <w:rFonts w:ascii="Cambria Math" w:eastAsia="宋体" w:hAnsi="Times New Roman"/>
                            <w:szCs w:val="21"/>
                          </w:rPr>
                          <m:t>γ</m:t>
                        </m:r>
                      </m:e>
                      <m:sup>
                        <m:r>
                          <w:rPr>
                            <w:rFonts w:ascii="Cambria Math" w:eastAsia="宋体" w:hAnsi="Times New Roman"/>
                            <w:szCs w:val="21"/>
                          </w:rPr>
                          <m:t>2</m:t>
                        </m:r>
                      </m:sup>
                    </m:sSup>
                    <m:r>
                      <w:rPr>
                        <w:rFonts w:ascii="Cambria Math" w:eastAsia="宋体" w:hAnsi="Times New Roman"/>
                        <w:szCs w:val="21"/>
                      </w:rPr>
                      <m:t>+1</m:t>
                    </m:r>
                  </m:e>
                  <m:e>
                    <m:r>
                      <w:rPr>
                        <w:rFonts w:ascii="Cambria Math" w:eastAsia="宋体" w:hAnsi="Times New Roman"/>
                        <w:szCs w:val="21"/>
                      </w:rPr>
                      <m:t>&amp;</m:t>
                    </m:r>
                    <m:sSup>
                      <m:sSupPr>
                        <m:ctrlPr>
                          <w:rPr>
                            <w:rFonts w:ascii="Cambria Math" w:eastAsia="宋体" w:hAnsi="Times New Roman"/>
                            <w:i/>
                            <w:szCs w:val="21"/>
                          </w:rPr>
                        </m:ctrlPr>
                      </m:sSupPr>
                      <m:e>
                        <m:r>
                          <w:rPr>
                            <w:rFonts w:ascii="Cambria Math" w:eastAsia="宋体" w:hAnsi="Times New Roman"/>
                            <w:szCs w:val="21"/>
                          </w:rPr>
                          <m:t>γ</m:t>
                        </m:r>
                      </m:e>
                      <m:sup>
                        <m:r>
                          <w:rPr>
                            <w:rFonts w:ascii="Cambria Math" w:eastAsia="宋体" w:hAnsi="Times New Roman"/>
                            <w:szCs w:val="21"/>
                          </w:rPr>
                          <m:t>2</m:t>
                        </m:r>
                      </m:sup>
                    </m:sSup>
                    <m:r>
                      <w:rPr>
                        <w:rFonts w:ascii="Cambria Math" w:eastAsia="宋体" w:hAnsi="Times New Roman"/>
                        <w:szCs w:val="21"/>
                      </w:rPr>
                      <m:t>,</m:t>
                    </m:r>
                    <m:sSub>
                      <m:sSubPr>
                        <m:ctrlPr>
                          <w:rPr>
                            <w:rFonts w:ascii="Cambria Math" w:eastAsia="宋体" w:hAnsi="Times New Roman"/>
                            <w:i/>
                            <w:szCs w:val="21"/>
                          </w:rPr>
                        </m:ctrlPr>
                      </m:sSubPr>
                      <m:e>
                        <m:r>
                          <w:rPr>
                            <w:rFonts w:ascii="Cambria Math" w:eastAsia="宋体" w:hAnsi="Times New Roman"/>
                            <w:szCs w:val="21"/>
                          </w:rPr>
                          <m:t>α</m:t>
                        </m:r>
                      </m:e>
                      <m:sub>
                        <m:r>
                          <w:rPr>
                            <w:rFonts w:ascii="Cambria Math" w:eastAsia="宋体" w:hAnsi="Times New Roman"/>
                            <w:szCs w:val="21"/>
                          </w:rPr>
                          <m:t>1</m:t>
                        </m:r>
                      </m:sub>
                    </m:sSub>
                    <m:r>
                      <w:rPr>
                        <w:rFonts w:ascii="Cambria Math" w:eastAsia="宋体" w:hAnsi="Times New Roman"/>
                        <w:szCs w:val="21"/>
                      </w:rPr>
                      <m:t>,</m:t>
                    </m:r>
                    <m:sSub>
                      <m:sSubPr>
                        <m:ctrlPr>
                          <w:rPr>
                            <w:rFonts w:ascii="Cambria Math" w:eastAsia="宋体" w:hAnsi="Times New Roman"/>
                            <w:i/>
                            <w:szCs w:val="21"/>
                          </w:rPr>
                        </m:ctrlPr>
                      </m:sSubPr>
                      <m:e>
                        <m:r>
                          <w:rPr>
                            <w:rFonts w:ascii="Cambria Math" w:eastAsia="宋体" w:hAnsi="Times New Roman"/>
                            <w:szCs w:val="21"/>
                          </w:rPr>
                          <m:t>k</m:t>
                        </m:r>
                      </m:e>
                      <m:sub>
                        <m:r>
                          <w:rPr>
                            <w:rFonts w:ascii="Cambria Math" w:eastAsia="宋体" w:hAnsi="Times New Roman"/>
                            <w:szCs w:val="21"/>
                          </w:rPr>
                          <m:t>1</m:t>
                        </m:r>
                      </m:sub>
                    </m:sSub>
                    <m:ctrlPr>
                      <w:rPr>
                        <w:rFonts w:ascii="Cambria Math" w:eastAsia="宋体" w:hAnsi="Cambria Math"/>
                        <w:i/>
                        <w:szCs w:val="21"/>
                      </w:rPr>
                    </m:ctrlPr>
                  </m:e>
                </m:eqArr>
                <m:ctrlPr>
                  <w:rPr>
                    <w:rFonts w:ascii="Cambria Math" w:eastAsia="宋体" w:hAnsi="Cambria Math"/>
                    <w:i/>
                    <w:szCs w:val="21"/>
                  </w:rPr>
                </m:ctrlPr>
              </m:e>
            </m:d>
            <m:ctrlPr>
              <w:rPr>
                <w:rFonts w:ascii="Cambria Math" w:eastAsia="宋体" w:hAnsi="Cambria Math"/>
                <w:i/>
                <w:szCs w:val="21"/>
              </w:rPr>
            </m:ctrlPr>
          </m:e>
        </m:d>
      </m:oMath>
      <w:r>
        <w:rPr>
          <w:rFonts w:ascii="Times New Roman" w:eastAsia="宋体" w:hAnsi="Times New Roman" w:hint="eastAsia"/>
          <w:szCs w:val="21"/>
        </w:rPr>
        <w:t xml:space="preserve">    </w:t>
      </w:r>
      <w:r>
        <w:rPr>
          <w:rFonts w:ascii="Times New Roman" w:eastAsia="宋体" w:hAnsi="Times New Roman" w:hint="eastAsia"/>
          <w:szCs w:val="21"/>
        </w:rPr>
        <w:t>（</w:t>
      </w:r>
      <w:r>
        <w:rPr>
          <w:rFonts w:ascii="Times New Roman" w:eastAsia="宋体" w:hAnsi="Times New Roman" w:hint="eastAsia"/>
          <w:szCs w:val="21"/>
        </w:rPr>
        <w:t>1</w:t>
      </w:r>
      <w:r>
        <w:rPr>
          <w:rFonts w:ascii="Times New Roman" w:eastAsia="宋体" w:hAnsi="Times New Roman"/>
          <w:szCs w:val="21"/>
        </w:rPr>
        <w:t>4</w:t>
      </w:r>
      <w:r>
        <w:rPr>
          <w:rFonts w:ascii="Times New Roman" w:eastAsia="宋体" w:hAnsi="Times New Roman" w:hint="eastAsia"/>
          <w:szCs w:val="21"/>
        </w:rPr>
        <w:t>）</w:t>
      </w:r>
    </w:p>
    <w:p w14:paraId="028D8D7C" w14:textId="77777777" w:rsidR="006038FA" w:rsidRDefault="00000000">
      <w:pPr>
        <w:snapToGrid w:val="0"/>
        <w:textAlignment w:val="center"/>
        <w:rPr>
          <w:rFonts w:ascii="Times New Roman" w:eastAsia="宋体" w:hAnsi="Times New Roman"/>
          <w:szCs w:val="21"/>
        </w:rPr>
      </w:pPr>
      <w:bookmarkStart w:id="39" w:name="OLE_LINK19"/>
      <w:r>
        <w:rPr>
          <w:rFonts w:ascii="Times New Roman" w:eastAsia="宋体" w:hAnsi="Times New Roman" w:hint="eastAsia"/>
          <w:szCs w:val="21"/>
        </w:rPr>
        <w:t>其中，参数</w:t>
      </w:r>
      <w:r>
        <w:rPr>
          <w:rFonts w:ascii="Times New Roman" w:eastAsia="宋体" w:hAnsi="Times New Roman" w:hint="eastAsia"/>
          <w:szCs w:val="21"/>
        </w:rPr>
        <w:t>A</w:t>
      </w:r>
      <w:r>
        <w:rPr>
          <w:rFonts w:ascii="Times New Roman" w:eastAsia="宋体" w:hAnsi="Times New Roman" w:hint="eastAsia"/>
          <w:szCs w:val="21"/>
        </w:rPr>
        <w:t>和</w:t>
      </w:r>
      <m:oMath>
        <m:sSub>
          <m:sSubPr>
            <m:ctrlPr>
              <w:rPr>
                <w:rFonts w:ascii="Cambria Math" w:eastAsia="宋体" w:hAnsi="Times New Roman"/>
                <w:i/>
                <w:szCs w:val="21"/>
              </w:rPr>
            </m:ctrlPr>
          </m:sSubPr>
          <m:e>
            <m:r>
              <w:rPr>
                <w:rFonts w:ascii="Cambria Math" w:eastAsia="宋体" w:hAnsi="Times New Roman"/>
                <w:szCs w:val="21"/>
              </w:rPr>
              <m:t>a</m:t>
            </m:r>
          </m:e>
          <m:sub>
            <m:sSub>
              <m:sSubPr>
                <m:ctrlPr>
                  <w:rPr>
                    <w:rFonts w:ascii="Cambria Math" w:eastAsia="宋体" w:hAnsi="Times New Roman"/>
                    <w:i/>
                    <w:szCs w:val="21"/>
                  </w:rPr>
                </m:ctrlPr>
              </m:sSubPr>
              <m:e>
                <m:r>
                  <w:rPr>
                    <w:rFonts w:ascii="Cambria Math" w:eastAsia="宋体" w:hAnsi="Times New Roman"/>
                    <w:szCs w:val="21"/>
                  </w:rPr>
                  <m:t>k</m:t>
                </m:r>
              </m:e>
              <m:sub>
                <m:r>
                  <w:rPr>
                    <w:rFonts w:ascii="Cambria Math" w:eastAsia="宋体" w:hAnsi="Times New Roman"/>
                    <w:szCs w:val="21"/>
                  </w:rPr>
                  <m:t>1</m:t>
                </m:r>
              </m:sub>
            </m:sSub>
            <m:ctrlPr>
              <w:rPr>
                <w:rFonts w:ascii="Cambria Math" w:eastAsia="宋体" w:hAnsi="Cambria Math"/>
                <w:i/>
                <w:szCs w:val="21"/>
              </w:rPr>
            </m:ctrlPr>
          </m:sub>
        </m:sSub>
      </m:oMath>
      <w:r>
        <w:rPr>
          <w:rFonts w:ascii="Times New Roman" w:eastAsia="宋体" w:hAnsi="Times New Roman" w:hint="eastAsia"/>
          <w:szCs w:val="21"/>
        </w:rPr>
        <w:t>分别如下式所示：</w:t>
      </w:r>
    </w:p>
    <w:p w14:paraId="0B798293" w14:textId="77777777" w:rsidR="006038FA" w:rsidRDefault="00000000">
      <w:pPr>
        <w:snapToGrid w:val="0"/>
        <w:ind w:firstLineChars="200" w:firstLine="420"/>
        <w:jc w:val="center"/>
        <w:textAlignment w:val="center"/>
        <w:rPr>
          <w:rFonts w:ascii="Times New Roman" w:eastAsia="宋体" w:hAnsi="Times New Roman"/>
          <w:szCs w:val="21"/>
        </w:rPr>
      </w:pPr>
      <m:oMathPara>
        <m:oMath>
          <m:r>
            <w:rPr>
              <w:rFonts w:ascii="Cambria Math" w:eastAsia="宋体" w:hAnsi="Times New Roman"/>
              <w:szCs w:val="21"/>
            </w:rPr>
            <m:t>A</m:t>
          </m:r>
          <m:r>
            <w:rPr>
              <w:rFonts w:ascii="MS Gothic" w:eastAsia="MS Gothic" w:hAnsi="MS Gothic" w:cs="MS Gothic" w:hint="eastAsia"/>
              <w:szCs w:val="21"/>
            </w:rPr>
            <m:t>≜</m:t>
          </m:r>
          <m:f>
            <m:fPr>
              <m:ctrlPr>
                <w:rPr>
                  <w:rFonts w:ascii="Cambria Math" w:eastAsia="宋体" w:hAnsi="Times New Roman"/>
                  <w:i/>
                  <w:szCs w:val="21"/>
                </w:rPr>
              </m:ctrlPr>
            </m:fPr>
            <m:num>
              <m:r>
                <w:rPr>
                  <w:rFonts w:ascii="Cambria Math" w:eastAsia="宋体" w:hAnsi="Times New Roman"/>
                  <w:szCs w:val="21"/>
                </w:rPr>
                <m:t>2</m:t>
              </m:r>
              <m:sSup>
                <m:sSupPr>
                  <m:ctrlPr>
                    <w:rPr>
                      <w:rFonts w:ascii="Cambria Math" w:eastAsia="宋体" w:hAnsi="Times New Roman"/>
                      <w:i/>
                      <w:szCs w:val="21"/>
                    </w:rPr>
                  </m:ctrlPr>
                </m:sSupPr>
                <m:e>
                  <m:sSub>
                    <m:sSubPr>
                      <m:ctrlPr>
                        <w:rPr>
                          <w:rFonts w:ascii="Cambria Math" w:eastAsia="宋体" w:hAnsi="Times New Roman"/>
                          <w:i/>
                          <w:szCs w:val="21"/>
                        </w:rPr>
                      </m:ctrlPr>
                    </m:sSubPr>
                    <m:e>
                      <m:r>
                        <w:rPr>
                          <w:rFonts w:ascii="Cambria Math" w:eastAsia="宋体" w:hAnsi="Times New Roman"/>
                          <w:szCs w:val="21"/>
                        </w:rPr>
                        <m:t>α</m:t>
                      </m:r>
                    </m:e>
                    <m:sub>
                      <m:r>
                        <w:rPr>
                          <w:rFonts w:ascii="Cambria Math" w:eastAsia="宋体" w:hAnsi="Times New Roman"/>
                          <w:szCs w:val="21"/>
                        </w:rPr>
                        <m:t>1</m:t>
                      </m:r>
                    </m:sub>
                  </m:sSub>
                </m:e>
                <m:sup>
                  <m:r>
                    <w:rPr>
                      <w:rFonts w:ascii="Cambria Math" w:eastAsia="宋体" w:hAnsi="Times New Roman"/>
                      <w:szCs w:val="21"/>
                    </w:rPr>
                    <m:t>0.5</m:t>
                  </m:r>
                  <m:sSub>
                    <m:sSubPr>
                      <m:ctrlPr>
                        <w:rPr>
                          <w:rFonts w:ascii="Cambria Math" w:eastAsia="宋体" w:hAnsi="Times New Roman"/>
                          <w:i/>
                          <w:szCs w:val="21"/>
                        </w:rPr>
                      </m:ctrlPr>
                    </m:sSubPr>
                    <m:e>
                      <m:r>
                        <w:rPr>
                          <w:rFonts w:ascii="Cambria Math" w:eastAsia="宋体" w:hAnsi="Times New Roman"/>
                          <w:szCs w:val="21"/>
                        </w:rPr>
                        <m:t>α</m:t>
                      </m:r>
                    </m:e>
                    <m:sub>
                      <m:r>
                        <w:rPr>
                          <w:rFonts w:ascii="Cambria Math" w:eastAsia="宋体" w:hAnsi="Times New Roman"/>
                          <w:szCs w:val="21"/>
                        </w:rPr>
                        <m:t>1</m:t>
                      </m:r>
                    </m:sub>
                  </m:sSub>
                  <m:ctrlPr>
                    <w:rPr>
                      <w:rFonts w:ascii="Cambria Math" w:eastAsia="宋体" w:hAnsi="Cambria Math"/>
                      <w:i/>
                      <w:szCs w:val="21"/>
                    </w:rPr>
                  </m:ctrlPr>
                </m:sup>
              </m:sSup>
              <m:ctrlPr>
                <w:rPr>
                  <w:rFonts w:ascii="Cambria Math" w:eastAsia="宋体" w:hAnsi="Cambria Math"/>
                  <w:i/>
                  <w:szCs w:val="21"/>
                </w:rPr>
              </m:ctrlPr>
            </m:num>
            <m:den>
              <m:sSup>
                <m:sSupPr>
                  <m:ctrlPr>
                    <w:rPr>
                      <w:rFonts w:ascii="Cambria Math" w:eastAsia="宋体" w:hAnsi="Times New Roman"/>
                      <w:i/>
                      <w:szCs w:val="21"/>
                    </w:rPr>
                  </m:ctrlPr>
                </m:sSupPr>
                <m:e>
                  <m:r>
                    <w:rPr>
                      <w:rFonts w:ascii="Cambria Math" w:eastAsia="宋体" w:hAnsi="Times New Roman"/>
                      <w:szCs w:val="21"/>
                    </w:rPr>
                    <m:t>g</m:t>
                  </m:r>
                </m:e>
                <m:sup>
                  <m:r>
                    <w:rPr>
                      <w:rFonts w:ascii="Cambria Math" w:eastAsia="宋体" w:hAnsi="Times New Roman"/>
                      <w:szCs w:val="21"/>
                    </w:rPr>
                    <m:t>1+0.5</m:t>
                  </m:r>
                  <m:sSub>
                    <m:sSubPr>
                      <m:ctrlPr>
                        <w:rPr>
                          <w:rFonts w:ascii="Cambria Math" w:eastAsia="宋体" w:hAnsi="Times New Roman"/>
                          <w:i/>
                          <w:szCs w:val="21"/>
                        </w:rPr>
                      </m:ctrlPr>
                    </m:sSubPr>
                    <m:e>
                      <m:r>
                        <w:rPr>
                          <w:rFonts w:ascii="Cambria Math" w:eastAsia="宋体" w:hAnsi="Times New Roman"/>
                          <w:szCs w:val="21"/>
                        </w:rPr>
                        <m:t>α</m:t>
                      </m:r>
                    </m:e>
                    <m:sub>
                      <m:r>
                        <w:rPr>
                          <w:rFonts w:ascii="Cambria Math" w:eastAsia="宋体" w:hAnsi="Times New Roman"/>
                          <w:szCs w:val="21"/>
                        </w:rPr>
                        <m:t>1</m:t>
                      </m:r>
                    </m:sub>
                  </m:sSub>
                  <m:ctrlPr>
                    <w:rPr>
                      <w:rFonts w:ascii="Cambria Math" w:eastAsia="宋体" w:hAnsi="Cambria Math"/>
                      <w:i/>
                      <w:szCs w:val="21"/>
                    </w:rPr>
                  </m:ctrlPr>
                </m:sup>
              </m:sSup>
              <m:r>
                <w:rPr>
                  <w:rFonts w:ascii="Cambria Math" w:eastAsia="宋体" w:hAnsi="Times New Roman"/>
                  <w:szCs w:val="21"/>
                </w:rPr>
                <m:t>Γ(</m:t>
              </m:r>
              <m:sSub>
                <m:sSubPr>
                  <m:ctrlPr>
                    <w:rPr>
                      <w:rFonts w:ascii="Cambria Math" w:eastAsia="宋体" w:hAnsi="Times New Roman"/>
                      <w:i/>
                      <w:szCs w:val="21"/>
                    </w:rPr>
                  </m:ctrlPr>
                </m:sSubPr>
                <m:e>
                  <m:r>
                    <w:rPr>
                      <w:rFonts w:ascii="Cambria Math" w:eastAsia="宋体" w:hAnsi="Times New Roman"/>
                      <w:szCs w:val="21"/>
                    </w:rPr>
                    <m:t>α</m:t>
                  </m:r>
                </m:e>
                <m:sub>
                  <m:r>
                    <w:rPr>
                      <w:rFonts w:ascii="Cambria Math" w:eastAsia="宋体" w:hAnsi="Times New Roman"/>
                      <w:szCs w:val="21"/>
                    </w:rPr>
                    <m:t>1</m:t>
                  </m:r>
                </m:sub>
              </m:sSub>
              <m:r>
                <w:rPr>
                  <w:rFonts w:ascii="Cambria Math" w:eastAsia="宋体" w:hAnsi="Times New Roman"/>
                  <w:szCs w:val="21"/>
                </w:rPr>
                <m:t>)</m:t>
              </m:r>
            </m:den>
          </m:f>
          <m:sSup>
            <m:sSupPr>
              <m:ctrlPr>
                <w:rPr>
                  <w:rFonts w:ascii="Cambria Math" w:eastAsia="宋体" w:hAnsi="Times New Roman"/>
                  <w:i/>
                  <w:szCs w:val="21"/>
                </w:rPr>
              </m:ctrlPr>
            </m:sSupPr>
            <m:e>
              <m:d>
                <m:dPr>
                  <m:ctrlPr>
                    <w:rPr>
                      <w:rFonts w:ascii="Cambria Math" w:eastAsia="宋体" w:hAnsi="Times New Roman"/>
                      <w:i/>
                      <w:szCs w:val="21"/>
                    </w:rPr>
                  </m:ctrlPr>
                </m:dPr>
                <m:e>
                  <m:f>
                    <m:fPr>
                      <m:ctrlPr>
                        <w:rPr>
                          <w:rFonts w:ascii="Cambria Math" w:eastAsia="宋体" w:hAnsi="Times New Roman"/>
                          <w:i/>
                          <w:szCs w:val="21"/>
                        </w:rPr>
                      </m:ctrlPr>
                    </m:fPr>
                    <m:num>
                      <m:sSub>
                        <m:sSubPr>
                          <m:ctrlPr>
                            <w:rPr>
                              <w:rFonts w:ascii="Cambria Math" w:eastAsia="宋体" w:hAnsi="Times New Roman"/>
                              <w:i/>
                              <w:szCs w:val="21"/>
                            </w:rPr>
                          </m:ctrlPr>
                        </m:sSubPr>
                        <m:e>
                          <m:r>
                            <w:rPr>
                              <w:rFonts w:ascii="Cambria Math" w:eastAsia="宋体" w:hAnsi="Times New Roman"/>
                              <w:szCs w:val="21"/>
                            </w:rPr>
                            <m:t>α</m:t>
                          </m:r>
                        </m:e>
                        <m:sub>
                          <m:r>
                            <w:rPr>
                              <w:rFonts w:ascii="Cambria Math" w:eastAsia="宋体" w:hAnsi="Times New Roman"/>
                              <w:szCs w:val="21"/>
                            </w:rPr>
                            <m:t>1</m:t>
                          </m:r>
                        </m:sub>
                      </m:sSub>
                      <m:sSub>
                        <m:sSubPr>
                          <m:ctrlPr>
                            <w:rPr>
                              <w:rFonts w:ascii="Cambria Math" w:eastAsia="宋体" w:hAnsi="Times New Roman"/>
                              <w:i/>
                              <w:szCs w:val="21"/>
                            </w:rPr>
                          </m:ctrlPr>
                        </m:sSubPr>
                        <m:e>
                          <m:r>
                            <w:rPr>
                              <w:rFonts w:ascii="Cambria Math" w:eastAsia="宋体" w:hAnsi="Times New Roman"/>
                              <w:szCs w:val="21"/>
                            </w:rPr>
                            <m:t>β</m:t>
                          </m:r>
                        </m:e>
                        <m:sub>
                          <m:r>
                            <w:rPr>
                              <w:rFonts w:ascii="Cambria Math" w:eastAsia="宋体" w:hAnsi="Times New Roman"/>
                              <w:szCs w:val="21"/>
                            </w:rPr>
                            <m:t>1</m:t>
                          </m:r>
                        </m:sub>
                      </m:sSub>
                    </m:num>
                    <m:den>
                      <m:r>
                        <w:rPr>
                          <w:rFonts w:ascii="Cambria Math" w:eastAsia="宋体" w:hAnsi="Times New Roman"/>
                          <w:szCs w:val="21"/>
                        </w:rPr>
                        <m:t>g</m:t>
                      </m:r>
                      <m:sSub>
                        <m:sSubPr>
                          <m:ctrlPr>
                            <w:rPr>
                              <w:rFonts w:ascii="Cambria Math" w:eastAsia="宋体" w:hAnsi="Times New Roman"/>
                              <w:i/>
                              <w:szCs w:val="21"/>
                            </w:rPr>
                          </m:ctrlPr>
                        </m:sSubPr>
                        <m:e>
                          <m:r>
                            <w:rPr>
                              <w:rFonts w:ascii="Cambria Math" w:eastAsia="宋体" w:hAnsi="Times New Roman"/>
                              <w:szCs w:val="21"/>
                            </w:rPr>
                            <m:t>β</m:t>
                          </m:r>
                        </m:e>
                        <m:sub>
                          <m:r>
                            <w:rPr>
                              <w:rFonts w:ascii="Cambria Math" w:eastAsia="宋体" w:hAnsi="Times New Roman"/>
                              <w:szCs w:val="21"/>
                            </w:rPr>
                            <m:t>1</m:t>
                          </m:r>
                        </m:sub>
                      </m:sSub>
                      <m:r>
                        <w:rPr>
                          <w:rFonts w:ascii="Cambria Math" w:eastAsia="宋体" w:hAnsi="Times New Roman"/>
                          <w:szCs w:val="21"/>
                        </w:rPr>
                        <m:t>+Ω</m:t>
                      </m:r>
                      <m:r>
                        <w:rPr>
                          <w:rFonts w:ascii="Cambria Math" w:eastAsia="宋体" w:hAnsi="Times New Roman"/>
                          <w:szCs w:val="21"/>
                        </w:rPr>
                        <m:t>'</m:t>
                      </m:r>
                    </m:den>
                  </m:f>
                  <m:ctrlPr>
                    <w:rPr>
                      <w:rFonts w:ascii="Cambria Math" w:eastAsia="宋体" w:hAnsi="Cambria Math"/>
                      <w:i/>
                      <w:szCs w:val="21"/>
                    </w:rPr>
                  </m:ctrlPr>
                </m:e>
              </m:d>
              <m:ctrlPr>
                <w:rPr>
                  <w:rFonts w:ascii="Cambria Math" w:eastAsia="宋体" w:hAnsi="Cambria Math"/>
                  <w:i/>
                  <w:szCs w:val="21"/>
                </w:rPr>
              </m:ctrlPr>
            </m:e>
            <m:sup>
              <m:sSub>
                <m:sSubPr>
                  <m:ctrlPr>
                    <w:rPr>
                      <w:rFonts w:ascii="Cambria Math" w:eastAsia="宋体" w:hAnsi="Times New Roman"/>
                      <w:i/>
                      <w:szCs w:val="21"/>
                    </w:rPr>
                  </m:ctrlPr>
                </m:sSubPr>
                <m:e>
                  <m:r>
                    <w:rPr>
                      <w:rFonts w:ascii="Cambria Math" w:eastAsia="宋体" w:hAnsi="Times New Roman"/>
                      <w:szCs w:val="21"/>
                    </w:rPr>
                    <m:t>β</m:t>
                  </m:r>
                </m:e>
                <m:sub>
                  <m:r>
                    <w:rPr>
                      <w:rFonts w:ascii="Cambria Math" w:eastAsia="宋体" w:hAnsi="Times New Roman"/>
                      <w:szCs w:val="21"/>
                    </w:rPr>
                    <m:t>1</m:t>
                  </m:r>
                </m:sub>
              </m:sSub>
              <m:r>
                <w:rPr>
                  <w:rFonts w:ascii="Cambria Math" w:eastAsia="宋体" w:hAnsi="Times New Roman"/>
                  <w:szCs w:val="21"/>
                </w:rPr>
                <m:t>+0.5</m:t>
              </m:r>
              <m:sSub>
                <m:sSubPr>
                  <m:ctrlPr>
                    <w:rPr>
                      <w:rFonts w:ascii="Cambria Math" w:eastAsia="宋体" w:hAnsi="Times New Roman"/>
                      <w:i/>
                      <w:szCs w:val="21"/>
                    </w:rPr>
                  </m:ctrlPr>
                </m:sSubPr>
                <m:e>
                  <m:r>
                    <w:rPr>
                      <w:rFonts w:ascii="Cambria Math" w:eastAsia="宋体" w:hAnsi="Times New Roman"/>
                      <w:szCs w:val="21"/>
                    </w:rPr>
                    <m:t>α</m:t>
                  </m:r>
                </m:e>
                <m:sub>
                  <m:r>
                    <w:rPr>
                      <w:rFonts w:ascii="Cambria Math" w:eastAsia="宋体" w:hAnsi="Times New Roman"/>
                      <w:szCs w:val="21"/>
                    </w:rPr>
                    <m:t>1</m:t>
                  </m:r>
                </m:sub>
              </m:sSub>
              <m:ctrlPr>
                <w:rPr>
                  <w:rFonts w:ascii="Cambria Math" w:eastAsia="宋体" w:hAnsi="Cambria Math"/>
                  <w:i/>
                  <w:szCs w:val="21"/>
                </w:rPr>
              </m:ctrlPr>
            </m:sup>
          </m:sSup>
        </m:oMath>
      </m:oMathPara>
    </w:p>
    <w:p w14:paraId="4F93018B" w14:textId="77777777" w:rsidR="006038FA" w:rsidRDefault="00000000">
      <w:pPr>
        <w:snapToGrid w:val="0"/>
        <w:ind w:firstLineChars="200" w:firstLine="420"/>
        <w:jc w:val="center"/>
        <w:textAlignment w:val="center"/>
        <w:rPr>
          <w:rFonts w:ascii="Times New Roman" w:eastAsia="宋体" w:hAnsi="Times New Roman"/>
          <w:szCs w:val="21"/>
        </w:rPr>
      </w:pPr>
      <m:oMathPara>
        <m:oMath>
          <m:sSub>
            <m:sSubPr>
              <m:ctrlPr>
                <w:rPr>
                  <w:rFonts w:ascii="Cambria Math" w:eastAsia="宋体" w:hAnsi="Times New Roman"/>
                  <w:i/>
                  <w:szCs w:val="21"/>
                </w:rPr>
              </m:ctrlPr>
            </m:sSubPr>
            <m:e>
              <m:r>
                <w:rPr>
                  <w:rFonts w:ascii="Cambria Math" w:eastAsia="宋体" w:hAnsi="Times New Roman"/>
                  <w:szCs w:val="21"/>
                </w:rPr>
                <m:t>a</m:t>
              </m:r>
            </m:e>
            <m:sub>
              <m:sSub>
                <m:sSubPr>
                  <m:ctrlPr>
                    <w:rPr>
                      <w:rFonts w:ascii="Cambria Math" w:eastAsia="宋体" w:hAnsi="Times New Roman"/>
                      <w:i/>
                      <w:szCs w:val="21"/>
                    </w:rPr>
                  </m:ctrlPr>
                </m:sSubPr>
                <m:e>
                  <m:r>
                    <w:rPr>
                      <w:rFonts w:ascii="Cambria Math" w:eastAsia="宋体" w:hAnsi="Times New Roman"/>
                      <w:szCs w:val="21"/>
                    </w:rPr>
                    <m:t>k</m:t>
                  </m:r>
                </m:e>
                <m:sub>
                  <m:r>
                    <w:rPr>
                      <w:rFonts w:ascii="Cambria Math" w:eastAsia="宋体" w:hAnsi="Times New Roman"/>
                      <w:szCs w:val="21"/>
                    </w:rPr>
                    <m:t>1</m:t>
                  </m:r>
                </m:sub>
              </m:sSub>
              <m:ctrlPr>
                <w:rPr>
                  <w:rFonts w:ascii="Cambria Math" w:eastAsia="宋体" w:hAnsi="Cambria Math"/>
                  <w:i/>
                  <w:szCs w:val="21"/>
                </w:rPr>
              </m:ctrlPr>
            </m:sub>
          </m:sSub>
          <m:r>
            <w:rPr>
              <w:rFonts w:ascii="MS Gothic" w:eastAsia="MS Gothic" w:hAnsi="MS Gothic" w:cs="MS Gothic" w:hint="eastAsia"/>
              <w:szCs w:val="21"/>
            </w:rPr>
            <m:t>≜</m:t>
          </m:r>
          <m:d>
            <m:dPr>
              <m:ctrlPr>
                <w:rPr>
                  <w:rFonts w:ascii="Cambria Math" w:eastAsia="宋体" w:hAnsi="Times New Roman"/>
                  <w:i/>
                  <w:szCs w:val="21"/>
                </w:rPr>
              </m:ctrlPr>
            </m:dPr>
            <m:e>
              <m:eqArr>
                <m:eqArrPr>
                  <m:ctrlPr>
                    <w:rPr>
                      <w:rFonts w:ascii="Cambria Math" w:eastAsia="宋体" w:hAnsi="Times New Roman"/>
                      <w:i/>
                      <w:szCs w:val="21"/>
                    </w:rPr>
                  </m:ctrlPr>
                </m:eqArrPr>
                <m:e>
                  <m:r>
                    <w:rPr>
                      <w:rFonts w:ascii="Cambria Math" w:eastAsia="宋体" w:hAnsi="Times New Roman"/>
                      <w:szCs w:val="21"/>
                    </w:rPr>
                    <m:t>&amp;</m:t>
                  </m:r>
                  <m:sSub>
                    <m:sSubPr>
                      <m:ctrlPr>
                        <w:rPr>
                          <w:rFonts w:ascii="Cambria Math" w:eastAsia="宋体" w:hAnsi="Times New Roman"/>
                          <w:i/>
                          <w:szCs w:val="21"/>
                        </w:rPr>
                      </m:ctrlPr>
                    </m:sSubPr>
                    <m:e>
                      <m:r>
                        <w:rPr>
                          <w:rFonts w:ascii="Cambria Math" w:eastAsia="宋体" w:hAnsi="Times New Roman"/>
                          <w:szCs w:val="21"/>
                        </w:rPr>
                        <m:t>β</m:t>
                      </m:r>
                    </m:e>
                    <m:sub>
                      <m:r>
                        <w:rPr>
                          <w:rFonts w:ascii="Cambria Math" w:eastAsia="宋体" w:hAnsi="Times New Roman"/>
                          <w:szCs w:val="21"/>
                        </w:rPr>
                        <m:t>1</m:t>
                      </m:r>
                    </m:sub>
                  </m:sSub>
                  <m:r>
                    <w:rPr>
                      <w:rFonts w:ascii="Cambria Math" w:eastAsia="宋体" w:hAnsi="Times New Roman"/>
                      <w:szCs w:val="21"/>
                    </w:rPr>
                    <m:t>-</m:t>
                  </m:r>
                  <m:r>
                    <w:rPr>
                      <w:rFonts w:ascii="Cambria Math" w:eastAsia="宋体" w:hAnsi="Times New Roman"/>
                      <w:szCs w:val="21"/>
                    </w:rPr>
                    <m:t>1</m:t>
                  </m:r>
                </m:e>
                <m:e>
                  <m:r>
                    <w:rPr>
                      <w:rFonts w:ascii="Cambria Math" w:eastAsia="宋体" w:hAnsi="Times New Roman"/>
                      <w:szCs w:val="21"/>
                    </w:rPr>
                    <m:t>&amp;</m:t>
                  </m:r>
                  <m:sSub>
                    <m:sSubPr>
                      <m:ctrlPr>
                        <w:rPr>
                          <w:rFonts w:ascii="Cambria Math" w:eastAsia="宋体" w:hAnsi="Times New Roman"/>
                          <w:i/>
                          <w:szCs w:val="21"/>
                        </w:rPr>
                      </m:ctrlPr>
                    </m:sSubPr>
                    <m:e>
                      <m:r>
                        <w:rPr>
                          <w:rFonts w:ascii="Cambria Math" w:eastAsia="宋体" w:hAnsi="Times New Roman"/>
                          <w:szCs w:val="21"/>
                        </w:rPr>
                        <m:t>k</m:t>
                      </m:r>
                    </m:e>
                    <m:sub>
                      <m:r>
                        <w:rPr>
                          <w:rFonts w:ascii="Cambria Math" w:eastAsia="宋体" w:hAnsi="Times New Roman"/>
                          <w:szCs w:val="21"/>
                        </w:rPr>
                        <m:t>1</m:t>
                      </m:r>
                    </m:sub>
                  </m:sSub>
                  <m:r>
                    <w:rPr>
                      <w:rFonts w:ascii="Cambria Math" w:eastAsia="宋体" w:hAnsi="Times New Roman"/>
                      <w:szCs w:val="21"/>
                    </w:rPr>
                    <m:t>-</m:t>
                  </m:r>
                  <m:r>
                    <w:rPr>
                      <w:rFonts w:ascii="Cambria Math" w:eastAsia="宋体" w:hAnsi="Times New Roman"/>
                      <w:szCs w:val="21"/>
                    </w:rPr>
                    <m:t>1</m:t>
                  </m:r>
                </m:e>
              </m:eqArr>
              <m:ctrlPr>
                <w:rPr>
                  <w:rFonts w:ascii="Cambria Math" w:eastAsia="宋体" w:hAnsi="Cambria Math"/>
                  <w:i/>
                  <w:szCs w:val="21"/>
                </w:rPr>
              </m:ctrlPr>
            </m:e>
          </m:d>
          <m:f>
            <m:fPr>
              <m:ctrlPr>
                <w:rPr>
                  <w:rFonts w:ascii="Cambria Math" w:eastAsia="宋体" w:hAnsi="Times New Roman"/>
                  <w:i/>
                  <w:szCs w:val="21"/>
                </w:rPr>
              </m:ctrlPr>
            </m:fPr>
            <m:num>
              <m:r>
                <w:rPr>
                  <w:rFonts w:ascii="Cambria Math" w:eastAsia="宋体" w:hAnsi="Times New Roman"/>
                  <w:szCs w:val="21"/>
                </w:rPr>
                <m:t>(g</m:t>
              </m:r>
              <m:sSub>
                <m:sSubPr>
                  <m:ctrlPr>
                    <w:rPr>
                      <w:rFonts w:ascii="Cambria Math" w:eastAsia="宋体" w:hAnsi="Times New Roman"/>
                      <w:i/>
                      <w:szCs w:val="21"/>
                    </w:rPr>
                  </m:ctrlPr>
                </m:sSubPr>
                <m:e>
                  <m:r>
                    <w:rPr>
                      <w:rFonts w:ascii="Cambria Math" w:eastAsia="宋体" w:hAnsi="Times New Roman"/>
                      <w:szCs w:val="21"/>
                    </w:rPr>
                    <m:t>β</m:t>
                  </m:r>
                </m:e>
                <m:sub>
                  <m:r>
                    <w:rPr>
                      <w:rFonts w:ascii="Cambria Math" w:eastAsia="宋体" w:hAnsi="Times New Roman"/>
                      <w:szCs w:val="21"/>
                    </w:rPr>
                    <m:t>1</m:t>
                  </m:r>
                </m:sub>
              </m:sSub>
              <m:r>
                <w:rPr>
                  <w:rFonts w:ascii="Cambria Math" w:eastAsia="宋体" w:hAnsi="Times New Roman"/>
                  <w:szCs w:val="21"/>
                </w:rPr>
                <m:t>+Ω</m:t>
              </m:r>
              <m:r>
                <w:rPr>
                  <w:rFonts w:ascii="Cambria Math" w:eastAsia="宋体" w:hAnsi="Times New Roman"/>
                  <w:szCs w:val="21"/>
                </w:rPr>
                <m:t>'</m:t>
              </m:r>
              <m:sSup>
                <m:sSupPr>
                  <m:ctrlPr>
                    <w:rPr>
                      <w:rFonts w:ascii="Cambria Math" w:eastAsia="宋体" w:hAnsi="Times New Roman"/>
                      <w:i/>
                      <w:szCs w:val="21"/>
                    </w:rPr>
                  </m:ctrlPr>
                </m:sSupPr>
                <m:e>
                  <m:r>
                    <w:rPr>
                      <w:rFonts w:ascii="Cambria Math" w:eastAsia="宋体" w:hAnsi="Times New Roman"/>
                      <w:szCs w:val="21"/>
                    </w:rPr>
                    <m:t>)</m:t>
                  </m:r>
                </m:e>
                <m:sup>
                  <m:r>
                    <w:rPr>
                      <w:rFonts w:ascii="Cambria Math" w:eastAsia="宋体" w:hAnsi="Times New Roman"/>
                      <w:szCs w:val="21"/>
                    </w:rPr>
                    <m:t>1</m:t>
                  </m:r>
                  <m:r>
                    <w:rPr>
                      <w:rFonts w:ascii="Cambria Math" w:eastAsia="宋体" w:hAnsi="Times New Roman"/>
                      <w:szCs w:val="21"/>
                    </w:rPr>
                    <m:t>-</m:t>
                  </m:r>
                  <m:r>
                    <w:rPr>
                      <w:rFonts w:ascii="Cambria Math" w:eastAsia="宋体" w:hAnsi="Times New Roman"/>
                      <w:szCs w:val="21"/>
                    </w:rPr>
                    <m:t>0.5</m:t>
                  </m:r>
                  <m:sSub>
                    <m:sSubPr>
                      <m:ctrlPr>
                        <w:rPr>
                          <w:rFonts w:ascii="Cambria Math" w:eastAsia="宋体" w:hAnsi="Times New Roman"/>
                          <w:i/>
                          <w:szCs w:val="21"/>
                        </w:rPr>
                      </m:ctrlPr>
                    </m:sSubPr>
                    <m:e>
                      <m:r>
                        <w:rPr>
                          <w:rFonts w:ascii="Cambria Math" w:eastAsia="宋体" w:hAnsi="Times New Roman"/>
                          <w:szCs w:val="21"/>
                        </w:rPr>
                        <m:t>k</m:t>
                      </m:r>
                    </m:e>
                    <m:sub>
                      <m:r>
                        <w:rPr>
                          <w:rFonts w:ascii="Cambria Math" w:eastAsia="宋体" w:hAnsi="Times New Roman"/>
                          <w:szCs w:val="21"/>
                        </w:rPr>
                        <m:t>1</m:t>
                      </m:r>
                    </m:sub>
                  </m:sSub>
                  <m:ctrlPr>
                    <w:rPr>
                      <w:rFonts w:ascii="Cambria Math" w:eastAsia="宋体" w:hAnsi="Cambria Math"/>
                      <w:i/>
                      <w:szCs w:val="21"/>
                    </w:rPr>
                  </m:ctrlPr>
                </m:sup>
              </m:sSup>
            </m:num>
            <m:den>
              <m:r>
                <w:rPr>
                  <w:rFonts w:ascii="Cambria Math" w:eastAsia="宋体" w:hAnsi="Times New Roman"/>
                  <w:szCs w:val="21"/>
                </w:rPr>
                <m:t>(</m:t>
              </m:r>
              <m:sSub>
                <m:sSubPr>
                  <m:ctrlPr>
                    <w:rPr>
                      <w:rFonts w:ascii="Cambria Math" w:eastAsia="宋体" w:hAnsi="Times New Roman"/>
                      <w:i/>
                      <w:szCs w:val="21"/>
                    </w:rPr>
                  </m:ctrlPr>
                </m:sSubPr>
                <m:e>
                  <m:r>
                    <w:rPr>
                      <w:rFonts w:ascii="Cambria Math" w:eastAsia="宋体" w:hAnsi="Times New Roman"/>
                      <w:szCs w:val="21"/>
                    </w:rPr>
                    <m:t>k</m:t>
                  </m:r>
                </m:e>
                <m:sub>
                  <m:r>
                    <w:rPr>
                      <w:rFonts w:ascii="Cambria Math" w:eastAsia="宋体" w:hAnsi="Times New Roman"/>
                      <w:szCs w:val="21"/>
                    </w:rPr>
                    <m:t>1</m:t>
                  </m:r>
                </m:sub>
              </m:sSub>
              <m:r>
                <w:rPr>
                  <w:rFonts w:ascii="Cambria Math" w:eastAsia="宋体" w:hAnsi="Times New Roman"/>
                  <w:szCs w:val="21"/>
                </w:rPr>
                <m:t>-</m:t>
              </m:r>
              <m:r>
                <w:rPr>
                  <w:rFonts w:ascii="Cambria Math" w:eastAsia="宋体" w:hAnsi="Times New Roman"/>
                  <w:szCs w:val="21"/>
                </w:rPr>
                <m:t>1)!</m:t>
              </m:r>
            </m:den>
          </m:f>
          <m:sSup>
            <m:sSupPr>
              <m:ctrlPr>
                <w:rPr>
                  <w:rFonts w:ascii="Cambria Math" w:eastAsia="宋体" w:hAnsi="Cambria Math"/>
                  <w:i/>
                  <w:szCs w:val="21"/>
                </w:rPr>
              </m:ctrlPr>
            </m:sSupPr>
            <m:e>
              <m:d>
                <m:dPr>
                  <m:ctrlPr>
                    <w:rPr>
                      <w:rFonts w:ascii="Cambria Math" w:eastAsia="宋体" w:hAnsi="Cambria Math"/>
                      <w:i/>
                      <w:szCs w:val="21"/>
                    </w:rPr>
                  </m:ctrlPr>
                </m:dPr>
                <m:e>
                  <m:f>
                    <m:fPr>
                      <m:ctrlPr>
                        <w:rPr>
                          <w:rFonts w:ascii="Cambria Math" w:eastAsia="宋体" w:hAnsi="Cambria Math"/>
                          <w:i/>
                          <w:szCs w:val="21"/>
                        </w:rPr>
                      </m:ctrlPr>
                    </m:fPr>
                    <m:num>
                      <m:r>
                        <m:rPr>
                          <m:sty m:val="p"/>
                        </m:rPr>
                        <w:rPr>
                          <w:rFonts w:ascii="Cambria Math" w:eastAsia="宋体" w:hAnsi="Times New Roman"/>
                          <w:szCs w:val="21"/>
                        </w:rPr>
                        <m:t>Ω</m:t>
                      </m:r>
                      <m:r>
                        <w:rPr>
                          <w:rFonts w:ascii="Cambria Math" w:eastAsia="宋体" w:hAnsi="Times New Roman"/>
                          <w:szCs w:val="21"/>
                        </w:rPr>
                        <m:t>'</m:t>
                      </m:r>
                      <m:ctrlPr>
                        <w:rPr>
                          <w:rFonts w:ascii="Cambria Math" w:eastAsia="宋体" w:hAnsi="Times New Roman"/>
                          <w:i/>
                          <w:szCs w:val="21"/>
                        </w:rPr>
                      </m:ctrlPr>
                    </m:num>
                    <m:den>
                      <m:r>
                        <w:rPr>
                          <w:rFonts w:ascii="Cambria Math" w:eastAsia="宋体" w:hAnsi="Times New Roman"/>
                          <w:szCs w:val="21"/>
                        </w:rPr>
                        <m:t>g</m:t>
                      </m:r>
                      <m:ctrlPr>
                        <w:rPr>
                          <w:rFonts w:ascii="Cambria Math" w:eastAsia="宋体" w:hAnsi="Times New Roman"/>
                          <w:i/>
                          <w:szCs w:val="21"/>
                        </w:rPr>
                      </m:ctrlPr>
                    </m:den>
                  </m:f>
                </m:e>
              </m:d>
            </m:e>
            <m:sup>
              <m:sSub>
                <m:sSubPr>
                  <m:ctrlPr>
                    <w:rPr>
                      <w:rFonts w:ascii="Cambria Math" w:eastAsia="宋体" w:hAnsi="Times New Roman"/>
                      <w:i/>
                      <w:szCs w:val="21"/>
                    </w:rPr>
                  </m:ctrlPr>
                </m:sSubPr>
                <m:e>
                  <m:r>
                    <w:rPr>
                      <w:rFonts w:ascii="Cambria Math" w:eastAsia="宋体" w:hAnsi="Times New Roman"/>
                      <w:szCs w:val="21"/>
                    </w:rPr>
                    <m:t>k</m:t>
                  </m:r>
                </m:e>
                <m:sub>
                  <m:r>
                    <w:rPr>
                      <w:rFonts w:ascii="Cambria Math" w:eastAsia="宋体" w:hAnsi="Times New Roman"/>
                      <w:szCs w:val="21"/>
                    </w:rPr>
                    <m:t>1</m:t>
                  </m:r>
                </m:sub>
              </m:sSub>
              <m:r>
                <w:rPr>
                  <w:rFonts w:ascii="Cambria Math" w:eastAsia="宋体" w:hAnsi="Times New Roman"/>
                  <w:szCs w:val="21"/>
                </w:rPr>
                <m:t>-</m:t>
              </m:r>
              <m:r>
                <w:rPr>
                  <w:rFonts w:ascii="Cambria Math" w:eastAsia="宋体" w:hAnsi="Times New Roman"/>
                  <w:szCs w:val="21"/>
                </w:rPr>
                <m:t>1</m:t>
              </m:r>
              <m:ctrlPr>
                <w:rPr>
                  <w:rFonts w:ascii="Cambria Math" w:eastAsia="宋体" w:hAnsi="Times New Roman"/>
                  <w:i/>
                  <w:szCs w:val="21"/>
                </w:rPr>
              </m:ctrlPr>
            </m:sup>
          </m:sSup>
          <m:sSup>
            <m:sSupPr>
              <m:ctrlPr>
                <w:rPr>
                  <w:rFonts w:ascii="Cambria Math" w:eastAsia="宋体" w:hAnsi="Times New Roman"/>
                  <w:i/>
                  <w:szCs w:val="21"/>
                </w:rPr>
              </m:ctrlPr>
            </m:sSupPr>
            <m:e>
              <m:d>
                <m:dPr>
                  <m:ctrlPr>
                    <w:rPr>
                      <w:rFonts w:ascii="Cambria Math" w:eastAsia="宋体" w:hAnsi="Times New Roman"/>
                      <w:i/>
                      <w:szCs w:val="21"/>
                    </w:rPr>
                  </m:ctrlPr>
                </m:dPr>
                <m:e>
                  <m:f>
                    <m:fPr>
                      <m:ctrlPr>
                        <w:rPr>
                          <w:rFonts w:ascii="Cambria Math" w:eastAsia="宋体" w:hAnsi="Times New Roman"/>
                          <w:i/>
                          <w:szCs w:val="21"/>
                        </w:rPr>
                      </m:ctrlPr>
                    </m:fPr>
                    <m:num>
                      <m:sSub>
                        <m:sSubPr>
                          <m:ctrlPr>
                            <w:rPr>
                              <w:rFonts w:ascii="Cambria Math" w:eastAsia="宋体" w:hAnsi="Times New Roman"/>
                              <w:i/>
                              <w:szCs w:val="21"/>
                            </w:rPr>
                          </m:ctrlPr>
                        </m:sSubPr>
                        <m:e>
                          <m:r>
                            <w:rPr>
                              <w:rFonts w:ascii="Cambria Math" w:eastAsia="宋体" w:hAnsi="Times New Roman"/>
                              <w:szCs w:val="21"/>
                            </w:rPr>
                            <m:t>α</m:t>
                          </m:r>
                        </m:e>
                        <m:sub>
                          <m:r>
                            <w:rPr>
                              <w:rFonts w:ascii="Cambria Math" w:eastAsia="宋体" w:hAnsi="Times New Roman"/>
                              <w:szCs w:val="21"/>
                            </w:rPr>
                            <m:t>1</m:t>
                          </m:r>
                        </m:sub>
                      </m:sSub>
                    </m:num>
                    <m:den>
                      <m:sSub>
                        <m:sSubPr>
                          <m:ctrlPr>
                            <w:rPr>
                              <w:rFonts w:ascii="Cambria Math" w:eastAsia="宋体" w:hAnsi="Times New Roman"/>
                              <w:i/>
                              <w:szCs w:val="21"/>
                            </w:rPr>
                          </m:ctrlPr>
                        </m:sSubPr>
                        <m:e>
                          <m:r>
                            <w:rPr>
                              <w:rFonts w:ascii="Cambria Math" w:eastAsia="宋体" w:hAnsi="Times New Roman"/>
                              <w:szCs w:val="21"/>
                            </w:rPr>
                            <m:t>β</m:t>
                          </m:r>
                        </m:e>
                        <m:sub>
                          <m:r>
                            <w:rPr>
                              <w:rFonts w:ascii="Cambria Math" w:eastAsia="宋体" w:hAnsi="Times New Roman"/>
                              <w:szCs w:val="21"/>
                            </w:rPr>
                            <m:t>1</m:t>
                          </m:r>
                        </m:sub>
                      </m:sSub>
                      <m:ctrlPr>
                        <w:rPr>
                          <w:rFonts w:ascii="Cambria Math" w:eastAsia="宋体" w:hAnsi="Cambria Math"/>
                          <w:i/>
                          <w:szCs w:val="21"/>
                        </w:rPr>
                      </m:ctrlPr>
                    </m:den>
                  </m:f>
                  <m:ctrlPr>
                    <w:rPr>
                      <w:rFonts w:ascii="Cambria Math" w:eastAsia="宋体" w:hAnsi="Cambria Math"/>
                      <w:i/>
                      <w:szCs w:val="21"/>
                    </w:rPr>
                  </m:ctrlPr>
                </m:e>
              </m:d>
            </m:e>
            <m:sup>
              <m:r>
                <w:rPr>
                  <w:rFonts w:ascii="Cambria Math" w:eastAsia="宋体" w:hAnsi="Times New Roman"/>
                  <w:szCs w:val="21"/>
                </w:rPr>
                <m:t>0.5</m:t>
              </m:r>
              <m:sSub>
                <m:sSubPr>
                  <m:ctrlPr>
                    <w:rPr>
                      <w:rFonts w:ascii="Cambria Math" w:eastAsia="宋体" w:hAnsi="Times New Roman"/>
                      <w:i/>
                      <w:szCs w:val="21"/>
                    </w:rPr>
                  </m:ctrlPr>
                </m:sSubPr>
                <m:e>
                  <m:r>
                    <w:rPr>
                      <w:rFonts w:ascii="Cambria Math" w:eastAsia="宋体" w:hAnsi="Times New Roman"/>
                      <w:szCs w:val="21"/>
                    </w:rPr>
                    <m:t>k</m:t>
                  </m:r>
                </m:e>
                <m:sub>
                  <m:r>
                    <w:rPr>
                      <w:rFonts w:ascii="Cambria Math" w:eastAsia="宋体" w:hAnsi="Times New Roman"/>
                      <w:szCs w:val="21"/>
                    </w:rPr>
                    <m:t>1</m:t>
                  </m:r>
                </m:sub>
              </m:sSub>
              <m:ctrlPr>
                <w:rPr>
                  <w:rFonts w:ascii="Cambria Math" w:eastAsia="宋体" w:hAnsi="Cambria Math"/>
                  <w:i/>
                  <w:szCs w:val="21"/>
                </w:rPr>
              </m:ctrlPr>
            </m:sup>
          </m:sSup>
        </m:oMath>
      </m:oMathPara>
    </w:p>
    <w:bookmarkEnd w:id="39"/>
    <w:p w14:paraId="55AF0E8C" w14:textId="77777777" w:rsidR="006038FA" w:rsidRDefault="00000000">
      <w:pPr>
        <w:snapToGrid w:val="0"/>
        <w:textAlignment w:val="center"/>
        <w:rPr>
          <w:rFonts w:ascii="Times New Roman" w:eastAsia="宋体" w:hAnsi="Times New Roman"/>
          <w:szCs w:val="21"/>
        </w:rPr>
      </w:pPr>
      <w:r>
        <w:rPr>
          <w:rFonts w:ascii="Times New Roman" w:eastAsia="宋体" w:hAnsi="Times New Roman" w:hint="eastAsia"/>
          <w:szCs w:val="21"/>
        </w:rPr>
        <w:lastRenderedPageBreak/>
        <w:t>其中，</w:t>
      </w:r>
      <w:r>
        <w:rPr>
          <w:rFonts w:ascii="Times New Roman" w:eastAsia="宋体" w:hAnsi="Times New Roman" w:hint="eastAsia"/>
          <w:szCs w:val="21"/>
        </w:rPr>
        <w:t>P</w:t>
      </w:r>
      <w:r>
        <w:rPr>
          <w:rFonts w:ascii="Times New Roman" w:eastAsia="宋体" w:hAnsi="Times New Roman" w:hint="eastAsia"/>
          <w:szCs w:val="21"/>
        </w:rPr>
        <w:t>为接收平面的接收功率值，</w:t>
      </w:r>
      <m:oMath>
        <m:sSub>
          <m:sSubPr>
            <m:ctrlPr>
              <w:rPr>
                <w:rFonts w:ascii="Cambria Math" w:eastAsia="宋体" w:hAnsi="Times New Roman"/>
                <w:i/>
                <w:szCs w:val="21"/>
              </w:rPr>
            </m:ctrlPr>
          </m:sSubPr>
          <m:e>
            <m:r>
              <w:rPr>
                <w:rFonts w:ascii="Cambria Math" w:eastAsia="宋体" w:hAnsi="Times New Roman"/>
                <w:szCs w:val="21"/>
              </w:rPr>
              <m:t>α</m:t>
            </m:r>
          </m:e>
          <m:sub>
            <m:r>
              <w:rPr>
                <w:rFonts w:ascii="Cambria Math" w:eastAsia="宋体" w:hAnsi="Times New Roman"/>
                <w:szCs w:val="21"/>
              </w:rPr>
              <m:t>1</m:t>
            </m:r>
          </m:sub>
        </m:sSub>
      </m:oMath>
      <w:r>
        <w:rPr>
          <w:rFonts w:ascii="Times New Roman" w:eastAsia="宋体" w:hAnsi="Times New Roman" w:hint="eastAsia"/>
          <w:szCs w:val="21"/>
        </w:rPr>
        <w:t>是与有效大尺度单元数目相关联的参数，</w:t>
      </w:r>
      <m:oMath>
        <m:sSub>
          <m:sSubPr>
            <m:ctrlPr>
              <w:rPr>
                <w:rFonts w:ascii="Cambria Math" w:eastAsia="宋体" w:hAnsi="Times New Roman"/>
                <w:i/>
                <w:szCs w:val="21"/>
              </w:rPr>
            </m:ctrlPr>
          </m:sSubPr>
          <m:e>
            <m:r>
              <w:rPr>
                <w:rFonts w:ascii="Cambria Math" w:eastAsia="宋体" w:hAnsi="Times New Roman"/>
                <w:szCs w:val="21"/>
              </w:rPr>
              <m:t>β</m:t>
            </m:r>
          </m:e>
          <m:sub>
            <m:r>
              <w:rPr>
                <w:rFonts w:ascii="Cambria Math" w:eastAsia="宋体" w:hAnsi="Times New Roman"/>
                <w:szCs w:val="21"/>
              </w:rPr>
              <m:t>1</m:t>
            </m:r>
          </m:sub>
        </m:sSub>
      </m:oMath>
      <w:r>
        <w:rPr>
          <w:rFonts w:ascii="Times New Roman" w:eastAsia="宋体" w:hAnsi="Times New Roman" w:hint="eastAsia"/>
          <w:szCs w:val="21"/>
        </w:rPr>
        <w:t>代表衰落参量，是某个自然数，</w:t>
      </w:r>
      <w:r>
        <w:rPr>
          <w:rFonts w:ascii="Times New Roman" w:eastAsia="宋体" w:hAnsi="Times New Roman" w:hint="eastAsia"/>
          <w:szCs w:val="21"/>
        </w:rPr>
        <w:t>g</w:t>
      </w:r>
      <w:r>
        <w:rPr>
          <w:rFonts w:ascii="Times New Roman" w:eastAsia="宋体" w:hAnsi="Times New Roman" w:hint="eastAsia"/>
          <w:szCs w:val="21"/>
        </w:rPr>
        <w:t>代表所接收到的离轴涡流散射分量的平均功率，可表示为</w:t>
      </w:r>
      <m:oMath>
        <m:r>
          <w:rPr>
            <w:rFonts w:ascii="Cambria Math" w:eastAsia="宋体" w:hAnsi="Times New Roman"/>
            <w:szCs w:val="21"/>
          </w:rPr>
          <m:t>g=E</m:t>
        </m:r>
        <m:d>
          <m:dPr>
            <m:begChr m:val="["/>
            <m:endChr m:val="]"/>
            <m:ctrlPr>
              <w:rPr>
                <w:rFonts w:ascii="Cambria Math" w:eastAsia="宋体" w:hAnsi="Times New Roman"/>
                <w:i/>
                <w:szCs w:val="21"/>
              </w:rPr>
            </m:ctrlPr>
          </m:dPr>
          <m:e>
            <m:sSup>
              <m:sSupPr>
                <m:ctrlPr>
                  <w:rPr>
                    <w:rFonts w:ascii="Cambria Math" w:eastAsia="宋体" w:hAnsi="Times New Roman"/>
                    <w:i/>
                    <w:szCs w:val="21"/>
                  </w:rPr>
                </m:ctrlPr>
              </m:sSupPr>
              <m:e>
                <m:d>
                  <m:dPr>
                    <m:begChr m:val="|"/>
                    <m:endChr m:val="|"/>
                    <m:ctrlPr>
                      <w:rPr>
                        <w:rFonts w:ascii="Cambria Math" w:eastAsia="宋体" w:hAnsi="Times New Roman"/>
                        <w:i/>
                        <w:szCs w:val="21"/>
                      </w:rPr>
                    </m:ctrlPr>
                  </m:dPr>
                  <m:e>
                    <m:sSubSup>
                      <m:sSubSupPr>
                        <m:ctrlPr>
                          <w:rPr>
                            <w:rFonts w:ascii="Cambria Math" w:eastAsia="宋体" w:hAnsi="Times New Roman"/>
                            <w:i/>
                            <w:szCs w:val="21"/>
                          </w:rPr>
                        </m:ctrlPr>
                      </m:sSubSupPr>
                      <m:e>
                        <m:r>
                          <w:rPr>
                            <w:rFonts w:ascii="Cambria Math" w:eastAsia="宋体" w:hAnsi="Times New Roman"/>
                            <w:szCs w:val="21"/>
                          </w:rPr>
                          <m:t>U</m:t>
                        </m:r>
                      </m:e>
                      <m:sub>
                        <m:r>
                          <w:rPr>
                            <w:rFonts w:ascii="Cambria Math" w:eastAsia="宋体" w:hAnsi="Times New Roman"/>
                            <w:szCs w:val="21"/>
                          </w:rPr>
                          <m:t>S</m:t>
                        </m:r>
                      </m:sub>
                      <m:sup>
                        <m:r>
                          <w:rPr>
                            <w:rFonts w:ascii="Cambria Math" w:eastAsia="宋体" w:hAnsi="Times New Roman"/>
                            <w:szCs w:val="21"/>
                          </w:rPr>
                          <m:t>G</m:t>
                        </m:r>
                      </m:sup>
                    </m:sSubSup>
                    <m:ctrlPr>
                      <w:rPr>
                        <w:rFonts w:ascii="Cambria Math" w:eastAsia="宋体" w:hAnsi="Cambria Math"/>
                        <w:i/>
                        <w:szCs w:val="21"/>
                      </w:rPr>
                    </m:ctrlPr>
                  </m:e>
                </m:d>
              </m:e>
              <m:sup>
                <m:r>
                  <w:rPr>
                    <w:rFonts w:ascii="Cambria Math" w:eastAsia="宋体" w:hAnsi="Times New Roman"/>
                    <w:szCs w:val="21"/>
                  </w:rPr>
                  <m:t>2</m:t>
                </m:r>
              </m:sup>
            </m:sSup>
            <m:ctrlPr>
              <w:rPr>
                <w:rFonts w:ascii="Cambria Math" w:eastAsia="宋体" w:hAnsi="Cambria Math"/>
                <w:i/>
                <w:szCs w:val="21"/>
              </w:rPr>
            </m:ctrlPr>
          </m:e>
        </m:d>
        <m:r>
          <w:rPr>
            <w:rFonts w:ascii="Cambria Math" w:eastAsia="宋体" w:hAnsi="Times New Roman"/>
            <w:szCs w:val="21"/>
          </w:rPr>
          <m:t>=2</m:t>
        </m:r>
        <m:sSub>
          <m:sSubPr>
            <m:ctrlPr>
              <w:rPr>
                <w:rFonts w:ascii="Cambria Math" w:eastAsia="宋体" w:hAnsi="Times New Roman"/>
                <w:i/>
                <w:szCs w:val="21"/>
              </w:rPr>
            </m:ctrlPr>
          </m:sSubPr>
          <m:e>
            <m:r>
              <w:rPr>
                <w:rFonts w:ascii="Cambria Math" w:eastAsia="宋体" w:hAnsi="Times New Roman"/>
                <w:szCs w:val="21"/>
              </w:rPr>
              <m:t>b</m:t>
            </m:r>
          </m:e>
          <m:sub>
            <m:r>
              <w:rPr>
                <w:rFonts w:ascii="Cambria Math" w:eastAsia="宋体" w:hAnsi="Times New Roman"/>
                <w:szCs w:val="21"/>
              </w:rPr>
              <m:t>0</m:t>
            </m:r>
          </m:sub>
        </m:sSub>
        <m:r>
          <w:rPr>
            <w:rFonts w:ascii="Cambria Math" w:eastAsia="宋体" w:hAnsi="Times New Roman"/>
            <w:szCs w:val="21"/>
          </w:rPr>
          <m:t>(1</m:t>
        </m:r>
        <m:r>
          <w:rPr>
            <w:rFonts w:ascii="Cambria Math" w:eastAsia="宋体" w:hAnsi="Times New Roman"/>
            <w:szCs w:val="21"/>
          </w:rPr>
          <m:t>-</m:t>
        </m:r>
        <m:r>
          <w:rPr>
            <w:rFonts w:ascii="Cambria Math" w:eastAsia="宋体" w:hAnsi="Times New Roman"/>
            <w:szCs w:val="21"/>
          </w:rPr>
          <m:t>ρ)</m:t>
        </m:r>
      </m:oMath>
      <w:r>
        <w:rPr>
          <w:rFonts w:ascii="Times New Roman" w:eastAsia="宋体" w:hAnsi="Times New Roman" w:hint="eastAsia"/>
          <w:szCs w:val="21"/>
        </w:rPr>
        <w:t>，而</w:t>
      </w:r>
      <m:oMath>
        <m:sSub>
          <m:sSubPr>
            <m:ctrlPr>
              <w:rPr>
                <w:rFonts w:ascii="Cambria Math" w:eastAsia="宋体" w:hAnsi="Times New Roman"/>
                <w:i/>
                <w:szCs w:val="21"/>
              </w:rPr>
            </m:ctrlPr>
          </m:sSubPr>
          <m:e>
            <m:r>
              <w:rPr>
                <w:rFonts w:ascii="Cambria Math" w:eastAsia="宋体" w:hAnsi="Times New Roman"/>
                <w:szCs w:val="21"/>
              </w:rPr>
              <m:t>A</m:t>
            </m:r>
          </m:e>
          <m:sub>
            <m:r>
              <w:rPr>
                <w:rFonts w:ascii="Cambria Math" w:eastAsia="宋体" w:hAnsi="Times New Roman"/>
                <w:szCs w:val="21"/>
              </w:rPr>
              <m:t>1</m:t>
            </m:r>
          </m:sub>
        </m:sSub>
        <m:r>
          <w:rPr>
            <w:rFonts w:ascii="Cambria Math" w:eastAsia="宋体" w:hAnsi="Times New Roman"/>
            <w:szCs w:val="21"/>
          </w:rPr>
          <m:t>=</m:t>
        </m:r>
        <m:sSub>
          <m:sSubPr>
            <m:ctrlPr>
              <w:rPr>
                <w:rFonts w:ascii="Cambria Math" w:eastAsia="宋体" w:hAnsi="Times New Roman"/>
                <w:i/>
                <w:szCs w:val="21"/>
              </w:rPr>
            </m:ctrlPr>
          </m:sSubPr>
          <m:e>
            <m:r>
              <w:rPr>
                <w:rFonts w:ascii="Cambria Math" w:eastAsia="宋体" w:hAnsi="Times New Roman"/>
                <w:szCs w:val="21"/>
              </w:rPr>
              <m:t>P</m:t>
            </m:r>
          </m:e>
          <m:sub>
            <m:r>
              <w:rPr>
                <w:rFonts w:ascii="Cambria Math" w:eastAsia="宋体" w:hAnsi="Times New Roman"/>
                <w:szCs w:val="21"/>
              </w:rPr>
              <m:t>0</m:t>
            </m:r>
          </m:sub>
        </m:sSub>
        <m:sSub>
          <m:sSubPr>
            <m:ctrlPr>
              <w:rPr>
                <w:rFonts w:ascii="Cambria Math" w:eastAsia="宋体" w:hAnsi="Times New Roman"/>
                <w:i/>
                <w:szCs w:val="21"/>
              </w:rPr>
            </m:ctrlPr>
          </m:sSubPr>
          <m:e>
            <m:r>
              <w:rPr>
                <w:rFonts w:ascii="Cambria Math" w:eastAsia="宋体" w:hAnsi="Times New Roman"/>
                <w:szCs w:val="21"/>
              </w:rPr>
              <m:t>A</m:t>
            </m:r>
          </m:e>
          <m:sub>
            <m:r>
              <w:rPr>
                <w:rFonts w:ascii="Cambria Math" w:eastAsia="宋体" w:hAnsi="Times New Roman"/>
                <w:szCs w:val="21"/>
              </w:rPr>
              <m:t>eq</m:t>
            </m:r>
          </m:sub>
        </m:sSub>
        <m:sSub>
          <m:sSubPr>
            <m:ctrlPr>
              <w:rPr>
                <w:rFonts w:ascii="Cambria Math" w:eastAsia="宋体" w:hAnsi="Times New Roman"/>
                <w:i/>
                <w:szCs w:val="21"/>
              </w:rPr>
            </m:ctrlPr>
          </m:sSubPr>
          <m:e>
            <m:r>
              <w:rPr>
                <w:rFonts w:ascii="Cambria Math" w:eastAsia="宋体" w:hAnsi="Times New Roman"/>
                <w:szCs w:val="21"/>
              </w:rPr>
              <m:t>I</m:t>
            </m:r>
          </m:e>
          <m:sub>
            <m:r>
              <w:rPr>
                <w:rFonts w:ascii="Cambria Math" w:eastAsia="宋体" w:hAnsi="Times New Roman"/>
                <w:szCs w:val="21"/>
              </w:rPr>
              <m:t>l</m:t>
            </m:r>
          </m:sub>
        </m:sSub>
        <m:r>
          <w:rPr>
            <w:rFonts w:ascii="Cambria Math" w:eastAsia="宋体" w:hAnsi="Times New Roman"/>
            <w:szCs w:val="21"/>
          </w:rPr>
          <m:t>=</m:t>
        </m:r>
        <m:sSub>
          <m:sSubPr>
            <m:ctrlPr>
              <w:rPr>
                <w:rFonts w:ascii="Cambria Math" w:eastAsia="宋体" w:hAnsi="Times New Roman"/>
                <w:i/>
                <w:szCs w:val="21"/>
              </w:rPr>
            </m:ctrlPr>
          </m:sSubPr>
          <m:e>
            <m:r>
              <w:rPr>
                <w:rFonts w:ascii="Cambria Math" w:eastAsia="宋体" w:hAnsi="Times New Roman"/>
                <w:szCs w:val="21"/>
              </w:rPr>
              <m:t>P</m:t>
            </m:r>
          </m:e>
          <m:sub>
            <m:r>
              <w:rPr>
                <w:rFonts w:ascii="Cambria Math" w:eastAsia="宋体" w:hAnsi="Times New Roman"/>
                <w:szCs w:val="21"/>
              </w:rPr>
              <m:t>0</m:t>
            </m:r>
          </m:sub>
        </m:sSub>
        <m:sSup>
          <m:sSupPr>
            <m:ctrlPr>
              <w:rPr>
                <w:rFonts w:ascii="Cambria Math" w:eastAsia="宋体" w:hAnsi="Times New Roman"/>
                <w:i/>
                <w:szCs w:val="21"/>
              </w:rPr>
            </m:ctrlPr>
          </m:sSupPr>
          <m:e>
            <m:d>
              <m:dPr>
                <m:begChr m:val="["/>
                <m:endChr m:val="]"/>
                <m:ctrlPr>
                  <w:rPr>
                    <w:rFonts w:ascii="Cambria Math" w:eastAsia="宋体" w:hAnsi="Times New Roman"/>
                    <w:i/>
                    <w:szCs w:val="21"/>
                  </w:rPr>
                </m:ctrlPr>
              </m:dPr>
              <m:e>
                <m:r>
                  <w:rPr>
                    <w:rFonts w:ascii="Cambria Math" w:eastAsia="宋体" w:hAnsi="Times New Roman"/>
                    <w:szCs w:val="21"/>
                  </w:rPr>
                  <m:t>erf(</m:t>
                </m:r>
                <m:sSub>
                  <m:sSubPr>
                    <m:ctrlPr>
                      <w:rPr>
                        <w:rFonts w:ascii="Cambria Math" w:eastAsia="宋体" w:hAnsi="Times New Roman"/>
                        <w:i/>
                        <w:szCs w:val="21"/>
                      </w:rPr>
                    </m:ctrlPr>
                  </m:sSubPr>
                  <m:e>
                    <m:r>
                      <w:rPr>
                        <w:rFonts w:ascii="Cambria Math" w:eastAsia="宋体" w:hAnsi="Times New Roman"/>
                        <w:szCs w:val="21"/>
                      </w:rPr>
                      <m:t>v</m:t>
                    </m:r>
                  </m:e>
                  <m:sub>
                    <m:r>
                      <w:rPr>
                        <w:rFonts w:ascii="Cambria Math" w:eastAsia="宋体" w:hAnsi="Times New Roman"/>
                        <w:szCs w:val="21"/>
                      </w:rPr>
                      <m:t>1</m:t>
                    </m:r>
                  </m:sub>
                </m:sSub>
                <m:r>
                  <w:rPr>
                    <w:rFonts w:ascii="Cambria Math" w:eastAsia="宋体" w:hAnsi="Times New Roman"/>
                    <w:szCs w:val="21"/>
                  </w:rPr>
                  <m:t>)</m:t>
                </m:r>
              </m:e>
            </m:d>
          </m:e>
          <m:sup>
            <m:r>
              <w:rPr>
                <w:rFonts w:ascii="Cambria Math" w:eastAsia="宋体" w:hAnsi="Times New Roman"/>
                <w:szCs w:val="21"/>
              </w:rPr>
              <m:t>2</m:t>
            </m:r>
          </m:sup>
        </m:sSup>
        <m:func>
          <m:funcPr>
            <m:ctrlPr>
              <w:rPr>
                <w:rFonts w:ascii="Cambria Math" w:eastAsia="宋体" w:hAnsi="Times New Roman"/>
                <w:i/>
                <w:szCs w:val="21"/>
              </w:rPr>
            </m:ctrlPr>
          </m:funcPr>
          <m:fName>
            <m:r>
              <w:rPr>
                <w:rFonts w:ascii="Cambria Math" w:eastAsia="宋体" w:hAnsi="Times New Roman"/>
                <w:szCs w:val="21"/>
              </w:rPr>
              <m:t>exp</m:t>
            </m:r>
          </m:fName>
          <m:e>
            <m:r>
              <w:rPr>
                <w:rFonts w:ascii="Cambria Math" w:eastAsia="宋体" w:hAnsi="Times New Roman"/>
                <w:szCs w:val="21"/>
              </w:rPr>
              <m:t>(</m:t>
            </m:r>
          </m:e>
        </m:func>
        <m:r>
          <w:rPr>
            <w:rFonts w:ascii="Cambria Math" w:eastAsia="宋体" w:hAnsi="Times New Roman"/>
            <w:szCs w:val="21"/>
          </w:rPr>
          <m:t>-</m:t>
        </m:r>
        <m:r>
          <w:rPr>
            <w:rFonts w:ascii="Cambria Math" w:eastAsia="宋体" w:hAnsi="Cambria Math"/>
            <w:szCs w:val="21"/>
          </w:rPr>
          <m:t>α'</m:t>
        </m:r>
        <m:r>
          <w:rPr>
            <w:rFonts w:ascii="Cambria Math" w:eastAsia="宋体" w:hAnsi="Times New Roman"/>
            <w:szCs w:val="21"/>
          </w:rPr>
          <m:t>L)</m:t>
        </m:r>
      </m:oMath>
      <w:r>
        <w:rPr>
          <w:rFonts w:ascii="Times New Roman" w:eastAsia="宋体" w:hAnsi="Times New Roman" w:hint="eastAsia"/>
          <w:szCs w:val="21"/>
        </w:rPr>
        <w:t>，</w:t>
      </w:r>
      <m:oMath>
        <m:sSub>
          <m:sSubPr>
            <m:ctrlPr>
              <w:rPr>
                <w:rFonts w:ascii="Cambria Math" w:eastAsia="宋体" w:hAnsi="Times New Roman"/>
                <w:i/>
                <w:szCs w:val="21"/>
              </w:rPr>
            </m:ctrlPr>
          </m:sSubPr>
          <m:e>
            <m:r>
              <w:rPr>
                <w:rFonts w:ascii="Cambria Math" w:eastAsia="宋体" w:hAnsi="Times New Roman"/>
                <w:szCs w:val="21"/>
              </w:rPr>
              <m:t>P</m:t>
            </m:r>
          </m:e>
          <m:sub>
            <m:r>
              <w:rPr>
                <w:rFonts w:ascii="Cambria Math" w:eastAsia="宋体" w:hAnsi="Times New Roman"/>
                <w:szCs w:val="21"/>
              </w:rPr>
              <m:t>0</m:t>
            </m:r>
          </m:sub>
        </m:sSub>
      </m:oMath>
      <w:r>
        <w:rPr>
          <w:rFonts w:ascii="Times New Roman" w:eastAsia="宋体" w:hAnsi="Times New Roman" w:hint="eastAsia"/>
          <w:szCs w:val="21"/>
        </w:rPr>
        <w:t>为发射功率，</w:t>
      </w:r>
      <m:oMath>
        <m:sSub>
          <m:sSubPr>
            <m:ctrlPr>
              <w:rPr>
                <w:rFonts w:ascii="Cambria Math" w:eastAsia="宋体" w:hAnsi="Times New Roman"/>
                <w:i/>
                <w:szCs w:val="21"/>
              </w:rPr>
            </m:ctrlPr>
          </m:sSubPr>
          <m:e>
            <m:r>
              <w:rPr>
                <w:rFonts w:ascii="Cambria Math" w:eastAsia="宋体" w:hAnsi="Times New Roman"/>
                <w:szCs w:val="21"/>
              </w:rPr>
              <m:t>A</m:t>
            </m:r>
          </m:e>
          <m:sub>
            <m:r>
              <w:rPr>
                <w:rFonts w:ascii="Cambria Math" w:eastAsia="宋体" w:hAnsi="Times New Roman"/>
                <w:szCs w:val="21"/>
              </w:rPr>
              <m:t>eq</m:t>
            </m:r>
          </m:sub>
        </m:sSub>
        <m:r>
          <w:rPr>
            <w:rFonts w:ascii="Cambria Math" w:eastAsia="宋体" w:hAnsi="Times New Roman"/>
            <w:szCs w:val="21"/>
          </w:rPr>
          <m:t>=</m:t>
        </m:r>
        <m:sSup>
          <m:sSupPr>
            <m:ctrlPr>
              <w:rPr>
                <w:rFonts w:ascii="Cambria Math" w:eastAsia="宋体" w:hAnsi="Times New Roman"/>
                <w:i/>
                <w:szCs w:val="21"/>
              </w:rPr>
            </m:ctrlPr>
          </m:sSupPr>
          <m:e>
            <m:d>
              <m:dPr>
                <m:begChr m:val="["/>
                <m:endChr m:val="]"/>
                <m:ctrlPr>
                  <w:rPr>
                    <w:rFonts w:ascii="Cambria Math" w:eastAsia="宋体" w:hAnsi="Times New Roman"/>
                    <w:i/>
                    <w:szCs w:val="21"/>
                  </w:rPr>
                </m:ctrlPr>
              </m:dPr>
              <m:e>
                <m:r>
                  <w:rPr>
                    <w:rFonts w:ascii="Cambria Math" w:eastAsia="宋体" w:hAnsi="Times New Roman"/>
                    <w:szCs w:val="21"/>
                  </w:rPr>
                  <m:t>erf(</m:t>
                </m:r>
                <m:sSub>
                  <m:sSubPr>
                    <m:ctrlPr>
                      <w:rPr>
                        <w:rFonts w:ascii="Cambria Math" w:eastAsia="宋体" w:hAnsi="Times New Roman"/>
                        <w:i/>
                        <w:szCs w:val="21"/>
                      </w:rPr>
                    </m:ctrlPr>
                  </m:sSubPr>
                  <m:e>
                    <m:r>
                      <w:rPr>
                        <w:rFonts w:ascii="Cambria Math" w:eastAsia="宋体" w:hAnsi="Times New Roman"/>
                        <w:szCs w:val="21"/>
                      </w:rPr>
                      <m:t>v</m:t>
                    </m:r>
                  </m:e>
                  <m:sub>
                    <m:r>
                      <w:rPr>
                        <w:rFonts w:ascii="Cambria Math" w:eastAsia="宋体" w:hAnsi="Times New Roman"/>
                        <w:szCs w:val="21"/>
                      </w:rPr>
                      <m:t>1</m:t>
                    </m:r>
                  </m:sub>
                </m:sSub>
                <m:r>
                  <w:rPr>
                    <w:rFonts w:ascii="Cambria Math" w:eastAsia="宋体" w:hAnsi="Times New Roman"/>
                    <w:szCs w:val="21"/>
                  </w:rPr>
                  <m:t>)</m:t>
                </m:r>
              </m:e>
            </m:d>
          </m:e>
          <m:sup>
            <m:r>
              <w:rPr>
                <w:rFonts w:ascii="Cambria Math" w:eastAsia="宋体" w:hAnsi="Times New Roman"/>
                <w:szCs w:val="21"/>
              </w:rPr>
              <m:t>2</m:t>
            </m:r>
          </m:sup>
        </m:sSup>
      </m:oMath>
      <w:r>
        <w:rPr>
          <w:rFonts w:ascii="Times New Roman" w:eastAsia="宋体" w:hAnsi="Times New Roman" w:hint="eastAsia"/>
          <w:szCs w:val="21"/>
        </w:rPr>
        <w:t>，</w:t>
      </w:r>
      <m:oMath>
        <m:sSub>
          <m:sSubPr>
            <m:ctrlPr>
              <w:rPr>
                <w:rFonts w:ascii="Cambria Math" w:eastAsia="宋体" w:hAnsi="Times New Roman"/>
                <w:i/>
                <w:szCs w:val="21"/>
              </w:rPr>
            </m:ctrlPr>
          </m:sSubPr>
          <m:e>
            <m:r>
              <w:rPr>
                <w:rFonts w:ascii="Cambria Math" w:eastAsia="宋体" w:hAnsi="Times New Roman"/>
                <w:szCs w:val="21"/>
              </w:rPr>
              <m:t>v</m:t>
            </m:r>
          </m:e>
          <m:sub>
            <m:r>
              <w:rPr>
                <w:rFonts w:ascii="Cambria Math" w:eastAsia="宋体" w:hAnsi="Times New Roman"/>
                <w:szCs w:val="21"/>
              </w:rPr>
              <m:t>1</m:t>
            </m:r>
          </m:sub>
        </m:sSub>
        <m:r>
          <w:rPr>
            <w:rFonts w:ascii="Cambria Math" w:eastAsia="宋体" w:hAnsi="Times New Roman"/>
            <w:szCs w:val="21"/>
          </w:rPr>
          <m:t>=</m:t>
        </m:r>
        <m:f>
          <m:fPr>
            <m:type m:val="lin"/>
            <m:ctrlPr>
              <w:rPr>
                <w:rFonts w:ascii="Cambria Math" w:eastAsia="宋体" w:hAnsi="Times New Roman"/>
                <w:i/>
                <w:szCs w:val="21"/>
              </w:rPr>
            </m:ctrlPr>
          </m:fPr>
          <m:num>
            <m:rad>
              <m:radPr>
                <m:degHide m:val="1"/>
                <m:ctrlPr>
                  <w:rPr>
                    <w:rFonts w:ascii="Cambria Math" w:eastAsia="宋体" w:hAnsi="Times New Roman"/>
                    <w:i/>
                    <w:szCs w:val="21"/>
                  </w:rPr>
                </m:ctrlPr>
              </m:radPr>
              <m:deg/>
              <m:e>
                <m:r>
                  <w:rPr>
                    <w:rFonts w:ascii="Cambria Math" w:eastAsia="宋体" w:hAnsi="Times New Roman"/>
                    <w:szCs w:val="21"/>
                  </w:rPr>
                  <m:t>π</m:t>
                </m:r>
              </m:e>
            </m:rad>
            <m:sSub>
              <m:sSubPr>
                <m:ctrlPr>
                  <w:rPr>
                    <w:rFonts w:ascii="Cambria Math" w:eastAsia="宋体" w:hAnsi="Times New Roman"/>
                    <w:i/>
                    <w:szCs w:val="21"/>
                  </w:rPr>
                </m:ctrlPr>
              </m:sSubPr>
              <m:e>
                <m:r>
                  <w:rPr>
                    <w:rFonts w:ascii="Cambria Math" w:eastAsia="宋体" w:hAnsi="Times New Roman"/>
                    <w:szCs w:val="21"/>
                  </w:rPr>
                  <m:t>d</m:t>
                </m:r>
              </m:e>
              <m:sub>
                <m:r>
                  <w:rPr>
                    <w:rFonts w:ascii="Cambria Math" w:eastAsia="宋体" w:hAnsi="Times New Roman"/>
                    <w:szCs w:val="21"/>
                  </w:rPr>
                  <m:t>1</m:t>
                </m:r>
              </m:sub>
            </m:sSub>
          </m:num>
          <m:den>
            <m:rad>
              <m:radPr>
                <m:degHide m:val="1"/>
                <m:ctrlPr>
                  <w:rPr>
                    <w:rFonts w:ascii="Cambria Math" w:eastAsia="宋体" w:hAnsi="Times New Roman"/>
                    <w:i/>
                    <w:szCs w:val="21"/>
                  </w:rPr>
                </m:ctrlPr>
              </m:radPr>
              <m:deg/>
              <m:e>
                <m:r>
                  <w:rPr>
                    <w:rFonts w:ascii="Cambria Math" w:eastAsia="宋体" w:hAnsi="Times New Roman"/>
                    <w:szCs w:val="21"/>
                  </w:rPr>
                  <m:t>2</m:t>
                </m:r>
              </m:e>
            </m:rad>
            <m:sSub>
              <m:sSubPr>
                <m:ctrlPr>
                  <w:rPr>
                    <w:rFonts w:ascii="Cambria Math" w:eastAsia="宋体" w:hAnsi="Times New Roman"/>
                    <w:i/>
                    <w:szCs w:val="21"/>
                  </w:rPr>
                </m:ctrlPr>
              </m:sSubPr>
              <m:e>
                <m:r>
                  <w:rPr>
                    <w:rFonts w:ascii="Cambria Math" w:eastAsia="宋体" w:hAnsi="Times New Roman"/>
                    <w:szCs w:val="21"/>
                  </w:rPr>
                  <m:t>W</m:t>
                </m:r>
              </m:e>
              <m:sub>
                <m:r>
                  <w:rPr>
                    <w:rFonts w:ascii="Cambria Math" w:eastAsia="宋体" w:hAnsi="Times New Roman"/>
                    <w:szCs w:val="21"/>
                  </w:rPr>
                  <m:t>LT</m:t>
                </m:r>
              </m:sub>
            </m:sSub>
          </m:den>
        </m:f>
      </m:oMath>
      <w:r>
        <w:rPr>
          <w:rFonts w:ascii="Times New Roman" w:eastAsia="宋体" w:hAnsi="Times New Roman" w:hint="eastAsia"/>
          <w:szCs w:val="21"/>
        </w:rPr>
        <w:t>，</w:t>
      </w:r>
      <m:oMath>
        <m:sSub>
          <m:sSubPr>
            <m:ctrlPr>
              <w:rPr>
                <w:rFonts w:ascii="Cambria Math" w:eastAsia="宋体" w:hAnsi="Times New Roman"/>
                <w:i/>
                <w:szCs w:val="21"/>
              </w:rPr>
            </m:ctrlPr>
          </m:sSubPr>
          <m:e>
            <m:r>
              <w:rPr>
                <w:rFonts w:ascii="Cambria Math" w:eastAsia="宋体" w:hAnsi="Times New Roman"/>
                <w:szCs w:val="21"/>
              </w:rPr>
              <m:t>d</m:t>
            </m:r>
          </m:e>
          <m:sub>
            <m:r>
              <w:rPr>
                <w:rFonts w:ascii="Cambria Math" w:eastAsia="宋体" w:hAnsi="Times New Roman"/>
                <w:szCs w:val="21"/>
              </w:rPr>
              <m:t>1</m:t>
            </m:r>
          </m:sub>
        </m:sSub>
      </m:oMath>
      <w:r>
        <w:rPr>
          <w:rFonts w:ascii="Times New Roman" w:eastAsia="宋体" w:hAnsi="Times New Roman" w:hint="eastAsia"/>
          <w:szCs w:val="21"/>
        </w:rPr>
        <w:t>为接收孔径半径，</w:t>
      </w:r>
      <m:oMath>
        <m:r>
          <w:rPr>
            <w:rFonts w:ascii="Cambria Math" w:eastAsia="宋体" w:hAnsi="Times New Roman"/>
            <w:szCs w:val="21"/>
          </w:rPr>
          <m:t>γ=</m:t>
        </m:r>
        <m:f>
          <m:fPr>
            <m:type m:val="lin"/>
            <m:ctrlPr>
              <w:rPr>
                <w:rFonts w:ascii="Cambria Math" w:eastAsia="宋体" w:hAnsi="Times New Roman"/>
                <w:i/>
                <w:szCs w:val="21"/>
              </w:rPr>
            </m:ctrlPr>
          </m:fPr>
          <m:num>
            <m:sSub>
              <m:sSubPr>
                <m:ctrlPr>
                  <w:rPr>
                    <w:rFonts w:ascii="Cambria Math" w:eastAsia="宋体" w:hAnsi="Times New Roman"/>
                    <w:i/>
                    <w:szCs w:val="21"/>
                  </w:rPr>
                </m:ctrlPr>
              </m:sSubPr>
              <m:e>
                <m:r>
                  <w:rPr>
                    <w:rFonts w:ascii="Cambria Math" w:eastAsia="宋体" w:hAnsi="Times New Roman"/>
                    <w:szCs w:val="21"/>
                  </w:rPr>
                  <m:t>W</m:t>
                </m:r>
              </m:e>
              <m:sub>
                <m:r>
                  <w:rPr>
                    <w:rFonts w:ascii="Cambria Math" w:eastAsia="宋体" w:hAnsi="Times New Roman"/>
                    <w:szCs w:val="21"/>
                  </w:rPr>
                  <m:t>eq</m:t>
                </m:r>
              </m:sub>
            </m:sSub>
          </m:num>
          <m:den>
            <m:r>
              <w:rPr>
                <w:rFonts w:ascii="Cambria Math" w:eastAsia="宋体" w:hAnsi="Times New Roman"/>
                <w:szCs w:val="21"/>
              </w:rPr>
              <m:t>2</m:t>
            </m:r>
            <m:sSub>
              <m:sSubPr>
                <m:ctrlPr>
                  <w:rPr>
                    <w:rFonts w:ascii="Cambria Math" w:eastAsia="宋体" w:hAnsi="Times New Roman"/>
                    <w:i/>
                    <w:szCs w:val="21"/>
                  </w:rPr>
                </m:ctrlPr>
              </m:sSubPr>
              <m:e>
                <m:r>
                  <w:rPr>
                    <w:rFonts w:ascii="Cambria Math" w:eastAsia="宋体" w:hAnsi="Times New Roman"/>
                    <w:szCs w:val="21"/>
                  </w:rPr>
                  <m:t>σ</m:t>
                </m:r>
              </m:e>
              <m:sub>
                <m:r>
                  <w:rPr>
                    <w:rFonts w:ascii="Cambria Math" w:eastAsia="宋体" w:hAnsi="Times New Roman"/>
                    <w:szCs w:val="21"/>
                  </w:rPr>
                  <m:t>r</m:t>
                </m:r>
              </m:sub>
            </m:sSub>
          </m:den>
        </m:f>
      </m:oMath>
      <w:r>
        <w:rPr>
          <w:rFonts w:ascii="Times New Roman" w:eastAsia="宋体" w:hAnsi="Times New Roman" w:hint="eastAsia"/>
          <w:szCs w:val="21"/>
        </w:rPr>
        <w:t>，</w:t>
      </w:r>
      <m:oMath>
        <m:sSub>
          <m:sSubPr>
            <m:ctrlPr>
              <w:rPr>
                <w:rFonts w:ascii="Cambria Math" w:eastAsia="宋体" w:hAnsi="Times New Roman"/>
                <w:i/>
                <w:szCs w:val="21"/>
              </w:rPr>
            </m:ctrlPr>
          </m:sSubPr>
          <m:e>
            <m:r>
              <w:rPr>
                <w:rFonts w:ascii="Cambria Math" w:eastAsia="宋体" w:hAnsi="Times New Roman"/>
                <w:szCs w:val="21"/>
              </w:rPr>
              <m:t>W</m:t>
            </m:r>
          </m:e>
          <m:sub>
            <m:r>
              <w:rPr>
                <w:rFonts w:ascii="Cambria Math" w:eastAsia="宋体" w:hAnsi="Times New Roman"/>
                <w:szCs w:val="21"/>
              </w:rPr>
              <m:t>eq</m:t>
            </m:r>
          </m:sub>
        </m:sSub>
      </m:oMath>
      <w:r>
        <w:rPr>
          <w:rFonts w:ascii="Times New Roman" w:eastAsia="宋体" w:hAnsi="Times New Roman" w:hint="eastAsia"/>
          <w:szCs w:val="21"/>
        </w:rPr>
        <w:t>为接收端光束等效半径且</w:t>
      </w:r>
      <m:oMath>
        <m:sSup>
          <m:sSupPr>
            <m:ctrlPr>
              <w:rPr>
                <w:rFonts w:ascii="Cambria Math" w:eastAsia="宋体" w:hAnsi="Times New Roman"/>
                <w:i/>
                <w:szCs w:val="21"/>
              </w:rPr>
            </m:ctrlPr>
          </m:sSupPr>
          <m:e>
            <m:sSub>
              <m:sSubPr>
                <m:ctrlPr>
                  <w:rPr>
                    <w:rFonts w:ascii="Cambria Math" w:eastAsia="宋体" w:hAnsi="Times New Roman"/>
                    <w:i/>
                    <w:szCs w:val="21"/>
                  </w:rPr>
                </m:ctrlPr>
              </m:sSubPr>
              <m:e>
                <m:r>
                  <w:rPr>
                    <w:rFonts w:ascii="Cambria Math" w:eastAsia="宋体" w:hAnsi="Times New Roman"/>
                    <w:szCs w:val="21"/>
                  </w:rPr>
                  <m:t>W</m:t>
                </m:r>
              </m:e>
              <m:sub>
                <m:r>
                  <w:rPr>
                    <w:rFonts w:ascii="Cambria Math" w:eastAsia="宋体" w:hAnsi="Times New Roman"/>
                    <w:szCs w:val="21"/>
                  </w:rPr>
                  <m:t>eq</m:t>
                </m:r>
              </m:sub>
            </m:sSub>
          </m:e>
          <m:sup>
            <m:r>
              <w:rPr>
                <w:rFonts w:ascii="Cambria Math" w:eastAsia="宋体" w:hAnsi="Times New Roman"/>
                <w:szCs w:val="21"/>
              </w:rPr>
              <m:t>2</m:t>
            </m:r>
          </m:sup>
        </m:sSup>
        <m:r>
          <w:rPr>
            <w:rFonts w:ascii="Cambria Math" w:eastAsia="宋体" w:hAnsi="Times New Roman"/>
            <w:szCs w:val="21"/>
          </w:rPr>
          <m:t>=</m:t>
        </m:r>
        <m:sSup>
          <m:sSupPr>
            <m:ctrlPr>
              <w:rPr>
                <w:rFonts w:ascii="Cambria Math" w:eastAsia="宋体" w:hAnsi="Times New Roman"/>
                <w:i/>
                <w:szCs w:val="21"/>
              </w:rPr>
            </m:ctrlPr>
          </m:sSupPr>
          <m:e>
            <m:sSub>
              <m:sSubPr>
                <m:ctrlPr>
                  <w:rPr>
                    <w:rFonts w:ascii="Cambria Math" w:eastAsia="宋体" w:hAnsi="Times New Roman"/>
                    <w:i/>
                    <w:szCs w:val="21"/>
                  </w:rPr>
                </m:ctrlPr>
              </m:sSubPr>
              <m:e>
                <m:r>
                  <w:rPr>
                    <w:rFonts w:ascii="Cambria Math" w:eastAsia="宋体" w:hAnsi="Times New Roman"/>
                    <w:szCs w:val="21"/>
                  </w:rPr>
                  <m:t>W</m:t>
                </m:r>
              </m:e>
              <m:sub>
                <m:r>
                  <w:rPr>
                    <w:rFonts w:ascii="Cambria Math" w:eastAsia="宋体" w:hAnsi="Times New Roman"/>
                    <w:szCs w:val="21"/>
                  </w:rPr>
                  <m:t>LT</m:t>
                </m:r>
              </m:sub>
            </m:sSub>
          </m:e>
          <m:sup>
            <m:r>
              <w:rPr>
                <w:rFonts w:ascii="Cambria Math" w:eastAsia="宋体" w:hAnsi="Times New Roman"/>
                <w:szCs w:val="21"/>
              </w:rPr>
              <m:t>2</m:t>
            </m:r>
          </m:sup>
        </m:sSup>
        <m:f>
          <m:fPr>
            <m:type m:val="lin"/>
            <m:ctrlPr>
              <w:rPr>
                <w:rFonts w:ascii="Cambria Math" w:eastAsia="宋体" w:hAnsi="Times New Roman"/>
                <w:i/>
                <w:szCs w:val="21"/>
              </w:rPr>
            </m:ctrlPr>
          </m:fPr>
          <m:num>
            <m:rad>
              <m:radPr>
                <m:degHide m:val="1"/>
                <m:ctrlPr>
                  <w:rPr>
                    <w:rFonts w:ascii="Cambria Math" w:eastAsia="宋体" w:hAnsi="Times New Roman"/>
                    <w:i/>
                    <w:szCs w:val="21"/>
                  </w:rPr>
                </m:ctrlPr>
              </m:radPr>
              <m:deg/>
              <m:e>
                <m:r>
                  <w:rPr>
                    <w:rFonts w:ascii="Cambria Math" w:eastAsia="宋体" w:hAnsi="Times New Roman"/>
                    <w:szCs w:val="21"/>
                  </w:rPr>
                  <m:t>π</m:t>
                </m:r>
              </m:e>
            </m:rad>
            <m:r>
              <w:rPr>
                <w:rFonts w:ascii="Cambria Math" w:eastAsia="宋体" w:hAnsi="Times New Roman"/>
                <w:szCs w:val="21"/>
              </w:rPr>
              <m:t>erf(</m:t>
            </m:r>
            <m:sSub>
              <m:sSubPr>
                <m:ctrlPr>
                  <w:rPr>
                    <w:rFonts w:ascii="Cambria Math" w:eastAsia="宋体" w:hAnsi="Times New Roman"/>
                    <w:i/>
                    <w:szCs w:val="21"/>
                  </w:rPr>
                </m:ctrlPr>
              </m:sSubPr>
              <m:e>
                <m:r>
                  <w:rPr>
                    <w:rFonts w:ascii="Cambria Math" w:eastAsia="宋体" w:hAnsi="Times New Roman"/>
                    <w:szCs w:val="21"/>
                  </w:rPr>
                  <m:t>v</m:t>
                </m:r>
              </m:e>
              <m:sub>
                <m:r>
                  <w:rPr>
                    <w:rFonts w:ascii="Cambria Math" w:eastAsia="宋体" w:hAnsi="Times New Roman"/>
                    <w:szCs w:val="21"/>
                  </w:rPr>
                  <m:t>1</m:t>
                </m:r>
              </m:sub>
            </m:sSub>
            <m:r>
              <w:rPr>
                <w:rFonts w:ascii="Cambria Math" w:eastAsia="宋体" w:hAnsi="Times New Roman"/>
                <w:szCs w:val="21"/>
              </w:rPr>
              <m:t>)</m:t>
            </m:r>
          </m:num>
          <m:den>
            <m:r>
              <w:rPr>
                <w:rFonts w:ascii="Cambria Math" w:eastAsia="宋体" w:hAnsi="Times New Roman"/>
                <w:szCs w:val="21"/>
              </w:rPr>
              <m:t>2</m:t>
            </m:r>
            <m:sSub>
              <m:sSubPr>
                <m:ctrlPr>
                  <w:rPr>
                    <w:rFonts w:ascii="Cambria Math" w:eastAsia="宋体" w:hAnsi="Times New Roman"/>
                    <w:i/>
                    <w:szCs w:val="21"/>
                  </w:rPr>
                </m:ctrlPr>
              </m:sSubPr>
              <m:e>
                <m:r>
                  <w:rPr>
                    <w:rFonts w:ascii="Cambria Math" w:eastAsia="宋体" w:hAnsi="Times New Roman"/>
                    <w:szCs w:val="21"/>
                  </w:rPr>
                  <m:t>v</m:t>
                </m:r>
              </m:e>
              <m:sub>
                <m:r>
                  <w:rPr>
                    <w:rFonts w:ascii="Cambria Math" w:eastAsia="宋体" w:hAnsi="Times New Roman"/>
                    <w:szCs w:val="21"/>
                  </w:rPr>
                  <m:t>1</m:t>
                </m:r>
              </m:sub>
            </m:sSub>
            <m:func>
              <m:funcPr>
                <m:ctrlPr>
                  <w:rPr>
                    <w:rFonts w:ascii="Cambria Math" w:eastAsia="宋体" w:hAnsi="Times New Roman"/>
                    <w:i/>
                    <w:szCs w:val="21"/>
                  </w:rPr>
                </m:ctrlPr>
              </m:funcPr>
              <m:fName>
                <m:r>
                  <w:rPr>
                    <w:rFonts w:ascii="Cambria Math" w:eastAsia="宋体" w:hAnsi="Times New Roman"/>
                    <w:szCs w:val="21"/>
                  </w:rPr>
                  <m:t>exp</m:t>
                </m:r>
              </m:fName>
              <m:e>
                <m:r>
                  <w:rPr>
                    <w:rFonts w:ascii="Cambria Math" w:eastAsia="宋体" w:hAnsi="Times New Roman"/>
                    <w:szCs w:val="21"/>
                  </w:rPr>
                  <m:t>(</m:t>
                </m:r>
              </m:e>
            </m:func>
            <m:r>
              <w:rPr>
                <w:rFonts w:ascii="Cambria Math" w:eastAsia="宋体" w:hAnsi="Times New Roman"/>
                <w:szCs w:val="21"/>
              </w:rPr>
              <m:t>-</m:t>
            </m:r>
            <m:sSup>
              <m:sSupPr>
                <m:ctrlPr>
                  <w:rPr>
                    <w:rFonts w:ascii="Cambria Math" w:eastAsia="宋体" w:hAnsi="Times New Roman"/>
                    <w:i/>
                    <w:szCs w:val="21"/>
                  </w:rPr>
                </m:ctrlPr>
              </m:sSupPr>
              <m:e>
                <m:sSub>
                  <m:sSubPr>
                    <m:ctrlPr>
                      <w:rPr>
                        <w:rFonts w:ascii="Cambria Math" w:eastAsia="宋体" w:hAnsi="Times New Roman"/>
                        <w:i/>
                        <w:szCs w:val="21"/>
                      </w:rPr>
                    </m:ctrlPr>
                  </m:sSubPr>
                  <m:e>
                    <m:r>
                      <w:rPr>
                        <w:rFonts w:ascii="Cambria Math" w:eastAsia="宋体" w:hAnsi="Times New Roman"/>
                        <w:szCs w:val="21"/>
                      </w:rPr>
                      <m:t>v</m:t>
                    </m:r>
                  </m:e>
                  <m:sub>
                    <m:r>
                      <w:rPr>
                        <w:rFonts w:ascii="Cambria Math" w:eastAsia="宋体" w:hAnsi="Times New Roman"/>
                        <w:szCs w:val="21"/>
                      </w:rPr>
                      <m:t>1</m:t>
                    </m:r>
                  </m:sub>
                </m:sSub>
              </m:e>
              <m:sup>
                <m:r>
                  <w:rPr>
                    <w:rFonts w:ascii="Cambria Math" w:eastAsia="宋体" w:hAnsi="Times New Roman"/>
                    <w:szCs w:val="21"/>
                  </w:rPr>
                  <m:t>2</m:t>
                </m:r>
              </m:sup>
            </m:sSup>
            <m:r>
              <w:rPr>
                <w:rFonts w:ascii="Cambria Math" w:eastAsia="宋体" w:hAnsi="Times New Roman"/>
                <w:szCs w:val="21"/>
              </w:rPr>
              <m:t>)</m:t>
            </m:r>
          </m:den>
        </m:f>
      </m:oMath>
      <w:r>
        <w:rPr>
          <w:rFonts w:ascii="Times New Roman" w:eastAsia="宋体" w:hAnsi="Times New Roman" w:hint="eastAsia"/>
          <w:szCs w:val="21"/>
        </w:rPr>
        <w:t>，</w:t>
      </w:r>
      <m:oMath>
        <m:sSub>
          <m:sSubPr>
            <m:ctrlPr>
              <w:rPr>
                <w:rFonts w:ascii="Cambria Math" w:eastAsia="宋体" w:hAnsi="Times New Roman"/>
                <w:i/>
                <w:szCs w:val="21"/>
              </w:rPr>
            </m:ctrlPr>
          </m:sSubPr>
          <m:e>
            <m:r>
              <w:rPr>
                <w:rFonts w:ascii="Cambria Math" w:eastAsia="宋体" w:hAnsi="Times New Roman"/>
                <w:szCs w:val="21"/>
              </w:rPr>
              <m:t>σ</m:t>
            </m:r>
          </m:e>
          <m:sub>
            <m:r>
              <w:rPr>
                <w:rFonts w:ascii="Cambria Math" w:eastAsia="宋体" w:hAnsi="Times New Roman"/>
                <w:szCs w:val="21"/>
              </w:rPr>
              <m:t>r</m:t>
            </m:r>
          </m:sub>
        </m:sSub>
      </m:oMath>
      <w:r>
        <w:rPr>
          <w:rFonts w:ascii="Times New Roman" w:eastAsia="宋体" w:hAnsi="Times New Roman" w:hint="eastAsia"/>
          <w:szCs w:val="21"/>
        </w:rPr>
        <w:t>为发射跟踪误差偏移量标准差，有</w:t>
      </w:r>
      <m:oMath>
        <m:sSub>
          <m:sSubPr>
            <m:ctrlPr>
              <w:rPr>
                <w:rFonts w:ascii="Cambria Math" w:eastAsia="宋体" w:hAnsi="Times New Roman"/>
                <w:i/>
                <w:szCs w:val="21"/>
              </w:rPr>
            </m:ctrlPr>
          </m:sSubPr>
          <m:e>
            <m:r>
              <w:rPr>
                <w:rFonts w:ascii="Cambria Math" w:eastAsia="宋体" w:hAnsi="Times New Roman"/>
                <w:szCs w:val="21"/>
              </w:rPr>
              <m:t>σ</m:t>
            </m:r>
          </m:e>
          <m:sub>
            <m:r>
              <w:rPr>
                <w:rFonts w:ascii="Cambria Math" w:eastAsia="宋体" w:hAnsi="Times New Roman"/>
                <w:szCs w:val="21"/>
              </w:rPr>
              <m:t>r</m:t>
            </m:r>
          </m:sub>
        </m:sSub>
        <m:r>
          <w:rPr>
            <w:rFonts w:ascii="Cambria Math" w:eastAsia="宋体" w:hAnsi="Times New Roman"/>
            <w:szCs w:val="21"/>
          </w:rPr>
          <m:t>=</m:t>
        </m:r>
        <m:sSub>
          <m:sSubPr>
            <m:ctrlPr>
              <w:rPr>
                <w:rFonts w:ascii="Cambria Math" w:eastAsia="宋体" w:hAnsi="Times New Roman"/>
                <w:i/>
                <w:szCs w:val="21"/>
              </w:rPr>
            </m:ctrlPr>
          </m:sSubPr>
          <m:e>
            <m:r>
              <w:rPr>
                <w:rFonts w:ascii="Cambria Math" w:eastAsia="宋体" w:hAnsi="Times New Roman"/>
                <w:szCs w:val="21"/>
              </w:rPr>
              <m:t>σ</m:t>
            </m:r>
          </m:e>
          <m:sub>
            <m:r>
              <w:rPr>
                <w:rFonts w:ascii="Cambria Math" w:eastAsia="宋体" w:hAnsi="Times New Roman"/>
                <w:szCs w:val="21"/>
              </w:rPr>
              <m:t>θ</m:t>
            </m:r>
          </m:sub>
        </m:sSub>
        <m:r>
          <w:rPr>
            <w:rFonts w:ascii="Cambria Math" w:eastAsia="MS Gothic" w:hAnsi="Cambria Math" w:cs="MS Gothic" w:hint="eastAsia"/>
            <w:szCs w:val="21"/>
          </w:rPr>
          <m:t>⋅</m:t>
        </m:r>
        <m:r>
          <w:rPr>
            <w:rFonts w:ascii="Cambria Math" w:eastAsia="宋体" w:hAnsi="Times New Roman"/>
            <w:szCs w:val="21"/>
          </w:rPr>
          <m:t>L</m:t>
        </m:r>
      </m:oMath>
      <w:r>
        <w:rPr>
          <w:rFonts w:ascii="Times New Roman" w:eastAsia="宋体" w:hAnsi="Times New Roman" w:hint="eastAsia"/>
          <w:szCs w:val="21"/>
        </w:rPr>
        <w:t>，</w:t>
      </w:r>
      <w:r>
        <w:rPr>
          <w:rFonts w:ascii="Times New Roman" w:eastAsia="宋体" w:hAnsi="Times New Roman"/>
          <w:szCs w:val="21"/>
        </w:rPr>
        <w:object w:dxaOrig="290" w:dyaOrig="234" w14:anchorId="5A95F337">
          <v:shape id="_x0000_i1042" type="#_x0000_t75" style="width:14.4pt;height:11.5pt" o:ole="">
            <v:imagedata r:id="rId46" o:title=""/>
          </v:shape>
          <o:OLEObject Type="Embed" ProgID="Equation.DSMT4" ShapeID="_x0000_i1042" DrawAspect="Content" ObjectID="_1831317154" r:id="rId47"/>
        </w:object>
      </w:r>
      <w:r>
        <w:rPr>
          <w:rFonts w:ascii="Times New Roman" w:eastAsia="宋体" w:hAnsi="Times New Roman" w:hint="eastAsia"/>
          <w:szCs w:val="21"/>
        </w:rPr>
        <w:t>指的是相干分量的平均功率且有</w:t>
      </w:r>
      <m:oMath>
        <m:r>
          <m:rPr>
            <m:sty m:val="p"/>
          </m:rPr>
          <w:rPr>
            <w:rFonts w:ascii="Cambria Math" w:eastAsia="宋体" w:hAnsi="Times New Roman"/>
            <w:szCs w:val="21"/>
          </w:rPr>
          <m:t>Ω</m:t>
        </m:r>
        <m:r>
          <w:rPr>
            <w:rFonts w:ascii="Cambria Math" w:eastAsia="宋体" w:hAnsi="Times New Roman"/>
            <w:szCs w:val="21"/>
          </w:rPr>
          <m:t>'</m:t>
        </m:r>
        <m:r>
          <w:rPr>
            <w:rFonts w:ascii="Cambria Math" w:eastAsia="宋体" w:hAnsi="Times New Roman"/>
            <w:szCs w:val="21"/>
          </w:rPr>
          <m:t>=</m:t>
        </m:r>
        <m:r>
          <m:rPr>
            <m:sty m:val="p"/>
          </m:rPr>
          <w:rPr>
            <w:rFonts w:ascii="Cambria Math" w:eastAsia="宋体" w:hAnsi="Times New Roman"/>
            <w:szCs w:val="21"/>
          </w:rPr>
          <m:t>Ω</m:t>
        </m:r>
        <m:r>
          <w:rPr>
            <w:rFonts w:ascii="Cambria Math" w:eastAsia="宋体" w:hAnsi="Times New Roman"/>
            <w:szCs w:val="21"/>
          </w:rPr>
          <m:t>+2</m:t>
        </m:r>
        <m:sSub>
          <m:sSubPr>
            <m:ctrlPr>
              <w:rPr>
                <w:rFonts w:ascii="Cambria Math" w:eastAsia="宋体" w:hAnsi="Times New Roman"/>
                <w:i/>
                <w:szCs w:val="21"/>
              </w:rPr>
            </m:ctrlPr>
          </m:sSubPr>
          <m:e>
            <m:r>
              <w:rPr>
                <w:rFonts w:ascii="Cambria Math" w:eastAsia="宋体" w:hAnsi="Times New Roman"/>
                <w:szCs w:val="21"/>
              </w:rPr>
              <m:t>b</m:t>
            </m:r>
          </m:e>
          <m:sub>
            <m:r>
              <w:rPr>
                <w:rFonts w:ascii="Cambria Math" w:eastAsia="宋体" w:hAnsi="Times New Roman"/>
                <w:szCs w:val="21"/>
              </w:rPr>
              <m:t>0</m:t>
            </m:r>
          </m:sub>
        </m:sSub>
        <m:r>
          <w:rPr>
            <w:rFonts w:ascii="Cambria Math" w:eastAsia="宋体" w:hAnsi="Times New Roman"/>
            <w:szCs w:val="21"/>
          </w:rPr>
          <m:t>ρ+2</m:t>
        </m:r>
        <m:rad>
          <m:radPr>
            <m:degHide m:val="1"/>
            <m:ctrlPr>
              <w:rPr>
                <w:rFonts w:ascii="Cambria Math" w:eastAsia="宋体" w:hAnsi="Times New Roman"/>
                <w:i/>
                <w:szCs w:val="21"/>
              </w:rPr>
            </m:ctrlPr>
          </m:radPr>
          <m:deg/>
          <m:e>
            <m:r>
              <w:rPr>
                <w:rFonts w:ascii="Cambria Math" w:eastAsia="宋体" w:hAnsi="Times New Roman"/>
                <w:szCs w:val="21"/>
              </w:rPr>
              <m:t>2</m:t>
            </m:r>
            <m:sSub>
              <m:sSubPr>
                <m:ctrlPr>
                  <w:rPr>
                    <w:rFonts w:ascii="Cambria Math" w:eastAsia="宋体" w:hAnsi="Times New Roman"/>
                    <w:i/>
                    <w:szCs w:val="21"/>
                  </w:rPr>
                </m:ctrlPr>
              </m:sSubPr>
              <m:e>
                <m:r>
                  <w:rPr>
                    <w:rFonts w:ascii="Cambria Math" w:eastAsia="宋体" w:hAnsi="Times New Roman"/>
                    <w:szCs w:val="21"/>
                  </w:rPr>
                  <m:t>b</m:t>
                </m:r>
              </m:e>
              <m:sub>
                <m:r>
                  <w:rPr>
                    <w:rFonts w:ascii="Cambria Math" w:eastAsia="宋体" w:hAnsi="Times New Roman"/>
                    <w:szCs w:val="21"/>
                  </w:rPr>
                  <m:t>0</m:t>
                </m:r>
              </m:sub>
            </m:sSub>
            <m:r>
              <w:rPr>
                <w:rFonts w:ascii="Cambria Math" w:eastAsia="宋体" w:hAnsi="Times New Roman"/>
                <w:szCs w:val="21"/>
              </w:rPr>
              <m:t>ρ</m:t>
            </m:r>
            <m:r>
              <m:rPr>
                <m:sty m:val="p"/>
              </m:rPr>
              <w:rPr>
                <w:rFonts w:ascii="Cambria Math" w:eastAsia="宋体" w:hAnsi="Times New Roman"/>
                <w:szCs w:val="21"/>
              </w:rPr>
              <m:t>Ω</m:t>
            </m:r>
            <m:ctrlPr>
              <w:rPr>
                <w:rFonts w:ascii="Cambria Math" w:eastAsia="宋体" w:hAnsi="Cambria Math"/>
                <w:i/>
                <w:szCs w:val="21"/>
              </w:rPr>
            </m:ctrlPr>
          </m:e>
        </m:rad>
        <m:func>
          <m:funcPr>
            <m:ctrlPr>
              <w:rPr>
                <w:rFonts w:ascii="Cambria Math" w:eastAsia="宋体" w:hAnsi="Times New Roman"/>
                <w:i/>
                <w:szCs w:val="21"/>
              </w:rPr>
            </m:ctrlPr>
          </m:funcPr>
          <m:fName>
            <m:r>
              <w:rPr>
                <w:rFonts w:ascii="Cambria Math" w:eastAsia="宋体" w:hAnsi="Times New Roman"/>
                <w:szCs w:val="21"/>
              </w:rPr>
              <m:t>cos</m:t>
            </m:r>
          </m:fName>
          <m:e>
            <m:d>
              <m:dPr>
                <m:ctrlPr>
                  <w:rPr>
                    <w:rFonts w:ascii="Cambria Math" w:eastAsia="宋体" w:hAnsi="Times New Roman"/>
                    <w:i/>
                    <w:szCs w:val="21"/>
                  </w:rPr>
                </m:ctrlPr>
              </m:dPr>
              <m:e>
                <m:sSub>
                  <m:sSubPr>
                    <m:ctrlPr>
                      <w:rPr>
                        <w:rFonts w:ascii="Cambria Math" w:eastAsia="宋体" w:hAnsi="Times New Roman"/>
                        <w:i/>
                        <w:szCs w:val="21"/>
                      </w:rPr>
                    </m:ctrlPr>
                  </m:sSubPr>
                  <m:e>
                    <m:r>
                      <w:rPr>
                        <w:rFonts w:ascii="Cambria Math" w:eastAsia="宋体" w:hAnsi="Times New Roman"/>
                        <w:szCs w:val="21"/>
                      </w:rPr>
                      <m:t>ϕ</m:t>
                    </m:r>
                  </m:e>
                  <m:sub>
                    <m:r>
                      <w:rPr>
                        <w:rFonts w:ascii="Cambria Math" w:eastAsia="宋体" w:hAnsi="Times New Roman"/>
                        <w:szCs w:val="21"/>
                      </w:rPr>
                      <m:t>A</m:t>
                    </m:r>
                  </m:sub>
                </m:sSub>
                <m:r>
                  <w:rPr>
                    <w:rFonts w:ascii="Cambria Math" w:eastAsia="宋体" w:hAnsi="Times New Roman"/>
                    <w:szCs w:val="21"/>
                  </w:rPr>
                  <m:t>-</m:t>
                </m:r>
                <m:sSub>
                  <m:sSubPr>
                    <m:ctrlPr>
                      <w:rPr>
                        <w:rFonts w:ascii="Cambria Math" w:eastAsia="宋体" w:hAnsi="Times New Roman"/>
                        <w:i/>
                        <w:szCs w:val="21"/>
                      </w:rPr>
                    </m:ctrlPr>
                  </m:sSubPr>
                  <m:e>
                    <m:r>
                      <w:rPr>
                        <w:rFonts w:ascii="Cambria Math" w:eastAsia="宋体" w:hAnsi="Times New Roman"/>
                        <w:szCs w:val="21"/>
                      </w:rPr>
                      <m:t>ϕ</m:t>
                    </m:r>
                  </m:e>
                  <m:sub>
                    <m:r>
                      <w:rPr>
                        <w:rFonts w:ascii="Cambria Math" w:eastAsia="宋体" w:hAnsi="Times New Roman"/>
                        <w:szCs w:val="21"/>
                      </w:rPr>
                      <m:t>B</m:t>
                    </m:r>
                  </m:sub>
                </m:sSub>
                <m:ctrlPr>
                  <w:rPr>
                    <w:rFonts w:ascii="Cambria Math" w:eastAsia="宋体" w:hAnsi="Cambria Math"/>
                    <w:i/>
                    <w:szCs w:val="21"/>
                  </w:rPr>
                </m:ctrlPr>
              </m:e>
            </m:d>
            <m:ctrlPr>
              <w:rPr>
                <w:rFonts w:ascii="Cambria Math" w:eastAsia="宋体" w:hAnsi="Cambria Math"/>
                <w:i/>
                <w:szCs w:val="21"/>
              </w:rPr>
            </m:ctrlPr>
          </m:e>
        </m:func>
      </m:oMath>
      <w:r>
        <w:rPr>
          <w:rFonts w:ascii="Times New Roman" w:eastAsia="宋体" w:hAnsi="Times New Roman" w:hint="eastAsia"/>
          <w:szCs w:val="21"/>
        </w:rPr>
        <w:t>，</w:t>
      </w:r>
      <m:oMath>
        <m:r>
          <m:rPr>
            <m:sty m:val="p"/>
          </m:rPr>
          <w:rPr>
            <w:rFonts w:ascii="Cambria Math" w:eastAsia="宋体" w:hAnsi="Times New Roman"/>
            <w:szCs w:val="21"/>
          </w:rPr>
          <m:t>Ω</m:t>
        </m:r>
      </m:oMath>
      <w:r>
        <w:rPr>
          <w:rFonts w:ascii="Times New Roman" w:eastAsia="宋体" w:hAnsi="Times New Roman" w:hint="eastAsia"/>
          <w:szCs w:val="21"/>
        </w:rPr>
        <w:t>为</w:t>
      </w:r>
      <w:r>
        <w:rPr>
          <w:rFonts w:ascii="Times New Roman" w:eastAsia="宋体" w:hAnsi="Times New Roman" w:hint="eastAsia"/>
          <w:szCs w:val="21"/>
        </w:rPr>
        <w:t>LoS</w:t>
      </w:r>
      <w:r>
        <w:rPr>
          <w:rFonts w:ascii="Times New Roman" w:eastAsia="宋体" w:hAnsi="Times New Roman" w:hint="eastAsia"/>
          <w:szCs w:val="21"/>
        </w:rPr>
        <w:t>分量的平均功率，</w:t>
      </w:r>
      <m:oMath>
        <m:sSub>
          <m:sSubPr>
            <m:ctrlPr>
              <w:rPr>
                <w:rFonts w:ascii="Cambria Math" w:eastAsia="宋体" w:hAnsi="Times New Roman"/>
                <w:i/>
                <w:szCs w:val="21"/>
              </w:rPr>
            </m:ctrlPr>
          </m:sSubPr>
          <m:e>
            <m:r>
              <w:rPr>
                <w:rFonts w:ascii="Cambria Math" w:eastAsia="宋体" w:hAnsi="Times New Roman"/>
                <w:szCs w:val="21"/>
              </w:rPr>
              <m:t>ϕ</m:t>
            </m:r>
          </m:e>
          <m:sub>
            <m:r>
              <w:rPr>
                <w:rFonts w:ascii="Cambria Math" w:eastAsia="宋体" w:hAnsi="Times New Roman"/>
                <w:szCs w:val="21"/>
              </w:rPr>
              <m:t>A</m:t>
            </m:r>
          </m:sub>
        </m:sSub>
      </m:oMath>
      <w:r>
        <w:rPr>
          <w:rFonts w:ascii="Times New Roman" w:eastAsia="宋体" w:hAnsi="Times New Roman" w:hint="eastAsia"/>
          <w:szCs w:val="21"/>
        </w:rPr>
        <w:t>为</w:t>
      </w:r>
      <w:r>
        <w:rPr>
          <w:rFonts w:ascii="Times New Roman" w:eastAsia="宋体" w:hAnsi="Times New Roman" w:hint="eastAsia"/>
          <w:szCs w:val="21"/>
        </w:rPr>
        <w:t>LoS</w:t>
      </w:r>
      <w:r>
        <w:rPr>
          <w:rFonts w:ascii="Times New Roman" w:eastAsia="宋体" w:hAnsi="Times New Roman" w:hint="eastAsia"/>
          <w:szCs w:val="21"/>
        </w:rPr>
        <w:t>分量的确定性相位，</w:t>
      </w:r>
      <m:oMath>
        <m:sSub>
          <m:sSubPr>
            <m:ctrlPr>
              <w:rPr>
                <w:rFonts w:ascii="Cambria Math" w:eastAsia="宋体" w:hAnsi="Times New Roman"/>
                <w:i/>
                <w:szCs w:val="21"/>
              </w:rPr>
            </m:ctrlPr>
          </m:sSubPr>
          <m:e>
            <m:r>
              <w:rPr>
                <w:rFonts w:ascii="Cambria Math" w:eastAsia="宋体" w:hAnsi="Times New Roman"/>
                <w:szCs w:val="21"/>
              </w:rPr>
              <m:t>ϕ</m:t>
            </m:r>
          </m:e>
          <m:sub>
            <m:r>
              <w:rPr>
                <w:rFonts w:ascii="Cambria Math" w:eastAsia="宋体" w:hAnsi="Times New Roman"/>
                <w:szCs w:val="21"/>
              </w:rPr>
              <m:t>B</m:t>
            </m:r>
          </m:sub>
        </m:sSub>
      </m:oMath>
      <w:r>
        <w:rPr>
          <w:rFonts w:ascii="Times New Roman" w:eastAsia="宋体" w:hAnsi="Times New Roman" w:hint="eastAsia"/>
          <w:szCs w:val="21"/>
        </w:rPr>
        <w:t>为</w:t>
      </w:r>
      <w:r>
        <w:rPr>
          <w:rFonts w:ascii="Times New Roman" w:eastAsia="宋体" w:hAnsi="Times New Roman"/>
          <w:szCs w:val="21"/>
        </w:rPr>
        <w:t>耦合到</w:t>
      </w:r>
      <w:r>
        <w:rPr>
          <w:rFonts w:ascii="Times New Roman" w:eastAsia="宋体" w:hAnsi="Times New Roman" w:hint="eastAsia"/>
          <w:szCs w:val="21"/>
        </w:rPr>
        <w:t>LoS</w:t>
      </w:r>
      <w:r>
        <w:rPr>
          <w:rFonts w:ascii="Times New Roman" w:eastAsia="宋体" w:hAnsi="Times New Roman"/>
          <w:szCs w:val="21"/>
        </w:rPr>
        <w:t>散射分量的确定性相位</w:t>
      </w:r>
      <w:r>
        <w:rPr>
          <w:rFonts w:ascii="Times New Roman" w:eastAsia="宋体" w:hAnsi="Times New Roman" w:hint="eastAsia"/>
          <w:szCs w:val="21"/>
        </w:rPr>
        <w:t>，</w:t>
      </w:r>
      <m:oMath>
        <m:r>
          <w:rPr>
            <w:rFonts w:ascii="Cambria Math" w:eastAsia="宋体" w:hAnsi="Times New Roman"/>
            <w:szCs w:val="21"/>
          </w:rPr>
          <m:t>2</m:t>
        </m:r>
        <m:sSub>
          <m:sSubPr>
            <m:ctrlPr>
              <w:rPr>
                <w:rFonts w:ascii="Cambria Math" w:eastAsia="宋体" w:hAnsi="Times New Roman"/>
                <w:i/>
                <w:szCs w:val="21"/>
              </w:rPr>
            </m:ctrlPr>
          </m:sSubPr>
          <m:e>
            <m:r>
              <w:rPr>
                <w:rFonts w:ascii="Cambria Math" w:eastAsia="宋体" w:hAnsi="Times New Roman"/>
                <w:szCs w:val="21"/>
              </w:rPr>
              <m:t>b</m:t>
            </m:r>
          </m:e>
          <m:sub>
            <m:r>
              <w:rPr>
                <w:rFonts w:ascii="Cambria Math" w:eastAsia="宋体" w:hAnsi="Times New Roman"/>
                <w:szCs w:val="21"/>
              </w:rPr>
              <m:t>0</m:t>
            </m:r>
          </m:sub>
        </m:sSub>
      </m:oMath>
      <w:r>
        <w:rPr>
          <w:rFonts w:ascii="Times New Roman" w:eastAsia="宋体" w:hAnsi="Times New Roman" w:hint="eastAsia"/>
          <w:szCs w:val="21"/>
        </w:rPr>
        <w:t>为总散射分量的平均功率，</w:t>
      </w:r>
      <m:oMath>
        <m:r>
          <w:rPr>
            <w:rFonts w:ascii="Cambria Math" w:eastAsia="宋体" w:hAnsi="Times New Roman"/>
            <w:szCs w:val="21"/>
          </w:rPr>
          <m:t>ρ</m:t>
        </m:r>
      </m:oMath>
      <w:r>
        <w:rPr>
          <w:rFonts w:ascii="Times New Roman" w:eastAsia="宋体" w:hAnsi="Times New Roman" w:hint="eastAsia"/>
          <w:szCs w:val="21"/>
        </w:rPr>
        <w:t>为</w:t>
      </w:r>
      <w:r>
        <w:rPr>
          <w:rFonts w:ascii="Times New Roman" w:eastAsia="宋体" w:hAnsi="Times New Roman"/>
          <w:szCs w:val="21"/>
        </w:rPr>
        <w:t>耦合到</w:t>
      </w:r>
      <w:r>
        <w:rPr>
          <w:rFonts w:ascii="Times New Roman" w:eastAsia="宋体" w:hAnsi="Times New Roman" w:hint="eastAsia"/>
          <w:szCs w:val="21"/>
        </w:rPr>
        <w:t>LoS</w:t>
      </w:r>
      <w:r>
        <w:rPr>
          <w:rFonts w:ascii="Times New Roman" w:eastAsia="宋体" w:hAnsi="Times New Roman" w:hint="eastAsia"/>
          <w:szCs w:val="21"/>
        </w:rPr>
        <w:t>分量</w:t>
      </w:r>
      <w:r>
        <w:rPr>
          <w:rFonts w:ascii="Times New Roman" w:eastAsia="宋体" w:hAnsi="Times New Roman"/>
          <w:szCs w:val="21"/>
        </w:rPr>
        <w:t>的散射功率</w:t>
      </w:r>
      <w:r>
        <w:rPr>
          <w:rFonts w:ascii="Times New Roman" w:eastAsia="宋体" w:hAnsi="Times New Roman" w:hint="eastAsia"/>
          <w:szCs w:val="21"/>
        </w:rPr>
        <w:t>。</w:t>
      </w:r>
    </w:p>
    <w:p w14:paraId="37CDF258" w14:textId="77777777" w:rsidR="006038FA" w:rsidRDefault="00000000">
      <w:pPr>
        <w:snapToGrid w:val="0"/>
        <w:ind w:firstLineChars="200" w:firstLine="420"/>
        <w:textAlignment w:val="center"/>
        <w:rPr>
          <w:rFonts w:ascii="Times New Roman" w:eastAsia="宋体" w:hAnsi="Times New Roman"/>
          <w:color w:val="FF0000"/>
          <w:szCs w:val="21"/>
        </w:rPr>
      </w:pPr>
      <w:r>
        <w:rPr>
          <w:rFonts w:ascii="Times New Roman" w:eastAsia="宋体" w:hAnsi="Times New Roman" w:hint="eastAsia"/>
          <w:szCs w:val="21"/>
        </w:rPr>
        <w:t>在式（</w:t>
      </w:r>
      <w:r>
        <w:rPr>
          <w:rFonts w:ascii="Times New Roman" w:eastAsia="宋体" w:hAnsi="Times New Roman" w:hint="eastAsia"/>
          <w:szCs w:val="21"/>
        </w:rPr>
        <w:t>1</w:t>
      </w:r>
      <w:r>
        <w:rPr>
          <w:rFonts w:ascii="Times New Roman" w:eastAsia="宋体" w:hAnsi="Times New Roman"/>
          <w:szCs w:val="21"/>
        </w:rPr>
        <w:t>4</w:t>
      </w:r>
      <w:r>
        <w:rPr>
          <w:rFonts w:ascii="Times New Roman" w:eastAsia="宋体" w:hAnsi="Times New Roman" w:hint="eastAsia"/>
          <w:szCs w:val="21"/>
        </w:rPr>
        <w:t>）基础上，有学者进一步考虑接收端跟踪误差的焦平面上的功率起伏概率密度函数的理论式为</w:t>
      </w:r>
      <w:r>
        <w:rPr>
          <w:rFonts w:ascii="Times New Roman" w:eastAsia="宋体" w:hAnsi="Times New Roman" w:hint="eastAsia"/>
          <w:szCs w:val="21"/>
          <w:vertAlign w:val="superscript"/>
        </w:rPr>
        <w:t>[13,14,</w:t>
      </w:r>
      <w:r>
        <w:rPr>
          <w:rFonts w:ascii="Times New Roman" w:eastAsia="宋体" w:hAnsi="Times New Roman"/>
          <w:szCs w:val="21"/>
          <w:vertAlign w:val="superscript"/>
        </w:rPr>
        <w:t>35]</w:t>
      </w:r>
      <w:r>
        <w:rPr>
          <w:rFonts w:ascii="Times New Roman" w:eastAsia="宋体" w:hAnsi="Times New Roman" w:hint="eastAsia"/>
          <w:szCs w:val="21"/>
        </w:rPr>
        <w:t>：</w:t>
      </w:r>
      <w:r>
        <w:rPr>
          <w:rFonts w:ascii="Times New Roman" w:eastAsia="宋体" w:hAnsi="Times New Roman"/>
          <w:color w:val="FF0000"/>
          <w:szCs w:val="21"/>
        </w:rPr>
        <w:t xml:space="preserve"> </w:t>
      </w:r>
    </w:p>
    <w:bookmarkEnd w:id="37"/>
    <w:p w14:paraId="791D552B" w14:textId="77777777" w:rsidR="006038FA" w:rsidRDefault="00000000">
      <w:pPr>
        <w:snapToGrid w:val="0"/>
        <w:ind w:firstLineChars="250" w:firstLine="525"/>
        <w:jc w:val="left"/>
        <w:rPr>
          <w:rFonts w:ascii="Cambria Math" w:hAnsi="Cambria Math"/>
          <w:i/>
        </w:rPr>
      </w:pPr>
      <m:oMath>
        <m:sSub>
          <m:sSubPr>
            <m:ctrlPr>
              <w:rPr>
                <w:rFonts w:ascii="Cambria Math" w:hAnsi="Cambria Math"/>
                <w:i/>
              </w:rPr>
            </m:ctrlPr>
          </m:sSubPr>
          <m:e>
            <m:r>
              <w:rPr>
                <w:rFonts w:ascii="Cambria Math" w:hAnsi="Cambria Math"/>
              </w:rPr>
              <m:t>f</m:t>
            </m:r>
          </m:e>
          <m:sub>
            <m:r>
              <w:rPr>
                <w:rFonts w:ascii="Cambria Math" w:hAnsi="Cambria Math"/>
              </w:rPr>
              <m:t>1</m:t>
            </m:r>
          </m:sub>
        </m:sSub>
        <m:r>
          <w:rPr>
            <w:rFonts w:ascii="Cambria Math" w:hAnsi="Cambria Math"/>
          </w:rPr>
          <m:t>(</m:t>
        </m:r>
        <m:sSub>
          <m:sSubPr>
            <m:ctrlPr>
              <w:rPr>
                <w:rFonts w:ascii="Cambria Math" w:hAnsi="Cambria Math"/>
                <w:i/>
              </w:rPr>
            </m:ctrlPr>
          </m:sSubPr>
          <m:e>
            <m:r>
              <w:rPr>
                <w:rFonts w:ascii="Cambria Math" w:hAnsi="Cambria Math"/>
              </w:rPr>
              <m:t>P</m:t>
            </m:r>
          </m:e>
          <m:sub>
            <m:r>
              <w:rPr>
                <w:rFonts w:ascii="Cambria Math" w:hAnsi="Cambria Math"/>
              </w:rPr>
              <m:t>1</m:t>
            </m:r>
          </m:sub>
        </m:sSub>
        <m:r>
          <w:rPr>
            <w:rFonts w:ascii="Cambria Math" w:hAnsi="Cambria Math"/>
          </w:rPr>
          <m:t>)≈</m:t>
        </m:r>
        <m:func>
          <m:funcPr>
            <m:ctrlPr>
              <w:rPr>
                <w:rFonts w:ascii="Cambria Math" w:hAnsi="Cambria Math"/>
                <w:i/>
              </w:rPr>
            </m:ctrlPr>
          </m:funcPr>
          <m:fName>
            <m:r>
              <w:rPr>
                <w:rFonts w:ascii="Cambria Math" w:hAnsi="Cambria Math"/>
              </w:rPr>
              <m:t>exp</m:t>
            </m:r>
          </m:fName>
          <m:e>
            <m:d>
              <m:dPr>
                <m:ctrlPr>
                  <w:rPr>
                    <w:rFonts w:ascii="Cambria Math" w:hAnsi="Cambria Math"/>
                    <w:i/>
                  </w:rPr>
                </m:ctrlPr>
              </m:dPr>
              <m:e>
                <m:r>
                  <w:rPr>
                    <w:rFonts w:ascii="Cambria Math" w:hAnsi="Cambria Math"/>
                  </w:rPr>
                  <m:t>-</m:t>
                </m:r>
                <m:f>
                  <m:fPr>
                    <m:ctrlPr>
                      <w:rPr>
                        <w:rFonts w:ascii="Cambria Math" w:hAnsi="Cambria Math"/>
                        <w:i/>
                      </w:rPr>
                    </m:ctrlPr>
                  </m:fPr>
                  <m:num>
                    <m:sSup>
                      <m:sSupPr>
                        <m:ctrlPr>
                          <w:rPr>
                            <w:rFonts w:ascii="Cambria Math" w:hAnsi="Cambria Math"/>
                            <w:i/>
                          </w:rPr>
                        </m:ctrlPr>
                      </m:sSupPr>
                      <m:e>
                        <m:sSub>
                          <m:sSubPr>
                            <m:ctrlPr>
                              <w:rPr>
                                <w:rFonts w:ascii="Cambria Math" w:hAnsi="Cambria Math"/>
                                <w:i/>
                              </w:rPr>
                            </m:ctrlPr>
                          </m:sSubPr>
                          <m:e>
                            <m:r>
                              <w:rPr>
                                <w:rFonts w:ascii="Cambria Math" w:hAnsi="Cambria Math"/>
                              </w:rPr>
                              <m:t>θ</m:t>
                            </m:r>
                          </m:e>
                          <m:sub>
                            <m:r>
                              <w:rPr>
                                <w:rFonts w:ascii="Cambria Math" w:hAnsi="Cambria Math"/>
                              </w:rPr>
                              <m:t>FoV</m:t>
                            </m:r>
                          </m:sub>
                        </m:sSub>
                      </m:e>
                      <m:sup>
                        <m:r>
                          <w:rPr>
                            <w:rFonts w:ascii="Cambria Math" w:hAnsi="Cambria Math"/>
                          </w:rPr>
                          <m:t>2</m:t>
                        </m:r>
                      </m:sup>
                    </m:sSup>
                  </m:num>
                  <m:den>
                    <m:r>
                      <w:rPr>
                        <w:rFonts w:ascii="Cambria Math" w:hAnsi="Cambria Math"/>
                      </w:rPr>
                      <m:t>2</m:t>
                    </m:r>
                    <m:sSubSup>
                      <m:sSubSupPr>
                        <m:ctrlPr>
                          <w:rPr>
                            <w:rFonts w:ascii="Cambria Math" w:hAnsi="Cambria Math"/>
                            <w:i/>
                          </w:rPr>
                        </m:ctrlPr>
                      </m:sSubSupPr>
                      <m:e>
                        <m:r>
                          <w:rPr>
                            <w:rFonts w:ascii="Cambria Math" w:hAnsi="Cambria Math"/>
                          </w:rPr>
                          <m:t>σ</m:t>
                        </m:r>
                      </m:e>
                      <m:sub>
                        <m:r>
                          <w:rPr>
                            <w:rFonts w:ascii="Cambria Math" w:hAnsi="Cambria Math"/>
                          </w:rPr>
                          <m:t>a</m:t>
                        </m:r>
                      </m:sub>
                      <m:sup>
                        <m:r>
                          <w:rPr>
                            <w:rFonts w:ascii="Cambria Math" w:hAnsi="Cambria Math"/>
                          </w:rPr>
                          <m:t>2</m:t>
                        </m:r>
                      </m:sup>
                    </m:sSubSup>
                  </m:den>
                </m:f>
              </m:e>
            </m:d>
          </m:e>
        </m:func>
        <m:r>
          <w:rPr>
            <w:rFonts w:ascii="Cambria Math" w:hAnsi="Cambria Math"/>
          </w:rPr>
          <m:t>δ(</m:t>
        </m:r>
        <m:sSub>
          <m:sSubPr>
            <m:ctrlPr>
              <w:rPr>
                <w:rFonts w:ascii="Cambria Math" w:hAnsi="Cambria Math"/>
                <w:i/>
              </w:rPr>
            </m:ctrlPr>
          </m:sSubPr>
          <m:e>
            <m:r>
              <w:rPr>
                <w:rFonts w:ascii="Cambria Math" w:hAnsi="Cambria Math"/>
              </w:rPr>
              <m:t>P</m:t>
            </m:r>
          </m:e>
          <m:sub>
            <m:r>
              <w:rPr>
                <w:rFonts w:ascii="Cambria Math" w:hAnsi="Cambria Math"/>
              </w:rPr>
              <m:t>1</m:t>
            </m:r>
          </m:sub>
        </m:sSub>
        <m:r>
          <w:rPr>
            <w:rFonts w:ascii="Cambria Math" w:hAnsi="Cambria Math"/>
          </w:rPr>
          <m:t>)+</m:t>
        </m:r>
        <m:d>
          <m:dPr>
            <m:begChr m:val="["/>
            <m:endChr m:val="]"/>
            <m:ctrlPr>
              <w:rPr>
                <w:rFonts w:ascii="Cambria Math" w:hAnsi="Cambria Math"/>
                <w:i/>
              </w:rPr>
            </m:ctrlPr>
          </m:dPr>
          <m:e>
            <m:r>
              <w:rPr>
                <w:rFonts w:ascii="Cambria Math" w:hAnsi="Cambria Math"/>
              </w:rPr>
              <m:t>1-</m:t>
            </m:r>
            <m:func>
              <m:funcPr>
                <m:ctrlPr>
                  <w:rPr>
                    <w:rFonts w:ascii="Cambria Math" w:hAnsi="Cambria Math"/>
                    <w:i/>
                  </w:rPr>
                </m:ctrlPr>
              </m:funcPr>
              <m:fName>
                <m:r>
                  <w:rPr>
                    <w:rFonts w:ascii="Cambria Math" w:hAnsi="Cambria Math"/>
                  </w:rPr>
                  <m:t>exp</m:t>
                </m:r>
              </m:fName>
              <m:e>
                <m:d>
                  <m:dPr>
                    <m:ctrlPr>
                      <w:rPr>
                        <w:rFonts w:ascii="Cambria Math" w:hAnsi="Cambria Math"/>
                        <w:i/>
                      </w:rPr>
                    </m:ctrlPr>
                  </m:dPr>
                  <m:e>
                    <m:r>
                      <w:rPr>
                        <w:rFonts w:ascii="Cambria Math" w:hAnsi="Cambria Math"/>
                      </w:rPr>
                      <m:t>-</m:t>
                    </m:r>
                    <m:f>
                      <m:fPr>
                        <m:ctrlPr>
                          <w:rPr>
                            <w:rFonts w:ascii="Cambria Math" w:hAnsi="Cambria Math"/>
                            <w:i/>
                          </w:rPr>
                        </m:ctrlPr>
                      </m:fPr>
                      <m:num>
                        <m:sSup>
                          <m:sSupPr>
                            <m:ctrlPr>
                              <w:rPr>
                                <w:rFonts w:ascii="Cambria Math" w:hAnsi="Cambria Math"/>
                                <w:i/>
                              </w:rPr>
                            </m:ctrlPr>
                          </m:sSupPr>
                          <m:e>
                            <m:sSub>
                              <m:sSubPr>
                                <m:ctrlPr>
                                  <w:rPr>
                                    <w:rFonts w:ascii="Cambria Math" w:hAnsi="Cambria Math"/>
                                    <w:i/>
                                  </w:rPr>
                                </m:ctrlPr>
                              </m:sSubPr>
                              <m:e>
                                <m:r>
                                  <w:rPr>
                                    <w:rFonts w:ascii="Cambria Math" w:hAnsi="Cambria Math"/>
                                  </w:rPr>
                                  <m:t>θ</m:t>
                                </m:r>
                              </m:e>
                              <m:sub>
                                <m:r>
                                  <w:rPr>
                                    <w:rFonts w:ascii="Cambria Math" w:hAnsi="Cambria Math"/>
                                  </w:rPr>
                                  <m:t>FoV</m:t>
                                </m:r>
                              </m:sub>
                            </m:sSub>
                          </m:e>
                          <m:sup>
                            <m:r>
                              <w:rPr>
                                <w:rFonts w:ascii="Cambria Math" w:hAnsi="Cambria Math"/>
                              </w:rPr>
                              <m:t>2</m:t>
                            </m:r>
                          </m:sup>
                        </m:sSup>
                      </m:num>
                      <m:den>
                        <m:r>
                          <w:rPr>
                            <w:rFonts w:ascii="Cambria Math" w:hAnsi="Cambria Math"/>
                          </w:rPr>
                          <m:t>2</m:t>
                        </m:r>
                        <m:sSubSup>
                          <m:sSubSupPr>
                            <m:ctrlPr>
                              <w:rPr>
                                <w:rFonts w:ascii="Cambria Math" w:hAnsi="Cambria Math"/>
                                <w:i/>
                              </w:rPr>
                            </m:ctrlPr>
                          </m:sSubSupPr>
                          <m:e>
                            <m:r>
                              <w:rPr>
                                <w:rFonts w:ascii="Cambria Math" w:hAnsi="Cambria Math"/>
                              </w:rPr>
                              <m:t>σ</m:t>
                            </m:r>
                          </m:e>
                          <m:sub>
                            <m:r>
                              <w:rPr>
                                <w:rFonts w:ascii="Cambria Math" w:hAnsi="Cambria Math"/>
                              </w:rPr>
                              <m:t>a</m:t>
                            </m:r>
                          </m:sub>
                          <m:sup>
                            <m:r>
                              <w:rPr>
                                <w:rFonts w:ascii="Cambria Math" w:hAnsi="Cambria Math"/>
                              </w:rPr>
                              <m:t>2</m:t>
                            </m:r>
                          </m:sup>
                        </m:sSubSup>
                      </m:den>
                    </m:f>
                  </m:e>
                </m:d>
              </m:e>
            </m:func>
          </m:e>
        </m:d>
        <m:f>
          <m:fPr>
            <m:ctrlPr>
              <w:rPr>
                <w:rFonts w:ascii="Cambria Math" w:hAnsi="Cambria Math"/>
                <w:i/>
              </w:rPr>
            </m:ctrlPr>
          </m:fPr>
          <m:num>
            <m:sSup>
              <m:sSupPr>
                <m:ctrlPr>
                  <w:rPr>
                    <w:rFonts w:ascii="Cambria Math" w:hAnsi="Cambria Math"/>
                    <w:i/>
                  </w:rPr>
                </m:ctrlPr>
              </m:sSupPr>
              <m:e>
                <m:r>
                  <w:rPr>
                    <w:rFonts w:ascii="Cambria Math" w:hAnsi="Cambria Math"/>
                  </w:rPr>
                  <m:t>γ</m:t>
                </m:r>
              </m:e>
              <m:sup>
                <m:r>
                  <w:rPr>
                    <w:rFonts w:ascii="Cambria Math" w:hAnsi="Cambria Math"/>
                  </w:rPr>
                  <m:t>2</m:t>
                </m:r>
              </m:sup>
            </m:sSup>
            <m:r>
              <w:rPr>
                <w:rFonts w:ascii="Cambria Math" w:hAnsi="Cambria Math"/>
              </w:rPr>
              <m:t>A</m:t>
            </m:r>
          </m:num>
          <m:den>
            <m:r>
              <w:rPr>
                <w:rFonts w:ascii="Cambria Math" w:hAnsi="Cambria Math"/>
              </w:rPr>
              <m:t>2</m:t>
            </m:r>
            <m:sSub>
              <m:sSubPr>
                <m:ctrlPr>
                  <w:rPr>
                    <w:rFonts w:ascii="Cambria Math" w:hAnsi="Cambria Math"/>
                    <w:i/>
                  </w:rPr>
                </m:ctrlPr>
              </m:sSubPr>
              <m:e>
                <m:r>
                  <w:rPr>
                    <w:rFonts w:ascii="Cambria Math" w:hAnsi="Cambria Math"/>
                  </w:rPr>
                  <m:t>P</m:t>
                </m:r>
              </m:e>
              <m:sub>
                <m:r>
                  <w:rPr>
                    <w:rFonts w:ascii="Cambria Math" w:hAnsi="Cambria Math"/>
                  </w:rPr>
                  <m:t>1</m:t>
                </m:r>
              </m:sub>
            </m:sSub>
          </m:den>
        </m:f>
        <m:sSup>
          <m:sSupPr>
            <m:ctrlPr>
              <w:rPr>
                <w:rFonts w:ascii="Cambria Math" w:hAnsi="Cambria Math"/>
                <w:i/>
              </w:rPr>
            </m:ctrlPr>
          </m:sSupPr>
          <m:e>
            <m:nary>
              <m:naryPr>
                <m:chr m:val="∑"/>
                <m:ctrlPr>
                  <w:rPr>
                    <w:rFonts w:ascii="Cambria Math" w:hAnsi="Cambria Math"/>
                    <w:i/>
                  </w:rPr>
                </m:ctrlPr>
              </m:naryPr>
              <m:sub>
                <m:sSub>
                  <m:sSubPr>
                    <m:ctrlPr>
                      <w:rPr>
                        <w:rFonts w:ascii="Cambria Math" w:hAnsi="Cambria Math"/>
                        <w:i/>
                      </w:rPr>
                    </m:ctrlPr>
                  </m:sSubPr>
                  <m:e>
                    <m:r>
                      <w:rPr>
                        <w:rFonts w:ascii="Cambria Math" w:hAnsi="Cambria Math"/>
                      </w:rPr>
                      <m:t>k</m:t>
                    </m:r>
                  </m:e>
                  <m:sub>
                    <m:r>
                      <w:rPr>
                        <w:rFonts w:ascii="Cambria Math" w:hAnsi="Cambria Math"/>
                      </w:rPr>
                      <m:t>1</m:t>
                    </m:r>
                  </m:sub>
                </m:sSub>
                <m:r>
                  <w:rPr>
                    <w:rFonts w:ascii="Cambria Math" w:hAnsi="Cambria Math"/>
                  </w:rPr>
                  <m:t>=1</m:t>
                </m:r>
              </m:sub>
              <m:sup>
                <m:sSub>
                  <m:sSubPr>
                    <m:ctrlPr>
                      <w:rPr>
                        <w:rFonts w:ascii="Cambria Math" w:hAnsi="Cambria Math"/>
                        <w:i/>
                      </w:rPr>
                    </m:ctrlPr>
                  </m:sSubPr>
                  <m:e>
                    <m:r>
                      <w:rPr>
                        <w:rFonts w:ascii="Cambria Math" w:hAnsi="Cambria Math"/>
                      </w:rPr>
                      <m:t>β</m:t>
                    </m:r>
                  </m:e>
                  <m:sub>
                    <m:r>
                      <w:rPr>
                        <w:rFonts w:ascii="Cambria Math" w:hAnsi="Cambria Math"/>
                      </w:rPr>
                      <m:t>1</m:t>
                    </m:r>
                  </m:sub>
                </m:sSub>
              </m:sup>
              <m:e>
                <m:sSub>
                  <m:sSubPr>
                    <m:ctrlPr>
                      <w:rPr>
                        <w:rFonts w:ascii="Cambria Math" w:hAnsi="Cambria Math"/>
                        <w:i/>
                      </w:rPr>
                    </m:ctrlPr>
                  </m:sSubPr>
                  <m:e>
                    <m:r>
                      <w:rPr>
                        <w:rFonts w:ascii="Cambria Math" w:hAnsi="Cambria Math"/>
                      </w:rPr>
                      <m:t>a</m:t>
                    </m:r>
                  </m:e>
                  <m:sub>
                    <m:sSub>
                      <m:sSubPr>
                        <m:ctrlPr>
                          <w:rPr>
                            <w:rFonts w:ascii="Cambria Math" w:hAnsi="Cambria Math"/>
                            <w:i/>
                          </w:rPr>
                        </m:ctrlPr>
                      </m:sSubPr>
                      <m:e>
                        <m:r>
                          <w:rPr>
                            <w:rFonts w:ascii="Cambria Math" w:hAnsi="Cambria Math"/>
                          </w:rPr>
                          <m:t>k</m:t>
                        </m:r>
                      </m:e>
                      <m:sub>
                        <m:r>
                          <w:rPr>
                            <w:rFonts w:ascii="Cambria Math" w:hAnsi="Cambria Math"/>
                          </w:rPr>
                          <m:t>1</m:t>
                        </m:r>
                      </m:sub>
                    </m:sSub>
                  </m:sub>
                </m:sSub>
                <m:d>
                  <m:dPr>
                    <m:ctrlPr>
                      <w:rPr>
                        <w:rFonts w:ascii="Cambria Math" w:hAnsi="Cambria Math"/>
                        <w:i/>
                      </w:rPr>
                    </m:ctrlPr>
                  </m:dPr>
                  <m:e>
                    <m:f>
                      <m:fPr>
                        <m:ctrlPr>
                          <w:rPr>
                            <w:rFonts w:ascii="Cambria Math" w:hAnsi="Cambria Math"/>
                            <w:i/>
                          </w:rPr>
                        </m:ctrlPr>
                      </m:fPr>
                      <m:num>
                        <m:sSub>
                          <m:sSubPr>
                            <m:ctrlPr>
                              <w:rPr>
                                <w:rFonts w:ascii="Cambria Math" w:hAnsi="Cambria Math"/>
                                <w:i/>
                              </w:rPr>
                            </m:ctrlPr>
                          </m:sSubPr>
                          <m:e>
                            <m:r>
                              <w:rPr>
                                <w:rFonts w:ascii="Cambria Math" w:hAnsi="Cambria Math"/>
                              </w:rPr>
                              <m:t>α</m:t>
                            </m:r>
                          </m:e>
                          <m:sub>
                            <m:r>
                              <w:rPr>
                                <w:rFonts w:ascii="Cambria Math" w:hAnsi="Cambria Math"/>
                              </w:rPr>
                              <m:t>1</m:t>
                            </m:r>
                          </m:sub>
                        </m:sSub>
                        <m:sSub>
                          <m:sSubPr>
                            <m:ctrlPr>
                              <w:rPr>
                                <w:rFonts w:ascii="Cambria Math" w:hAnsi="Cambria Math"/>
                                <w:i/>
                              </w:rPr>
                            </m:ctrlPr>
                          </m:sSubPr>
                          <m:e>
                            <m:r>
                              <w:rPr>
                                <w:rFonts w:ascii="Cambria Math" w:hAnsi="Cambria Math"/>
                              </w:rPr>
                              <m:t>β</m:t>
                            </m:r>
                          </m:e>
                          <m:sub>
                            <m:r>
                              <w:rPr>
                                <w:rFonts w:ascii="Cambria Math" w:hAnsi="Cambria Math"/>
                              </w:rPr>
                              <m:t>1</m:t>
                            </m:r>
                          </m:sub>
                        </m:sSub>
                      </m:num>
                      <m:den>
                        <m:r>
                          <w:rPr>
                            <w:rFonts w:ascii="Cambria Math" w:hAnsi="Cambria Math"/>
                          </w:rPr>
                          <m:t>g</m:t>
                        </m:r>
                        <m:sSub>
                          <m:sSubPr>
                            <m:ctrlPr>
                              <w:rPr>
                                <w:rFonts w:ascii="Cambria Math" w:hAnsi="Cambria Math"/>
                                <w:i/>
                              </w:rPr>
                            </m:ctrlPr>
                          </m:sSubPr>
                          <m:e>
                            <m:r>
                              <w:rPr>
                                <w:rFonts w:ascii="Cambria Math" w:hAnsi="Cambria Math"/>
                              </w:rPr>
                              <m:t>β</m:t>
                            </m:r>
                          </m:e>
                          <m:sub>
                            <m:r>
                              <w:rPr>
                                <w:rFonts w:ascii="Cambria Math" w:hAnsi="Cambria Math"/>
                              </w:rPr>
                              <m:t>1</m:t>
                            </m:r>
                          </m:sub>
                        </m:sSub>
                        <m:r>
                          <w:rPr>
                            <w:rFonts w:ascii="Cambria Math" w:hAnsi="Cambria Math"/>
                          </w:rPr>
                          <m:t>+Ω'</m:t>
                        </m:r>
                      </m:den>
                    </m:f>
                  </m:e>
                </m:d>
              </m:e>
            </m:nary>
          </m:e>
          <m:sup>
            <m:r>
              <w:rPr>
                <w:rFonts w:ascii="Cambria Math" w:hAnsi="Cambria Math"/>
              </w:rPr>
              <m:t>-</m:t>
            </m:r>
            <m:f>
              <m:fPr>
                <m:ctrlPr>
                  <w:rPr>
                    <w:rFonts w:ascii="Cambria Math" w:hAnsi="Cambria Math"/>
                    <w:i/>
                  </w:rPr>
                </m:ctrlPr>
              </m:fPr>
              <m:num>
                <m:r>
                  <w:rPr>
                    <w:rFonts w:ascii="Cambria Math" w:hAnsi="Cambria Math"/>
                  </w:rPr>
                  <m:t>(</m:t>
                </m:r>
                <m:sSub>
                  <m:sSubPr>
                    <m:ctrlPr>
                      <w:rPr>
                        <w:rFonts w:ascii="Cambria Math" w:hAnsi="Cambria Math"/>
                        <w:i/>
                      </w:rPr>
                    </m:ctrlPr>
                  </m:sSubPr>
                  <m:e>
                    <m:r>
                      <w:rPr>
                        <w:rFonts w:ascii="Cambria Math" w:hAnsi="Cambria Math"/>
                      </w:rPr>
                      <m:t>α</m:t>
                    </m:r>
                  </m:e>
                  <m:sub>
                    <m:r>
                      <w:rPr>
                        <w:rFonts w:ascii="Cambria Math" w:hAnsi="Cambria Math"/>
                      </w:rPr>
                      <m:t>1</m:t>
                    </m:r>
                  </m:sub>
                </m:sSub>
                <m:r>
                  <w:rPr>
                    <w:rFonts w:ascii="Cambria Math" w:hAnsi="Cambria Math"/>
                  </w:rPr>
                  <m:t>+</m:t>
                </m:r>
                <m:sSub>
                  <m:sSubPr>
                    <m:ctrlPr>
                      <w:rPr>
                        <w:rFonts w:ascii="Cambria Math" w:hAnsi="Cambria Math"/>
                        <w:i/>
                      </w:rPr>
                    </m:ctrlPr>
                  </m:sSubPr>
                  <m:e>
                    <m:r>
                      <w:rPr>
                        <w:rFonts w:ascii="Cambria Math" w:hAnsi="Cambria Math"/>
                      </w:rPr>
                      <m:t>k</m:t>
                    </m:r>
                  </m:e>
                  <m:sub>
                    <m:r>
                      <w:rPr>
                        <w:rFonts w:ascii="Cambria Math" w:hAnsi="Cambria Math"/>
                      </w:rPr>
                      <m:t>1</m:t>
                    </m:r>
                  </m:sub>
                </m:sSub>
                <m:r>
                  <w:rPr>
                    <w:rFonts w:ascii="Cambria Math" w:hAnsi="Cambria Math"/>
                  </w:rPr>
                  <m:t>)</m:t>
                </m:r>
              </m:num>
              <m:den>
                <m:r>
                  <w:rPr>
                    <w:rFonts w:ascii="Cambria Math" w:hAnsi="Cambria Math"/>
                  </w:rPr>
                  <m:t>2</m:t>
                </m:r>
              </m:den>
            </m:f>
          </m:sup>
        </m:sSup>
        <m:r>
          <w:rPr>
            <w:rFonts w:ascii="Cambria Math" w:hAnsi="Cambria Math"/>
          </w:rPr>
          <m:t>×</m:t>
        </m:r>
        <m:sSubSup>
          <m:sSubSupPr>
            <m:ctrlPr>
              <w:rPr>
                <w:rFonts w:ascii="Cambria Math" w:hAnsi="Cambria Math"/>
                <w:i/>
              </w:rPr>
            </m:ctrlPr>
          </m:sSubSupPr>
          <m:e>
            <m:r>
              <w:rPr>
                <w:rFonts w:ascii="Cambria Math" w:hAnsi="Cambria Math"/>
              </w:rPr>
              <m:t xml:space="preserve">                            G</m:t>
            </m:r>
          </m:e>
          <m:sub>
            <m:r>
              <w:rPr>
                <w:rFonts w:ascii="Cambria Math" w:hAnsi="Cambria Math"/>
              </w:rPr>
              <m:t>1,3</m:t>
            </m:r>
          </m:sub>
          <m:sup>
            <m:r>
              <w:rPr>
                <w:rFonts w:ascii="Cambria Math" w:hAnsi="Cambria Math"/>
              </w:rPr>
              <m:t>3,0</m:t>
            </m:r>
          </m:sup>
        </m:sSubSup>
        <m:d>
          <m:dPr>
            <m:ctrlPr>
              <w:rPr>
                <w:rFonts w:ascii="Cambria Math" w:hAnsi="Cambria Math"/>
                <w:i/>
              </w:rPr>
            </m:ctrlPr>
          </m:dPr>
          <m:e>
            <m:f>
              <m:fPr>
                <m:ctrlPr>
                  <w:rPr>
                    <w:rFonts w:ascii="Cambria Math" w:hAnsi="Cambria Math"/>
                    <w:i/>
                  </w:rPr>
                </m:ctrlPr>
              </m:fPr>
              <m:num>
                <m:sSub>
                  <m:sSubPr>
                    <m:ctrlPr>
                      <w:rPr>
                        <w:rFonts w:ascii="Cambria Math" w:hAnsi="Cambria Math"/>
                        <w:i/>
                      </w:rPr>
                    </m:ctrlPr>
                  </m:sSubPr>
                  <m:e>
                    <m:r>
                      <w:rPr>
                        <w:rFonts w:ascii="Cambria Math" w:hAnsi="Cambria Math"/>
                      </w:rPr>
                      <m:t>α</m:t>
                    </m:r>
                  </m:e>
                  <m:sub>
                    <m:r>
                      <w:rPr>
                        <w:rFonts w:ascii="Cambria Math" w:hAnsi="Cambria Math"/>
                      </w:rPr>
                      <m:t>1</m:t>
                    </m:r>
                  </m:sub>
                </m:sSub>
                <m:sSub>
                  <m:sSubPr>
                    <m:ctrlPr>
                      <w:rPr>
                        <w:rFonts w:ascii="Cambria Math" w:hAnsi="Cambria Math"/>
                        <w:i/>
                      </w:rPr>
                    </m:ctrlPr>
                  </m:sSubPr>
                  <m:e>
                    <m:r>
                      <w:rPr>
                        <w:rFonts w:ascii="Cambria Math" w:hAnsi="Cambria Math"/>
                      </w:rPr>
                      <m:t>β</m:t>
                    </m:r>
                  </m:e>
                  <m:sub>
                    <m:r>
                      <w:rPr>
                        <w:rFonts w:ascii="Cambria Math" w:hAnsi="Cambria Math"/>
                      </w:rPr>
                      <m:t>1</m:t>
                    </m:r>
                  </m:sub>
                </m:sSub>
                <m:sSub>
                  <m:sSubPr>
                    <m:ctrlPr>
                      <w:rPr>
                        <w:rFonts w:ascii="Cambria Math" w:hAnsi="Cambria Math"/>
                        <w:i/>
                      </w:rPr>
                    </m:ctrlPr>
                  </m:sSubPr>
                  <m:e>
                    <m:r>
                      <w:rPr>
                        <w:rFonts w:ascii="Cambria Math" w:hAnsi="Cambria Math"/>
                      </w:rPr>
                      <m:t>P</m:t>
                    </m:r>
                  </m:e>
                  <m:sub>
                    <m:r>
                      <w:rPr>
                        <w:rFonts w:ascii="Cambria Math" w:hAnsi="Cambria Math"/>
                      </w:rPr>
                      <m:t>1</m:t>
                    </m:r>
                  </m:sub>
                </m:sSub>
              </m:num>
              <m:den>
                <m:r>
                  <w:rPr>
                    <w:rFonts w:ascii="Cambria Math" w:hAnsi="Cambria Math"/>
                  </w:rPr>
                  <m:t>(g</m:t>
                </m:r>
                <m:sSub>
                  <m:sSubPr>
                    <m:ctrlPr>
                      <w:rPr>
                        <w:rFonts w:ascii="Cambria Math" w:hAnsi="Cambria Math"/>
                        <w:i/>
                      </w:rPr>
                    </m:ctrlPr>
                  </m:sSubPr>
                  <m:e>
                    <m:r>
                      <w:rPr>
                        <w:rFonts w:ascii="Cambria Math" w:hAnsi="Cambria Math"/>
                      </w:rPr>
                      <m:t>β</m:t>
                    </m:r>
                  </m:e>
                  <m:sub>
                    <m:r>
                      <w:rPr>
                        <w:rFonts w:ascii="Cambria Math" w:hAnsi="Cambria Math"/>
                      </w:rPr>
                      <m:t>1</m:t>
                    </m:r>
                  </m:sub>
                </m:sSub>
                <m:r>
                  <w:rPr>
                    <w:rFonts w:ascii="Cambria Math" w:hAnsi="Cambria Math"/>
                  </w:rPr>
                  <m:t>+Ω')</m:t>
                </m:r>
                <m:sSub>
                  <m:sSubPr>
                    <m:ctrlPr>
                      <w:rPr>
                        <w:rFonts w:ascii="Cambria Math" w:hAnsi="Cambria Math"/>
                        <w:i/>
                      </w:rPr>
                    </m:ctrlPr>
                  </m:sSubPr>
                  <m:e>
                    <m:r>
                      <w:rPr>
                        <w:rFonts w:ascii="Cambria Math" w:hAnsi="Cambria Math"/>
                      </w:rPr>
                      <m:t>A</m:t>
                    </m:r>
                  </m:e>
                  <m:sub>
                    <m:r>
                      <w:rPr>
                        <w:rFonts w:ascii="Cambria Math" w:hAnsi="Cambria Math"/>
                      </w:rPr>
                      <m:t>1</m:t>
                    </m:r>
                  </m:sub>
                </m:sSub>
              </m:den>
            </m:f>
            <m:d>
              <m:dPr>
                <m:begChr m:val="|"/>
                <m:endChr m:val=""/>
                <m:ctrlPr>
                  <w:rPr>
                    <w:rFonts w:ascii="Cambria Math" w:hAnsi="Cambria Math"/>
                    <w:i/>
                  </w:rPr>
                </m:ctrlPr>
              </m:dPr>
              <m:e>
                <m:eqArr>
                  <m:eqArrPr>
                    <m:ctrlPr>
                      <w:rPr>
                        <w:rFonts w:ascii="Cambria Math" w:hAnsi="Cambria Math"/>
                        <w:i/>
                      </w:rPr>
                    </m:ctrlPr>
                  </m:eqArrPr>
                  <m:e>
                    <m:r>
                      <w:rPr>
                        <w:rFonts w:ascii="Cambria Math" w:hAnsi="Cambria Math"/>
                      </w:rPr>
                      <m:t>&amp;</m:t>
                    </m:r>
                    <m:sSup>
                      <m:sSupPr>
                        <m:ctrlPr>
                          <w:rPr>
                            <w:rFonts w:ascii="Cambria Math" w:hAnsi="Cambria Math"/>
                            <w:i/>
                          </w:rPr>
                        </m:ctrlPr>
                      </m:sSupPr>
                      <m:e>
                        <m:r>
                          <w:rPr>
                            <w:rFonts w:ascii="Cambria Math" w:hAnsi="Cambria Math"/>
                          </w:rPr>
                          <m:t>γ</m:t>
                        </m:r>
                      </m:e>
                      <m:sup>
                        <m:r>
                          <w:rPr>
                            <w:rFonts w:ascii="Cambria Math" w:hAnsi="Cambria Math"/>
                          </w:rPr>
                          <m:t>2</m:t>
                        </m:r>
                      </m:sup>
                    </m:sSup>
                    <m:r>
                      <w:rPr>
                        <w:rFonts w:ascii="Cambria Math" w:hAnsi="Cambria Math"/>
                      </w:rPr>
                      <m:t>+1</m:t>
                    </m:r>
                  </m:e>
                  <m:e>
                    <m:r>
                      <w:rPr>
                        <w:rFonts w:ascii="Cambria Math" w:hAnsi="Cambria Math"/>
                      </w:rPr>
                      <m:t>&amp;</m:t>
                    </m:r>
                    <m:sSup>
                      <m:sSupPr>
                        <m:ctrlPr>
                          <w:rPr>
                            <w:rFonts w:ascii="Cambria Math" w:hAnsi="Cambria Math"/>
                            <w:i/>
                          </w:rPr>
                        </m:ctrlPr>
                      </m:sSupPr>
                      <m:e>
                        <m:r>
                          <w:rPr>
                            <w:rFonts w:ascii="Cambria Math" w:hAnsi="Cambria Math"/>
                          </w:rPr>
                          <m:t>γ</m:t>
                        </m:r>
                      </m:e>
                      <m:sup>
                        <m:r>
                          <w:rPr>
                            <w:rFonts w:ascii="Cambria Math" w:hAnsi="Cambria Math"/>
                          </w:rPr>
                          <m:t>2</m:t>
                        </m:r>
                      </m:sup>
                    </m:sSup>
                    <m:r>
                      <w:rPr>
                        <w:rFonts w:ascii="Cambria Math" w:hAnsi="Cambria Math"/>
                      </w:rPr>
                      <m:t>,</m:t>
                    </m:r>
                    <m:sSub>
                      <m:sSubPr>
                        <m:ctrlPr>
                          <w:rPr>
                            <w:rFonts w:ascii="Cambria Math" w:hAnsi="Cambria Math"/>
                            <w:i/>
                          </w:rPr>
                        </m:ctrlPr>
                      </m:sSubPr>
                      <m:e>
                        <m:r>
                          <w:rPr>
                            <w:rFonts w:ascii="Cambria Math" w:hAnsi="Cambria Math"/>
                          </w:rPr>
                          <m:t>α</m:t>
                        </m:r>
                      </m:e>
                      <m:sub>
                        <m:r>
                          <w:rPr>
                            <w:rFonts w:ascii="Cambria Math" w:hAnsi="Cambria Math"/>
                          </w:rPr>
                          <m:t>1</m:t>
                        </m:r>
                      </m:sub>
                    </m:sSub>
                    <m:r>
                      <w:rPr>
                        <w:rFonts w:ascii="Cambria Math" w:hAnsi="Cambria Math"/>
                      </w:rPr>
                      <m:t>,</m:t>
                    </m:r>
                    <m:sSub>
                      <m:sSubPr>
                        <m:ctrlPr>
                          <w:rPr>
                            <w:rFonts w:ascii="Cambria Math" w:hAnsi="Cambria Math"/>
                            <w:i/>
                          </w:rPr>
                        </m:ctrlPr>
                      </m:sSubPr>
                      <m:e>
                        <m:r>
                          <w:rPr>
                            <w:rFonts w:ascii="Cambria Math" w:hAnsi="Cambria Math"/>
                          </w:rPr>
                          <m:t>k</m:t>
                        </m:r>
                      </m:e>
                      <m:sub>
                        <m:r>
                          <w:rPr>
                            <w:rFonts w:ascii="Cambria Math" w:hAnsi="Cambria Math"/>
                          </w:rPr>
                          <m:t>1</m:t>
                        </m:r>
                      </m:sub>
                    </m:sSub>
                  </m:e>
                </m:eqArr>
              </m:e>
            </m:d>
          </m:e>
        </m:d>
      </m:oMath>
      <w:r>
        <w:rPr>
          <w:rFonts w:ascii="Cambria Math" w:hAnsi="Cambria Math"/>
          <w:i/>
        </w:rPr>
        <w:t xml:space="preserve"> </w:t>
      </w:r>
    </w:p>
    <w:p w14:paraId="72D6D981" w14:textId="77777777" w:rsidR="006038FA" w:rsidRDefault="00000000">
      <w:pPr>
        <w:snapToGrid w:val="0"/>
        <w:jc w:val="right"/>
        <w:rPr>
          <w:rFonts w:ascii="Times New Roman" w:eastAsia="宋体" w:hAnsi="Times New Roman"/>
          <w:szCs w:val="21"/>
        </w:rPr>
      </w:pPr>
      <w:r>
        <w:rPr>
          <w:rFonts w:ascii="Times New Roman" w:eastAsia="宋体" w:hAnsi="Times New Roman" w:hint="eastAsia"/>
          <w:szCs w:val="21"/>
        </w:rPr>
        <w:t>（</w:t>
      </w:r>
      <w:r>
        <w:rPr>
          <w:rFonts w:ascii="Times New Roman" w:eastAsia="宋体" w:hAnsi="Times New Roman" w:hint="eastAsia"/>
          <w:szCs w:val="21"/>
        </w:rPr>
        <w:t>1</w:t>
      </w:r>
      <w:r>
        <w:rPr>
          <w:rFonts w:ascii="Times New Roman" w:eastAsia="宋体" w:hAnsi="Times New Roman"/>
          <w:szCs w:val="21"/>
        </w:rPr>
        <w:t>5</w:t>
      </w:r>
      <w:r>
        <w:rPr>
          <w:rFonts w:ascii="Times New Roman" w:eastAsia="宋体" w:hAnsi="Times New Roman" w:hint="eastAsia"/>
          <w:szCs w:val="21"/>
        </w:rPr>
        <w:t>）</w:t>
      </w:r>
    </w:p>
    <w:p w14:paraId="7DEBEF69" w14:textId="77777777" w:rsidR="006038FA" w:rsidRDefault="00000000">
      <w:pPr>
        <w:snapToGrid w:val="0"/>
        <w:textAlignment w:val="center"/>
        <w:rPr>
          <w:rFonts w:ascii="Times New Roman" w:eastAsia="宋体" w:hAnsi="Times New Roman"/>
          <w:szCs w:val="21"/>
        </w:rPr>
      </w:pPr>
      <w:r>
        <w:rPr>
          <w:rFonts w:ascii="Times New Roman" w:eastAsia="宋体" w:hAnsi="Times New Roman" w:hint="eastAsia"/>
          <w:szCs w:val="21"/>
        </w:rPr>
        <w:t>其中，</w:t>
      </w:r>
      <w:r>
        <w:rPr>
          <w:rFonts w:ascii="Times New Roman" w:eastAsia="宋体" w:hAnsi="Times New Roman" w:hint="eastAsia"/>
          <w:szCs w:val="21"/>
        </w:rPr>
        <w:t>P</w:t>
      </w:r>
      <w:r>
        <w:rPr>
          <w:rFonts w:ascii="Times New Roman" w:eastAsia="宋体" w:hAnsi="Times New Roman"/>
          <w:szCs w:val="21"/>
          <w:vertAlign w:val="subscript"/>
        </w:rPr>
        <w:t>1</w:t>
      </w:r>
      <w:r>
        <w:rPr>
          <w:rFonts w:ascii="Times New Roman" w:eastAsia="宋体" w:hAnsi="Times New Roman" w:hint="eastAsia"/>
          <w:szCs w:val="21"/>
        </w:rPr>
        <w:t>为焦平面的接收功率值，</w:t>
      </w:r>
      <m:oMath>
        <m:sSub>
          <m:sSubPr>
            <m:ctrlPr>
              <w:rPr>
                <w:rFonts w:ascii="Cambria Math" w:eastAsia="宋体" w:hAnsi="Times New Roman"/>
                <w:i/>
                <w:szCs w:val="21"/>
              </w:rPr>
            </m:ctrlPr>
          </m:sSubPr>
          <m:e>
            <m:r>
              <w:rPr>
                <w:rFonts w:ascii="Cambria Math" w:eastAsia="宋体" w:hAnsi="Times New Roman"/>
                <w:szCs w:val="21"/>
              </w:rPr>
              <m:t>θ</m:t>
            </m:r>
          </m:e>
          <m:sub>
            <m:r>
              <w:rPr>
                <w:rFonts w:ascii="Cambria Math" w:eastAsia="宋体" w:hAnsi="Times New Roman"/>
                <w:szCs w:val="21"/>
              </w:rPr>
              <m:t>FoV</m:t>
            </m:r>
          </m:sub>
        </m:sSub>
      </m:oMath>
      <w:r>
        <w:rPr>
          <w:rFonts w:ascii="Times New Roman" w:eastAsia="宋体" w:hAnsi="Times New Roman" w:hint="eastAsia"/>
          <w:szCs w:val="21"/>
        </w:rPr>
        <w:t>表示视场角，</w:t>
      </w:r>
      <m:oMath>
        <m:sSub>
          <m:sSubPr>
            <m:ctrlPr>
              <w:rPr>
                <w:rFonts w:ascii="Cambria Math" w:eastAsia="宋体" w:hAnsi="Times New Roman"/>
                <w:i/>
                <w:szCs w:val="21"/>
              </w:rPr>
            </m:ctrlPr>
          </m:sSubPr>
          <m:e>
            <m:r>
              <w:rPr>
                <w:rFonts w:ascii="Cambria Math" w:eastAsia="宋体" w:hAnsi="Times New Roman"/>
                <w:szCs w:val="21"/>
              </w:rPr>
              <m:t>θ</m:t>
            </m:r>
          </m:e>
          <m:sub>
            <m:r>
              <w:rPr>
                <w:rFonts w:ascii="Cambria Math" w:eastAsia="宋体" w:hAnsi="Times New Roman"/>
                <w:szCs w:val="21"/>
              </w:rPr>
              <m:t>FoV</m:t>
            </m:r>
          </m:sub>
        </m:sSub>
        <m:r>
          <w:rPr>
            <w:rFonts w:ascii="Cambria Math" w:eastAsia="宋体" w:hAnsi="Times New Roman"/>
            <w:szCs w:val="21"/>
          </w:rPr>
          <m:t>=d/f</m:t>
        </m:r>
      </m:oMath>
      <w:r>
        <w:rPr>
          <w:rFonts w:ascii="Times New Roman" w:eastAsia="宋体" w:hAnsi="Times New Roman" w:hint="eastAsia"/>
          <w:szCs w:val="21"/>
        </w:rPr>
        <w:t>，其中</w:t>
      </w:r>
      <w:r>
        <w:rPr>
          <w:rFonts w:ascii="Times New Roman" w:eastAsia="宋体" w:hAnsi="Times New Roman" w:hint="eastAsia"/>
          <w:szCs w:val="21"/>
        </w:rPr>
        <w:t>d</w:t>
      </w:r>
      <w:r>
        <w:rPr>
          <w:rFonts w:ascii="Times New Roman" w:eastAsia="宋体" w:hAnsi="Times New Roman" w:hint="eastAsia"/>
          <w:szCs w:val="21"/>
        </w:rPr>
        <w:t>为焦平面靶面半径，</w:t>
      </w:r>
      <w:r>
        <w:rPr>
          <w:rFonts w:ascii="Times New Roman" w:eastAsia="宋体" w:hAnsi="Times New Roman" w:hint="eastAsia"/>
          <w:szCs w:val="21"/>
        </w:rPr>
        <w:t>f</w:t>
      </w:r>
      <w:r>
        <w:rPr>
          <w:rFonts w:ascii="Times New Roman" w:eastAsia="宋体" w:hAnsi="Times New Roman" w:hint="eastAsia"/>
          <w:szCs w:val="21"/>
        </w:rPr>
        <w:t>为焦距。</w:t>
      </w:r>
      <m:oMath>
        <m:sSubSup>
          <m:sSubSupPr>
            <m:ctrlPr>
              <w:rPr>
                <w:rFonts w:ascii="Cambria Math" w:eastAsia="宋体" w:hAnsi="Times New Roman"/>
                <w:i/>
                <w:szCs w:val="21"/>
              </w:rPr>
            </m:ctrlPr>
          </m:sSubSupPr>
          <m:e>
            <m:r>
              <w:rPr>
                <w:rFonts w:ascii="Cambria Math" w:eastAsia="宋体" w:hAnsi="Times New Roman"/>
                <w:szCs w:val="21"/>
              </w:rPr>
              <m:t>σ</m:t>
            </m:r>
          </m:e>
          <m:sub>
            <m:r>
              <w:rPr>
                <w:rFonts w:ascii="Cambria Math" w:eastAsia="宋体" w:hAnsi="Times New Roman"/>
                <w:szCs w:val="21"/>
              </w:rPr>
              <m:t>a</m:t>
            </m:r>
          </m:sub>
          <m:sup>
            <m:r>
              <w:rPr>
                <w:rFonts w:ascii="Cambria Math" w:eastAsia="宋体" w:hAnsi="Times New Roman"/>
                <w:szCs w:val="21"/>
              </w:rPr>
              <m:t>2</m:t>
            </m:r>
          </m:sup>
        </m:sSubSup>
      </m:oMath>
      <w:r>
        <w:rPr>
          <w:rFonts w:ascii="Times New Roman" w:eastAsia="宋体" w:hAnsi="Times New Roman" w:hint="eastAsia"/>
          <w:szCs w:val="21"/>
        </w:rPr>
        <w:t>表示到达角起伏方差，</w:t>
      </w:r>
      <m:oMath>
        <m:sSubSup>
          <m:sSubSupPr>
            <m:ctrlPr>
              <w:rPr>
                <w:rFonts w:ascii="Cambria Math" w:eastAsia="宋体" w:hAnsi="Times New Roman"/>
                <w:i/>
                <w:szCs w:val="21"/>
              </w:rPr>
            </m:ctrlPr>
          </m:sSubSupPr>
          <m:e>
            <m:r>
              <w:rPr>
                <w:rFonts w:ascii="Cambria Math" w:eastAsia="宋体" w:hAnsi="Times New Roman"/>
                <w:szCs w:val="21"/>
              </w:rPr>
              <m:t>σ</m:t>
            </m:r>
          </m:e>
          <m:sub>
            <m:r>
              <w:rPr>
                <w:rFonts w:ascii="Cambria Math" w:eastAsia="宋体" w:hAnsi="Times New Roman"/>
                <w:szCs w:val="21"/>
              </w:rPr>
              <m:t>a</m:t>
            </m:r>
          </m:sub>
          <m:sup>
            <m:r>
              <w:rPr>
                <w:rFonts w:ascii="Cambria Math" w:eastAsia="宋体" w:hAnsi="Times New Roman"/>
                <w:szCs w:val="21"/>
              </w:rPr>
              <m:t>2</m:t>
            </m:r>
          </m:sup>
        </m:sSubSup>
        <m:r>
          <w:rPr>
            <w:rFonts w:ascii="Cambria Math" w:eastAsia="宋体" w:hAnsi="Times New Roman"/>
            <w:szCs w:val="21"/>
          </w:rPr>
          <m:t>=</m:t>
        </m:r>
        <m:sSup>
          <m:sSupPr>
            <m:ctrlPr>
              <w:rPr>
                <w:rFonts w:ascii="Cambria Math" w:eastAsia="宋体" w:hAnsi="Times New Roman"/>
                <w:i/>
                <w:szCs w:val="21"/>
              </w:rPr>
            </m:ctrlPr>
          </m:sSupPr>
          <m:e>
            <m:d>
              <m:dPr>
                <m:begChr m:val="["/>
                <m:endChr m:val="]"/>
                <m:ctrlPr>
                  <w:rPr>
                    <w:rFonts w:ascii="Cambria Math" w:eastAsia="宋体" w:hAnsi="Times New Roman"/>
                    <w:i/>
                    <w:szCs w:val="21"/>
                  </w:rPr>
                </m:ctrlPr>
              </m:dPr>
              <m:e>
                <m:d>
                  <m:dPr>
                    <m:ctrlPr>
                      <w:rPr>
                        <w:rFonts w:ascii="Cambria Math" w:eastAsia="宋体" w:hAnsi="Times New Roman"/>
                        <w:i/>
                        <w:szCs w:val="21"/>
                      </w:rPr>
                    </m:ctrlPr>
                  </m:dPr>
                  <m:e>
                    <m:r>
                      <w:rPr>
                        <w:rFonts w:ascii="Cambria Math" w:eastAsia="宋体" w:hAnsi="Times New Roman"/>
                        <w:szCs w:val="21"/>
                      </w:rPr>
                      <m:t>3</m:t>
                    </m:r>
                    <m:sSubSup>
                      <m:sSubSupPr>
                        <m:ctrlPr>
                          <w:rPr>
                            <w:rFonts w:ascii="Cambria Math" w:eastAsia="宋体" w:hAnsi="Times New Roman"/>
                            <w:i/>
                            <w:szCs w:val="21"/>
                          </w:rPr>
                        </m:ctrlPr>
                      </m:sSubSupPr>
                      <m:e>
                        <m:r>
                          <w:rPr>
                            <w:rFonts w:ascii="Cambria Math" w:eastAsia="宋体" w:hAnsi="Times New Roman"/>
                            <w:szCs w:val="21"/>
                          </w:rPr>
                          <m:t>μ</m:t>
                        </m:r>
                      </m:e>
                      <m:sub>
                        <m:r>
                          <w:rPr>
                            <w:rFonts w:ascii="Cambria Math" w:eastAsia="宋体" w:hAnsi="Times New Roman"/>
                            <w:szCs w:val="21"/>
                          </w:rPr>
                          <m:t>x</m:t>
                        </m:r>
                      </m:sub>
                      <m:sup>
                        <m:r>
                          <w:rPr>
                            <w:rFonts w:ascii="Cambria Math" w:eastAsia="宋体" w:hAnsi="Times New Roman"/>
                            <w:szCs w:val="21"/>
                          </w:rPr>
                          <m:t>2</m:t>
                        </m:r>
                      </m:sup>
                    </m:sSubSup>
                    <m:sSubSup>
                      <m:sSubSupPr>
                        <m:ctrlPr>
                          <w:rPr>
                            <w:rFonts w:ascii="Cambria Math" w:eastAsia="宋体" w:hAnsi="Times New Roman"/>
                            <w:i/>
                            <w:szCs w:val="21"/>
                          </w:rPr>
                        </m:ctrlPr>
                      </m:sSubSupPr>
                      <m:e>
                        <m:r>
                          <w:rPr>
                            <w:rFonts w:ascii="Cambria Math" w:eastAsia="宋体" w:hAnsi="Times New Roman"/>
                            <w:szCs w:val="21"/>
                          </w:rPr>
                          <m:t>σ</m:t>
                        </m:r>
                      </m:e>
                      <m:sub>
                        <m:r>
                          <w:rPr>
                            <w:rFonts w:ascii="Cambria Math" w:eastAsia="宋体" w:hAnsi="Times New Roman"/>
                            <w:szCs w:val="21"/>
                          </w:rPr>
                          <m:t>x</m:t>
                        </m:r>
                      </m:sub>
                      <m:sup>
                        <m:r>
                          <w:rPr>
                            <w:rFonts w:ascii="Cambria Math" w:eastAsia="宋体" w:hAnsi="Times New Roman"/>
                            <w:szCs w:val="21"/>
                          </w:rPr>
                          <m:t>4</m:t>
                        </m:r>
                      </m:sup>
                    </m:sSubSup>
                    <m:r>
                      <w:rPr>
                        <w:rFonts w:ascii="Cambria Math" w:eastAsia="宋体" w:hAnsi="Times New Roman"/>
                        <w:szCs w:val="21"/>
                      </w:rPr>
                      <m:t>+3</m:t>
                    </m:r>
                    <m:sSubSup>
                      <m:sSubSupPr>
                        <m:ctrlPr>
                          <w:rPr>
                            <w:rFonts w:ascii="Cambria Math" w:eastAsia="宋体" w:hAnsi="Times New Roman"/>
                            <w:i/>
                            <w:szCs w:val="21"/>
                          </w:rPr>
                        </m:ctrlPr>
                      </m:sSubSupPr>
                      <m:e>
                        <m:r>
                          <w:rPr>
                            <w:rFonts w:ascii="Cambria Math" w:eastAsia="宋体" w:hAnsi="Times New Roman"/>
                            <w:szCs w:val="21"/>
                          </w:rPr>
                          <m:t>μ</m:t>
                        </m:r>
                      </m:e>
                      <m:sub>
                        <m:r>
                          <w:rPr>
                            <w:rFonts w:ascii="Cambria Math" w:eastAsia="宋体" w:hAnsi="Times New Roman"/>
                            <w:szCs w:val="21"/>
                          </w:rPr>
                          <m:t>y</m:t>
                        </m:r>
                      </m:sub>
                      <m:sup>
                        <m:r>
                          <w:rPr>
                            <w:rFonts w:ascii="Cambria Math" w:eastAsia="宋体" w:hAnsi="Times New Roman"/>
                            <w:szCs w:val="21"/>
                          </w:rPr>
                          <m:t>2</m:t>
                        </m:r>
                      </m:sup>
                    </m:sSubSup>
                    <m:sSubSup>
                      <m:sSubSupPr>
                        <m:ctrlPr>
                          <w:rPr>
                            <w:rFonts w:ascii="Cambria Math" w:eastAsia="宋体" w:hAnsi="Times New Roman"/>
                            <w:i/>
                            <w:szCs w:val="21"/>
                          </w:rPr>
                        </m:ctrlPr>
                      </m:sSubSupPr>
                      <m:e>
                        <m:r>
                          <w:rPr>
                            <w:rFonts w:ascii="Cambria Math" w:eastAsia="宋体" w:hAnsi="Times New Roman"/>
                            <w:szCs w:val="21"/>
                          </w:rPr>
                          <m:t>σ</m:t>
                        </m:r>
                      </m:e>
                      <m:sub>
                        <m:r>
                          <w:rPr>
                            <w:rFonts w:ascii="Cambria Math" w:eastAsia="宋体" w:hAnsi="Times New Roman"/>
                            <w:szCs w:val="21"/>
                          </w:rPr>
                          <m:t>y</m:t>
                        </m:r>
                      </m:sub>
                      <m:sup>
                        <m:r>
                          <w:rPr>
                            <w:rFonts w:ascii="Cambria Math" w:eastAsia="宋体" w:hAnsi="Times New Roman"/>
                            <w:szCs w:val="21"/>
                          </w:rPr>
                          <m:t>4</m:t>
                        </m:r>
                      </m:sup>
                    </m:sSubSup>
                    <m:r>
                      <w:rPr>
                        <w:rFonts w:ascii="Cambria Math" w:eastAsia="宋体" w:hAnsi="Times New Roman"/>
                        <w:szCs w:val="21"/>
                      </w:rPr>
                      <m:t>+</m:t>
                    </m:r>
                    <m:sSubSup>
                      <m:sSubSupPr>
                        <m:ctrlPr>
                          <w:rPr>
                            <w:rFonts w:ascii="Cambria Math" w:eastAsia="宋体" w:hAnsi="Times New Roman"/>
                            <w:i/>
                            <w:szCs w:val="21"/>
                          </w:rPr>
                        </m:ctrlPr>
                      </m:sSubSupPr>
                      <m:e>
                        <m:r>
                          <w:rPr>
                            <w:rFonts w:ascii="Cambria Math" w:eastAsia="宋体" w:hAnsi="Times New Roman"/>
                            <w:szCs w:val="21"/>
                          </w:rPr>
                          <m:t>σ</m:t>
                        </m:r>
                      </m:e>
                      <m:sub>
                        <m:r>
                          <w:rPr>
                            <w:rFonts w:ascii="Cambria Math" w:eastAsia="宋体" w:hAnsi="Times New Roman"/>
                            <w:szCs w:val="21"/>
                          </w:rPr>
                          <m:t>x</m:t>
                        </m:r>
                      </m:sub>
                      <m:sup>
                        <m:r>
                          <w:rPr>
                            <w:rFonts w:ascii="Cambria Math" w:eastAsia="宋体" w:hAnsi="Times New Roman"/>
                            <w:szCs w:val="21"/>
                          </w:rPr>
                          <m:t>6</m:t>
                        </m:r>
                      </m:sup>
                    </m:sSubSup>
                    <m:r>
                      <w:rPr>
                        <w:rFonts w:ascii="Cambria Math" w:eastAsia="宋体" w:hAnsi="Times New Roman"/>
                        <w:szCs w:val="21"/>
                      </w:rPr>
                      <m:t>+</m:t>
                    </m:r>
                    <m:sSubSup>
                      <m:sSubSupPr>
                        <m:ctrlPr>
                          <w:rPr>
                            <w:rFonts w:ascii="Cambria Math" w:eastAsia="宋体" w:hAnsi="Times New Roman"/>
                            <w:i/>
                            <w:szCs w:val="21"/>
                          </w:rPr>
                        </m:ctrlPr>
                      </m:sSubSupPr>
                      <m:e>
                        <m:r>
                          <w:rPr>
                            <w:rFonts w:ascii="Cambria Math" w:eastAsia="宋体" w:hAnsi="Times New Roman"/>
                            <w:szCs w:val="21"/>
                          </w:rPr>
                          <m:t>σ</m:t>
                        </m:r>
                      </m:e>
                      <m:sub>
                        <m:r>
                          <w:rPr>
                            <w:rFonts w:ascii="Cambria Math" w:eastAsia="宋体" w:hAnsi="Times New Roman"/>
                            <w:szCs w:val="21"/>
                          </w:rPr>
                          <m:t>y</m:t>
                        </m:r>
                      </m:sub>
                      <m:sup>
                        <m:r>
                          <w:rPr>
                            <w:rFonts w:ascii="Cambria Math" w:eastAsia="宋体" w:hAnsi="Times New Roman"/>
                            <w:szCs w:val="21"/>
                          </w:rPr>
                          <m:t>6</m:t>
                        </m:r>
                      </m:sup>
                    </m:sSubSup>
                    <m:ctrlPr>
                      <w:rPr>
                        <w:rFonts w:ascii="Cambria Math" w:eastAsia="宋体" w:hAnsi="Cambria Math"/>
                        <w:i/>
                        <w:szCs w:val="21"/>
                      </w:rPr>
                    </m:ctrlPr>
                  </m:e>
                </m:d>
                <m:r>
                  <w:rPr>
                    <w:rFonts w:ascii="Cambria Math" w:eastAsia="宋体" w:hAnsi="Times New Roman"/>
                    <w:szCs w:val="21"/>
                  </w:rPr>
                  <m:t>/2</m:t>
                </m:r>
              </m:e>
            </m:d>
          </m:e>
          <m:sup>
            <m:f>
              <m:fPr>
                <m:type m:val="lin"/>
                <m:ctrlPr>
                  <w:rPr>
                    <w:rFonts w:ascii="Cambria Math" w:eastAsia="宋体" w:hAnsi="Times New Roman"/>
                    <w:i/>
                    <w:szCs w:val="21"/>
                  </w:rPr>
                </m:ctrlPr>
              </m:fPr>
              <m:num>
                <m:r>
                  <w:rPr>
                    <w:rFonts w:ascii="Cambria Math" w:eastAsia="宋体" w:hAnsi="Times New Roman"/>
                    <w:szCs w:val="21"/>
                  </w:rPr>
                  <m:t>1</m:t>
                </m:r>
              </m:num>
              <m:den>
                <m:r>
                  <w:rPr>
                    <w:rFonts w:ascii="Cambria Math" w:eastAsia="宋体" w:hAnsi="Times New Roman"/>
                    <w:szCs w:val="21"/>
                  </w:rPr>
                  <m:t>3</m:t>
                </m:r>
              </m:den>
            </m:f>
            <m:ctrlPr>
              <w:rPr>
                <w:rFonts w:ascii="Cambria Math" w:eastAsia="宋体" w:hAnsi="Cambria Math"/>
                <w:i/>
                <w:szCs w:val="21"/>
              </w:rPr>
            </m:ctrlPr>
          </m:sup>
        </m:sSup>
      </m:oMath>
      <w:r>
        <w:rPr>
          <w:rFonts w:ascii="Times New Roman" w:eastAsia="宋体" w:hAnsi="Times New Roman" w:hint="eastAsia"/>
          <w:szCs w:val="21"/>
        </w:rPr>
        <w:t>，其中</w:t>
      </w:r>
      <m:oMath>
        <m:sSub>
          <m:sSubPr>
            <m:ctrlPr>
              <w:rPr>
                <w:rFonts w:ascii="Cambria Math" w:eastAsia="宋体" w:hAnsi="Times New Roman"/>
                <w:i/>
                <w:szCs w:val="21"/>
              </w:rPr>
            </m:ctrlPr>
          </m:sSubPr>
          <m:e>
            <m:r>
              <w:rPr>
                <w:rFonts w:ascii="Cambria Math" w:eastAsia="宋体" w:hAnsi="Times New Roman"/>
                <w:szCs w:val="21"/>
              </w:rPr>
              <m:t>μ</m:t>
            </m:r>
          </m:e>
          <m:sub>
            <m:r>
              <w:rPr>
                <w:rFonts w:ascii="Cambria Math" w:eastAsia="宋体" w:hAnsi="Times New Roman"/>
                <w:szCs w:val="21"/>
              </w:rPr>
              <m:t>x</m:t>
            </m:r>
          </m:sub>
        </m:sSub>
      </m:oMath>
      <w:r>
        <w:rPr>
          <w:rFonts w:ascii="Times New Roman" w:eastAsia="宋体" w:hAnsi="Times New Roman" w:hint="eastAsia"/>
          <w:szCs w:val="21"/>
        </w:rPr>
        <w:t>、</w:t>
      </w:r>
      <m:oMath>
        <m:sSubSup>
          <m:sSubSupPr>
            <m:ctrlPr>
              <w:rPr>
                <w:rFonts w:ascii="Cambria Math" w:eastAsia="宋体" w:hAnsi="Times New Roman"/>
                <w:i/>
                <w:szCs w:val="21"/>
              </w:rPr>
            </m:ctrlPr>
          </m:sSubSupPr>
          <m:e>
            <m:r>
              <w:rPr>
                <w:rFonts w:ascii="Cambria Math" w:eastAsia="宋体" w:hAnsi="Times New Roman"/>
                <w:szCs w:val="21"/>
              </w:rPr>
              <m:t>σ</m:t>
            </m:r>
          </m:e>
          <m:sub>
            <m:r>
              <w:rPr>
                <w:rFonts w:ascii="Cambria Math" w:eastAsia="宋体" w:hAnsi="Times New Roman"/>
                <w:szCs w:val="21"/>
              </w:rPr>
              <m:t>x</m:t>
            </m:r>
          </m:sub>
          <m:sup>
            <m:r>
              <w:rPr>
                <w:rFonts w:ascii="Cambria Math" w:eastAsia="宋体" w:hAnsi="Times New Roman"/>
                <w:szCs w:val="21"/>
              </w:rPr>
              <m:t>2</m:t>
            </m:r>
          </m:sup>
        </m:sSubSup>
      </m:oMath>
      <w:r>
        <w:rPr>
          <w:rFonts w:ascii="Times New Roman" w:eastAsia="宋体" w:hAnsi="Times New Roman" w:hint="eastAsia"/>
          <w:szCs w:val="21"/>
        </w:rPr>
        <w:t>为发射和接收端跟踪误差在</w:t>
      </w:r>
      <w:r>
        <w:rPr>
          <w:rFonts w:ascii="Times New Roman" w:eastAsia="宋体" w:hAnsi="Times New Roman" w:hint="eastAsia"/>
          <w:szCs w:val="21"/>
        </w:rPr>
        <w:t>x</w:t>
      </w:r>
      <w:r>
        <w:rPr>
          <w:rFonts w:ascii="Times New Roman" w:eastAsia="宋体" w:hAnsi="Times New Roman" w:hint="eastAsia"/>
          <w:szCs w:val="21"/>
        </w:rPr>
        <w:t>方向总均值和总方差，</w:t>
      </w:r>
      <m:oMath>
        <m:sSub>
          <m:sSubPr>
            <m:ctrlPr>
              <w:rPr>
                <w:rFonts w:ascii="Cambria Math" w:eastAsia="宋体" w:hAnsi="Times New Roman"/>
                <w:i/>
                <w:szCs w:val="21"/>
              </w:rPr>
            </m:ctrlPr>
          </m:sSubPr>
          <m:e>
            <m:r>
              <w:rPr>
                <w:rFonts w:ascii="Cambria Math" w:eastAsia="宋体" w:hAnsi="Times New Roman"/>
                <w:szCs w:val="21"/>
              </w:rPr>
              <m:t>μ</m:t>
            </m:r>
          </m:e>
          <m:sub>
            <m:r>
              <w:rPr>
                <w:rFonts w:ascii="Cambria Math" w:eastAsia="宋体" w:hAnsi="Times New Roman"/>
                <w:szCs w:val="21"/>
              </w:rPr>
              <m:t>y</m:t>
            </m:r>
          </m:sub>
        </m:sSub>
      </m:oMath>
      <w:r>
        <w:rPr>
          <w:rFonts w:ascii="Times New Roman" w:eastAsia="宋体" w:hAnsi="Times New Roman" w:hint="eastAsia"/>
          <w:szCs w:val="21"/>
        </w:rPr>
        <w:t>、</w:t>
      </w:r>
      <m:oMath>
        <m:sSubSup>
          <m:sSubSupPr>
            <m:ctrlPr>
              <w:rPr>
                <w:rFonts w:ascii="Cambria Math" w:eastAsia="宋体" w:hAnsi="Times New Roman"/>
                <w:i/>
                <w:szCs w:val="21"/>
              </w:rPr>
            </m:ctrlPr>
          </m:sSubSupPr>
          <m:e>
            <m:r>
              <w:rPr>
                <w:rFonts w:ascii="Cambria Math" w:eastAsia="宋体" w:hAnsi="Times New Roman"/>
                <w:szCs w:val="21"/>
              </w:rPr>
              <m:t>σ</m:t>
            </m:r>
          </m:e>
          <m:sub>
            <m:r>
              <w:rPr>
                <w:rFonts w:ascii="Cambria Math" w:eastAsia="宋体" w:hAnsi="Times New Roman"/>
                <w:szCs w:val="21"/>
              </w:rPr>
              <m:t>y</m:t>
            </m:r>
          </m:sub>
          <m:sup>
            <m:r>
              <w:rPr>
                <w:rFonts w:ascii="Cambria Math" w:eastAsia="宋体" w:hAnsi="Times New Roman"/>
                <w:szCs w:val="21"/>
              </w:rPr>
              <m:t>2</m:t>
            </m:r>
          </m:sup>
        </m:sSubSup>
      </m:oMath>
      <w:r>
        <w:rPr>
          <w:rFonts w:ascii="Times New Roman" w:eastAsia="宋体" w:hAnsi="Times New Roman" w:hint="eastAsia"/>
          <w:szCs w:val="21"/>
        </w:rPr>
        <w:t>为发射和接收端跟踪误差在</w:t>
      </w:r>
      <w:r>
        <w:rPr>
          <w:rFonts w:ascii="Times New Roman" w:eastAsia="宋体" w:hAnsi="Times New Roman" w:hint="eastAsia"/>
          <w:szCs w:val="21"/>
        </w:rPr>
        <w:t>y</w:t>
      </w:r>
      <w:r>
        <w:rPr>
          <w:rFonts w:ascii="Times New Roman" w:eastAsia="宋体" w:hAnsi="Times New Roman" w:hint="eastAsia"/>
          <w:szCs w:val="21"/>
        </w:rPr>
        <w:t>方向总均值和总方差，设</w:t>
      </w:r>
      <m:oMath>
        <m:sSub>
          <m:sSubPr>
            <m:ctrlPr>
              <w:rPr>
                <w:rFonts w:ascii="Cambria Math" w:eastAsia="宋体" w:hAnsi="Times New Roman"/>
                <w:i/>
                <w:szCs w:val="21"/>
              </w:rPr>
            </m:ctrlPr>
          </m:sSubPr>
          <m:e>
            <m:r>
              <w:rPr>
                <w:rFonts w:ascii="Cambria Math" w:eastAsia="宋体" w:hAnsi="Times New Roman"/>
                <w:szCs w:val="21"/>
              </w:rPr>
              <m:t>μ</m:t>
            </m:r>
          </m:e>
          <m:sub>
            <m:r>
              <w:rPr>
                <w:rFonts w:ascii="Cambria Math" w:eastAsia="宋体" w:hAnsi="Times New Roman"/>
                <w:szCs w:val="21"/>
              </w:rPr>
              <m:t>x</m:t>
            </m:r>
          </m:sub>
        </m:sSub>
        <m:r>
          <w:rPr>
            <w:rFonts w:ascii="Cambria Math" w:eastAsia="宋体" w:hAnsi="Times New Roman"/>
            <w:szCs w:val="21"/>
          </w:rPr>
          <m:t>=</m:t>
        </m:r>
        <m:sSub>
          <m:sSubPr>
            <m:ctrlPr>
              <w:rPr>
                <w:rFonts w:ascii="Cambria Math" w:eastAsia="宋体" w:hAnsi="Times New Roman"/>
                <w:i/>
                <w:szCs w:val="21"/>
              </w:rPr>
            </m:ctrlPr>
          </m:sSubPr>
          <m:e>
            <m:r>
              <w:rPr>
                <w:rFonts w:ascii="Cambria Math" w:eastAsia="宋体" w:hAnsi="Times New Roman"/>
                <w:szCs w:val="21"/>
              </w:rPr>
              <m:t>μ</m:t>
            </m:r>
          </m:e>
          <m:sub>
            <m:r>
              <w:rPr>
                <w:rFonts w:ascii="Cambria Math" w:eastAsia="宋体" w:hAnsi="Times New Roman"/>
                <w:szCs w:val="21"/>
              </w:rPr>
              <m:t>y</m:t>
            </m:r>
          </m:sub>
        </m:sSub>
        <m:r>
          <w:rPr>
            <w:rFonts w:ascii="Cambria Math" w:eastAsia="宋体" w:hAnsi="Times New Roman"/>
            <w:szCs w:val="21"/>
          </w:rPr>
          <m:t>=0</m:t>
        </m:r>
      </m:oMath>
      <w:r>
        <w:rPr>
          <w:rFonts w:ascii="Times New Roman" w:eastAsia="宋体" w:hAnsi="Times New Roman" w:hint="eastAsia"/>
          <w:szCs w:val="21"/>
        </w:rPr>
        <w:t>，</w:t>
      </w:r>
      <m:oMath>
        <m:sSubSup>
          <m:sSubSupPr>
            <m:ctrlPr>
              <w:rPr>
                <w:rFonts w:ascii="Cambria Math" w:eastAsia="宋体" w:hAnsi="Times New Roman"/>
                <w:i/>
                <w:szCs w:val="21"/>
              </w:rPr>
            </m:ctrlPr>
          </m:sSubSupPr>
          <m:e>
            <m:r>
              <w:rPr>
                <w:rFonts w:ascii="Cambria Math" w:eastAsia="宋体" w:hAnsi="Times New Roman"/>
                <w:szCs w:val="21"/>
              </w:rPr>
              <m:t>σ</m:t>
            </m:r>
          </m:e>
          <m:sub>
            <m:r>
              <w:rPr>
                <w:rFonts w:ascii="Cambria Math" w:eastAsia="宋体" w:hAnsi="Times New Roman"/>
                <w:szCs w:val="21"/>
              </w:rPr>
              <m:t>x</m:t>
            </m:r>
          </m:sub>
          <m:sup>
            <m:r>
              <w:rPr>
                <w:rFonts w:ascii="Cambria Math" w:eastAsia="宋体" w:hAnsi="Times New Roman"/>
                <w:szCs w:val="21"/>
              </w:rPr>
              <m:t>2</m:t>
            </m:r>
          </m:sup>
        </m:sSubSup>
        <m:r>
          <w:rPr>
            <w:rFonts w:ascii="Cambria Math" w:eastAsia="宋体" w:hAnsi="Times New Roman"/>
            <w:szCs w:val="21"/>
          </w:rPr>
          <m:t>=</m:t>
        </m:r>
        <m:sSubSup>
          <m:sSubSupPr>
            <m:ctrlPr>
              <w:rPr>
                <w:rFonts w:ascii="Cambria Math" w:eastAsia="宋体" w:hAnsi="Times New Roman"/>
                <w:i/>
                <w:szCs w:val="21"/>
              </w:rPr>
            </m:ctrlPr>
          </m:sSubSupPr>
          <m:e>
            <m:r>
              <w:rPr>
                <w:rFonts w:ascii="Cambria Math" w:eastAsia="宋体" w:hAnsi="Times New Roman"/>
                <w:szCs w:val="21"/>
              </w:rPr>
              <m:t>σ</m:t>
            </m:r>
          </m:e>
          <m:sub>
            <m:r>
              <w:rPr>
                <w:rFonts w:ascii="Cambria Math" w:eastAsia="宋体" w:hAnsi="Times New Roman"/>
                <w:szCs w:val="21"/>
              </w:rPr>
              <m:t>y</m:t>
            </m:r>
          </m:sub>
          <m:sup>
            <m:r>
              <w:rPr>
                <w:rFonts w:ascii="Cambria Math" w:eastAsia="宋体" w:hAnsi="Times New Roman"/>
                <w:szCs w:val="21"/>
              </w:rPr>
              <m:t>2</m:t>
            </m:r>
          </m:sup>
        </m:sSubSup>
        <m:r>
          <w:rPr>
            <w:rFonts w:ascii="Cambria Math" w:eastAsia="宋体" w:hAnsi="Times New Roman"/>
            <w:szCs w:val="21"/>
          </w:rPr>
          <m:t>=</m:t>
        </m:r>
        <m:sSup>
          <m:sSupPr>
            <m:ctrlPr>
              <w:rPr>
                <w:rFonts w:ascii="Cambria Math" w:eastAsia="宋体" w:hAnsi="Times New Roman"/>
                <w:i/>
                <w:szCs w:val="21"/>
              </w:rPr>
            </m:ctrlPr>
          </m:sSupPr>
          <m:e>
            <m:sSub>
              <m:sSubPr>
                <m:ctrlPr>
                  <w:rPr>
                    <w:rFonts w:ascii="Cambria Math" w:eastAsia="宋体" w:hAnsi="Times New Roman"/>
                    <w:i/>
                    <w:szCs w:val="21"/>
                  </w:rPr>
                </m:ctrlPr>
              </m:sSubPr>
              <m:e>
                <m:r>
                  <w:rPr>
                    <w:rFonts w:ascii="Cambria Math" w:eastAsia="宋体" w:hAnsi="Times New Roman"/>
                    <w:szCs w:val="21"/>
                  </w:rPr>
                  <m:t>σ</m:t>
                </m:r>
              </m:e>
              <m:sub>
                <m:r>
                  <w:rPr>
                    <w:rFonts w:ascii="Cambria Math" w:eastAsia="宋体" w:hAnsi="Times New Roman"/>
                    <w:szCs w:val="21"/>
                  </w:rPr>
                  <m:t>θ</m:t>
                </m:r>
              </m:sub>
            </m:sSub>
          </m:e>
          <m:sup>
            <m:r>
              <w:rPr>
                <w:rFonts w:ascii="Cambria Math" w:eastAsia="宋体" w:hAnsi="Times New Roman"/>
                <w:szCs w:val="21"/>
              </w:rPr>
              <m:t>2</m:t>
            </m:r>
          </m:sup>
        </m:sSup>
        <m:r>
          <w:rPr>
            <w:rFonts w:ascii="Cambria Math" w:eastAsia="宋体" w:hAnsi="Times New Roman"/>
            <w:szCs w:val="21"/>
          </w:rPr>
          <m:t>+</m:t>
        </m:r>
        <m:sSup>
          <m:sSupPr>
            <m:ctrlPr>
              <w:rPr>
                <w:rFonts w:ascii="Cambria Math" w:eastAsia="宋体" w:hAnsi="Times New Roman"/>
                <w:i/>
                <w:szCs w:val="21"/>
              </w:rPr>
            </m:ctrlPr>
          </m:sSupPr>
          <m:e>
            <m:sSub>
              <m:sSubPr>
                <m:ctrlPr>
                  <w:rPr>
                    <w:rFonts w:ascii="Cambria Math" w:eastAsia="宋体" w:hAnsi="Times New Roman"/>
                    <w:i/>
                    <w:szCs w:val="21"/>
                  </w:rPr>
                </m:ctrlPr>
              </m:sSubPr>
              <m:e>
                <m:r>
                  <w:rPr>
                    <w:rFonts w:ascii="Cambria Math" w:eastAsia="宋体" w:hAnsi="Times New Roman"/>
                    <w:szCs w:val="21"/>
                  </w:rPr>
                  <m:t>σ</m:t>
                </m:r>
              </m:e>
              <m:sub>
                <m:r>
                  <w:rPr>
                    <w:rFonts w:ascii="Cambria Math" w:eastAsia="宋体" w:hAnsi="Times New Roman"/>
                    <w:szCs w:val="21"/>
                  </w:rPr>
                  <m:t>β</m:t>
                </m:r>
              </m:sub>
            </m:sSub>
          </m:e>
          <m:sup>
            <m:r>
              <w:rPr>
                <w:rFonts w:ascii="Cambria Math" w:eastAsia="宋体" w:hAnsi="Times New Roman"/>
                <w:szCs w:val="21"/>
              </w:rPr>
              <m:t>2</m:t>
            </m:r>
          </m:sup>
        </m:sSup>
      </m:oMath>
      <w:r>
        <w:rPr>
          <w:rFonts w:ascii="Times New Roman" w:eastAsia="宋体" w:hAnsi="Times New Roman" w:hint="eastAsia"/>
          <w:szCs w:val="21"/>
        </w:rPr>
        <w:t>，</w:t>
      </w:r>
      <m:oMath>
        <m:sSub>
          <m:sSubPr>
            <m:ctrlPr>
              <w:rPr>
                <w:rFonts w:ascii="Cambria Math" w:eastAsia="宋体" w:hAnsi="Times New Roman"/>
                <w:i/>
                <w:szCs w:val="21"/>
              </w:rPr>
            </m:ctrlPr>
          </m:sSubPr>
          <m:e>
            <m:r>
              <w:rPr>
                <w:rFonts w:ascii="Cambria Math" w:eastAsia="宋体" w:hAnsi="Times New Roman"/>
                <w:szCs w:val="21"/>
              </w:rPr>
              <m:t>σ</m:t>
            </m:r>
          </m:e>
          <m:sub>
            <m:r>
              <w:rPr>
                <w:rFonts w:ascii="Cambria Math" w:eastAsia="宋体" w:hAnsi="Times New Roman"/>
                <w:szCs w:val="21"/>
              </w:rPr>
              <m:t>θ</m:t>
            </m:r>
          </m:sub>
        </m:sSub>
      </m:oMath>
      <w:r>
        <w:rPr>
          <w:rFonts w:ascii="Times New Roman" w:eastAsia="宋体" w:hAnsi="Times New Roman" w:hint="eastAsia"/>
          <w:szCs w:val="21"/>
        </w:rPr>
        <w:t>和</w:t>
      </w:r>
      <m:oMath>
        <m:sSub>
          <m:sSubPr>
            <m:ctrlPr>
              <w:rPr>
                <w:rFonts w:ascii="Cambria Math" w:eastAsia="宋体" w:hAnsi="Times New Roman"/>
                <w:i/>
                <w:szCs w:val="21"/>
              </w:rPr>
            </m:ctrlPr>
          </m:sSubPr>
          <m:e>
            <m:r>
              <w:rPr>
                <w:rFonts w:ascii="Cambria Math" w:eastAsia="宋体" w:hAnsi="Times New Roman"/>
                <w:szCs w:val="21"/>
              </w:rPr>
              <m:t>σ</m:t>
            </m:r>
          </m:e>
          <m:sub>
            <m:r>
              <w:rPr>
                <w:rFonts w:ascii="Cambria Math" w:eastAsia="宋体" w:hAnsi="Times New Roman"/>
                <w:szCs w:val="21"/>
              </w:rPr>
              <m:t>β</m:t>
            </m:r>
          </m:sub>
        </m:sSub>
      </m:oMath>
      <w:r>
        <w:rPr>
          <w:rFonts w:ascii="Times New Roman" w:eastAsia="宋体" w:hAnsi="Times New Roman" w:hint="eastAsia"/>
          <w:szCs w:val="21"/>
        </w:rPr>
        <w:t>分别为发射端和接收端跟踪误差标准差。</w:t>
      </w:r>
    </w:p>
    <w:bookmarkEnd w:id="34"/>
    <w:bookmarkEnd w:id="35"/>
    <w:p w14:paraId="7255F89B" w14:textId="77777777" w:rsidR="006038FA" w:rsidRDefault="00000000">
      <w:pPr>
        <w:snapToGrid w:val="0"/>
        <w:ind w:firstLineChars="200" w:firstLine="420"/>
        <w:textAlignment w:val="center"/>
        <w:rPr>
          <w:rFonts w:ascii="Times New Roman" w:eastAsia="宋体" w:hAnsi="Times New Roman"/>
          <w:szCs w:val="21"/>
        </w:rPr>
      </w:pPr>
      <w:r>
        <w:rPr>
          <w:rFonts w:ascii="Times New Roman" w:eastAsia="宋体" w:hAnsi="Times New Roman" w:hint="eastAsia"/>
          <w:szCs w:val="21"/>
        </w:rPr>
        <w:t>设置发射跟踪误差标准差为</w:t>
      </w:r>
      <m:oMath>
        <m:sSub>
          <m:sSubPr>
            <m:ctrlPr>
              <w:rPr>
                <w:rFonts w:ascii="Cambria Math" w:eastAsia="宋体" w:hAnsi="Times New Roman"/>
                <w:i/>
                <w:szCs w:val="21"/>
              </w:rPr>
            </m:ctrlPr>
          </m:sSubPr>
          <m:e>
            <m:r>
              <w:rPr>
                <w:rFonts w:ascii="Cambria Math" w:eastAsia="宋体" w:hAnsi="Times New Roman"/>
                <w:szCs w:val="21"/>
              </w:rPr>
              <m:t>σ</m:t>
            </m:r>
          </m:e>
          <m:sub>
            <m:r>
              <w:rPr>
                <w:rFonts w:ascii="Cambria Math" w:eastAsia="宋体" w:hAnsi="Times New Roman"/>
                <w:szCs w:val="21"/>
              </w:rPr>
              <m:t>θ</m:t>
            </m:r>
          </m:sub>
        </m:sSub>
        <m:r>
          <w:rPr>
            <w:rFonts w:ascii="Cambria Math" w:eastAsia="宋体" w:hAnsi="Times New Roman"/>
            <w:szCs w:val="21"/>
          </w:rPr>
          <m:t>=15μrad</m:t>
        </m:r>
      </m:oMath>
      <w:r>
        <w:rPr>
          <w:rFonts w:ascii="Times New Roman" w:eastAsia="宋体" w:hAnsi="Times New Roman" w:hint="eastAsia"/>
          <w:szCs w:val="21"/>
        </w:rPr>
        <w:t>，</w:t>
      </w:r>
      <w:r>
        <w:rPr>
          <w:rFonts w:ascii="Times New Roman" w:eastAsia="宋体" w:hAnsi="Times New Roman" w:hint="eastAsia"/>
          <w:szCs w:val="21"/>
        </w:rPr>
        <w:t>Rytov</w:t>
      </w:r>
      <w:r>
        <w:rPr>
          <w:rFonts w:ascii="Times New Roman" w:eastAsia="宋体" w:hAnsi="Times New Roman" w:hint="eastAsia"/>
          <w:szCs w:val="21"/>
        </w:rPr>
        <w:t>方差为</w:t>
      </w:r>
      <w:r>
        <w:rPr>
          <w:rFonts w:ascii="Times New Roman" w:eastAsia="宋体" w:hAnsi="Times New Roman" w:hint="eastAsia"/>
          <w:szCs w:val="21"/>
        </w:rPr>
        <w:t>0.8</w:t>
      </w:r>
      <w:r>
        <w:rPr>
          <w:rFonts w:ascii="Times New Roman" w:eastAsia="宋体" w:hAnsi="Times New Roman" w:hint="eastAsia"/>
          <w:szCs w:val="21"/>
        </w:rPr>
        <w:t>，接收端跟踪误差标准差为</w:t>
      </w:r>
      <m:oMath>
        <m:sSub>
          <m:sSubPr>
            <m:ctrlPr>
              <w:rPr>
                <w:rFonts w:ascii="Cambria Math" w:eastAsia="宋体" w:hAnsi="Times New Roman"/>
                <w:i/>
                <w:szCs w:val="21"/>
              </w:rPr>
            </m:ctrlPr>
          </m:sSubPr>
          <m:e>
            <m:r>
              <w:rPr>
                <w:rFonts w:ascii="Cambria Math" w:eastAsia="宋体" w:hAnsi="Times New Roman"/>
                <w:szCs w:val="21"/>
              </w:rPr>
              <m:t>σ</m:t>
            </m:r>
          </m:e>
          <m:sub>
            <m:r>
              <w:rPr>
                <w:rFonts w:ascii="Cambria Math" w:eastAsia="宋体" w:hAnsi="Times New Roman"/>
                <w:szCs w:val="21"/>
              </w:rPr>
              <m:t>β</m:t>
            </m:r>
          </m:sub>
        </m:sSub>
        <m:r>
          <w:rPr>
            <w:rFonts w:ascii="Cambria Math" w:eastAsia="宋体" w:hAnsi="Times New Roman"/>
            <w:szCs w:val="21"/>
          </w:rPr>
          <m:t>=15μrad</m:t>
        </m:r>
      </m:oMath>
      <w:r>
        <w:rPr>
          <w:rFonts w:ascii="Times New Roman" w:eastAsia="宋体" w:hAnsi="Times New Roman" w:hint="eastAsia"/>
          <w:szCs w:val="21"/>
        </w:rPr>
        <w:t>，探测器带宽为</w:t>
      </w:r>
      <w:r>
        <w:rPr>
          <w:rFonts w:ascii="Times New Roman" w:eastAsia="宋体" w:hAnsi="Times New Roman" w:hint="eastAsia"/>
          <w:szCs w:val="21"/>
        </w:rPr>
        <w:t>100GHz</w:t>
      </w:r>
      <w:r>
        <w:rPr>
          <w:rFonts w:ascii="Times New Roman" w:eastAsia="宋体" w:hAnsi="Times New Roman" w:hint="eastAsia"/>
          <w:szCs w:val="21"/>
          <w:vertAlign w:val="superscript"/>
        </w:rPr>
        <w:t>[4]</w:t>
      </w:r>
      <w:r>
        <w:rPr>
          <w:rFonts w:ascii="Times New Roman" w:eastAsia="宋体" w:hAnsi="Times New Roman" w:hint="eastAsia"/>
          <w:szCs w:val="21"/>
        </w:rPr>
        <w:t>，仿真组数</w:t>
      </w:r>
      <w:r>
        <w:rPr>
          <w:rFonts w:ascii="Times New Roman" w:eastAsia="宋体" w:hAnsi="Times New Roman" w:hint="eastAsia"/>
          <w:szCs w:val="21"/>
        </w:rPr>
        <w:t>M=</w:t>
      </w:r>
      <w:r>
        <w:rPr>
          <w:rFonts w:ascii="Times New Roman" w:eastAsia="宋体" w:hAnsi="Times New Roman"/>
          <w:szCs w:val="21"/>
        </w:rPr>
        <w:t>10000</w:t>
      </w:r>
      <w:r>
        <w:rPr>
          <w:rFonts w:ascii="Times New Roman" w:eastAsia="宋体" w:hAnsi="Times New Roman" w:hint="eastAsia"/>
          <w:szCs w:val="21"/>
        </w:rPr>
        <w:t>，令</w:t>
      </w:r>
      <m:oMath>
        <m:sSub>
          <m:sSubPr>
            <m:ctrlPr>
              <w:rPr>
                <w:rFonts w:ascii="Cambria Math" w:eastAsia="宋体" w:hAnsi="Times New Roman"/>
                <w:i/>
                <w:szCs w:val="21"/>
              </w:rPr>
            </m:ctrlPr>
          </m:sSubPr>
          <m:e>
            <m:r>
              <w:rPr>
                <w:rFonts w:ascii="Cambria Math" w:eastAsia="宋体" w:hAnsi="Times New Roman"/>
                <w:szCs w:val="21"/>
              </w:rPr>
              <m:t>α</m:t>
            </m:r>
          </m:e>
          <m:sub>
            <m:r>
              <w:rPr>
                <w:rFonts w:ascii="Cambria Math" w:eastAsia="宋体" w:hAnsi="Times New Roman"/>
                <w:szCs w:val="21"/>
              </w:rPr>
              <m:t>1</m:t>
            </m:r>
          </m:sub>
        </m:sSub>
        <m:r>
          <w:rPr>
            <w:rFonts w:ascii="Cambria Math" w:eastAsia="宋体" w:hAnsi="Times New Roman"/>
            <w:szCs w:val="21"/>
          </w:rPr>
          <m:t>=11</m:t>
        </m:r>
      </m:oMath>
      <w:r>
        <w:rPr>
          <w:rFonts w:ascii="Times New Roman" w:eastAsia="宋体" w:hAnsi="Times New Roman" w:hint="eastAsia"/>
          <w:szCs w:val="21"/>
        </w:rPr>
        <w:t>,</w:t>
      </w:r>
      <m:oMath>
        <m:sSub>
          <m:sSubPr>
            <m:ctrlPr>
              <w:rPr>
                <w:rFonts w:ascii="Cambria Math" w:eastAsia="宋体" w:hAnsi="Times New Roman"/>
                <w:i/>
                <w:szCs w:val="21"/>
              </w:rPr>
            </m:ctrlPr>
          </m:sSubPr>
          <m:e>
            <m:r>
              <w:rPr>
                <w:rFonts w:ascii="Cambria Math" w:eastAsia="宋体" w:hAnsi="Times New Roman"/>
                <w:szCs w:val="21"/>
              </w:rPr>
              <m:t>β</m:t>
            </m:r>
          </m:e>
          <m:sub>
            <m:r>
              <w:rPr>
                <w:rFonts w:ascii="Cambria Math" w:eastAsia="宋体" w:hAnsi="Times New Roman"/>
                <w:szCs w:val="21"/>
              </w:rPr>
              <m:t>1</m:t>
            </m:r>
          </m:sub>
        </m:sSub>
        <m:r>
          <w:rPr>
            <w:rFonts w:ascii="Cambria Math" w:eastAsia="宋体" w:hAnsi="Times New Roman"/>
            <w:szCs w:val="21"/>
          </w:rPr>
          <m:t>=11</m:t>
        </m:r>
      </m:oMath>
      <w:r>
        <w:rPr>
          <w:rFonts w:ascii="Times New Roman" w:eastAsia="宋体" w:hAnsi="Times New Roman" w:hint="eastAsia"/>
          <w:szCs w:val="21"/>
        </w:rPr>
        <w:t>,</w:t>
      </w:r>
      <m:oMath>
        <m:r>
          <m:rPr>
            <m:sty m:val="p"/>
          </m:rPr>
          <w:rPr>
            <w:rFonts w:ascii="Cambria Math" w:eastAsia="宋体" w:hAnsi="Times New Roman"/>
            <w:szCs w:val="21"/>
          </w:rPr>
          <m:t>Ω</m:t>
        </m:r>
        <m:r>
          <w:rPr>
            <w:rFonts w:ascii="Cambria Math" w:eastAsia="宋体" w:hAnsi="Times New Roman"/>
            <w:szCs w:val="21"/>
          </w:rPr>
          <m:t>=0.98</m:t>
        </m:r>
      </m:oMath>
      <w:r>
        <w:rPr>
          <w:rFonts w:ascii="Times New Roman" w:eastAsia="宋体" w:hAnsi="Times New Roman" w:hint="eastAsia"/>
          <w:szCs w:val="21"/>
        </w:rPr>
        <w:t>,</w:t>
      </w:r>
      <m:oMath>
        <m:sSub>
          <m:sSubPr>
            <m:ctrlPr>
              <w:rPr>
                <w:rFonts w:ascii="Cambria Math" w:eastAsia="宋体" w:hAnsi="Times New Roman"/>
                <w:i/>
                <w:szCs w:val="21"/>
              </w:rPr>
            </m:ctrlPr>
          </m:sSubPr>
          <m:e>
            <m:r>
              <w:rPr>
                <w:rFonts w:ascii="Cambria Math" w:eastAsia="宋体" w:hAnsi="Times New Roman"/>
                <w:szCs w:val="21"/>
              </w:rPr>
              <m:t>b</m:t>
            </m:r>
          </m:e>
          <m:sub>
            <m:r>
              <w:rPr>
                <w:rFonts w:ascii="Cambria Math" w:eastAsia="宋体" w:hAnsi="Times New Roman"/>
                <w:szCs w:val="21"/>
              </w:rPr>
              <m:t>0</m:t>
            </m:r>
          </m:sub>
        </m:sSub>
        <m:r>
          <w:rPr>
            <w:rFonts w:ascii="Cambria Math" w:eastAsia="宋体" w:hAnsi="Times New Roman"/>
            <w:szCs w:val="21"/>
          </w:rPr>
          <m:t>=0.01</m:t>
        </m:r>
      </m:oMath>
      <w:r>
        <w:rPr>
          <w:rFonts w:ascii="Times New Roman" w:eastAsia="宋体" w:hAnsi="Times New Roman" w:hint="eastAsia"/>
          <w:szCs w:val="21"/>
        </w:rPr>
        <w:t>，</w:t>
      </w:r>
      <m:oMath>
        <m:r>
          <m:rPr>
            <m:sty m:val="p"/>
          </m:rPr>
          <w:rPr>
            <w:rFonts w:ascii="Cambria Math" w:eastAsia="宋体" w:hAnsi="Times New Roman"/>
            <w:szCs w:val="21"/>
          </w:rPr>
          <m:t>Δ</m:t>
        </m:r>
        <m:r>
          <w:rPr>
            <w:rFonts w:ascii="Cambria Math" w:eastAsia="宋体" w:hAnsi="Times New Roman"/>
            <w:szCs w:val="21"/>
          </w:rPr>
          <m:t>ϕ=</m:t>
        </m:r>
        <m:f>
          <m:fPr>
            <m:type m:val="lin"/>
            <m:ctrlPr>
              <w:rPr>
                <w:rFonts w:ascii="Cambria Math" w:eastAsia="宋体" w:hAnsi="Times New Roman"/>
                <w:i/>
                <w:szCs w:val="21"/>
              </w:rPr>
            </m:ctrlPr>
          </m:fPr>
          <m:num>
            <m:r>
              <w:rPr>
                <w:rFonts w:ascii="Cambria Math" w:eastAsia="宋体" w:hAnsi="Cambria Math"/>
                <w:szCs w:val="21"/>
              </w:rPr>
              <m:t>π</m:t>
            </m:r>
          </m:num>
          <m:den>
            <m:r>
              <w:rPr>
                <w:rFonts w:ascii="Cambria Math" w:eastAsia="宋体" w:hAnsi="Times New Roman"/>
                <w:szCs w:val="21"/>
              </w:rPr>
              <m:t>2</m:t>
            </m:r>
          </m:den>
        </m:f>
      </m:oMath>
      <w:r>
        <w:rPr>
          <w:rFonts w:ascii="Times New Roman" w:eastAsia="宋体" w:hAnsi="Times New Roman" w:hint="eastAsia"/>
          <w:szCs w:val="21"/>
        </w:rPr>
        <w:t>，</w:t>
      </w:r>
      <m:oMath>
        <m:r>
          <w:rPr>
            <w:rFonts w:ascii="Cambria Math" w:eastAsia="宋体" w:hAnsi="Times New Roman"/>
            <w:szCs w:val="21"/>
          </w:rPr>
          <m:t>ρ=0</m:t>
        </m:r>
      </m:oMath>
      <w:r>
        <w:rPr>
          <w:rFonts w:ascii="Times New Roman" w:eastAsia="宋体" w:hAnsi="Times New Roman" w:hint="eastAsia"/>
          <w:szCs w:val="21"/>
        </w:rPr>
        <w:t>。</w:t>
      </w:r>
    </w:p>
    <w:p w14:paraId="0942B99F" w14:textId="77777777" w:rsidR="006038FA" w:rsidRDefault="00000000">
      <w:pPr>
        <w:snapToGrid w:val="0"/>
        <w:ind w:firstLineChars="200" w:firstLine="420"/>
        <w:textAlignment w:val="center"/>
        <w:rPr>
          <w:rFonts w:ascii="Times New Roman" w:eastAsia="宋体" w:hAnsi="Times New Roman"/>
          <w:szCs w:val="21"/>
        </w:rPr>
      </w:pPr>
      <w:bookmarkStart w:id="40" w:name="_Hlk191905588"/>
      <w:r>
        <w:rPr>
          <w:rFonts w:ascii="Times New Roman" w:eastAsia="宋体" w:hAnsi="Times New Roman" w:hint="eastAsia"/>
          <w:szCs w:val="21"/>
        </w:rPr>
        <w:t>根据式（</w:t>
      </w:r>
      <w:r>
        <w:rPr>
          <w:rFonts w:ascii="Times New Roman" w:eastAsia="宋体" w:hAnsi="Times New Roman" w:hint="eastAsia"/>
          <w:szCs w:val="21"/>
        </w:rPr>
        <w:t>1</w:t>
      </w:r>
      <w:r>
        <w:rPr>
          <w:rFonts w:ascii="Times New Roman" w:eastAsia="宋体" w:hAnsi="Times New Roman"/>
          <w:szCs w:val="21"/>
        </w:rPr>
        <w:t>4</w:t>
      </w:r>
      <w:r>
        <w:rPr>
          <w:rFonts w:ascii="Times New Roman" w:eastAsia="宋体" w:hAnsi="Times New Roman" w:hint="eastAsia"/>
          <w:szCs w:val="21"/>
        </w:rPr>
        <w:t>）得到发射端跟踪误差和</w:t>
      </w:r>
      <w:r>
        <w:rPr>
          <w:rFonts w:ascii="Times New Roman" w:eastAsia="宋体" w:hAnsi="Times New Roman" w:hint="eastAsia"/>
          <w:szCs w:val="21"/>
        </w:rPr>
        <w:t>Malaga</w:t>
      </w:r>
      <w:r>
        <w:rPr>
          <w:rFonts w:ascii="Times New Roman" w:eastAsia="宋体" w:hAnsi="Times New Roman" w:hint="eastAsia"/>
          <w:szCs w:val="21"/>
        </w:rPr>
        <w:t>模型下的接收平面理论功率起伏概率密度函数曲线如图（</w:t>
      </w:r>
      <w:r>
        <w:rPr>
          <w:rFonts w:ascii="Times New Roman" w:eastAsia="宋体" w:hAnsi="Times New Roman" w:hint="eastAsia"/>
          <w:szCs w:val="21"/>
        </w:rPr>
        <w:t>1</w:t>
      </w:r>
      <w:r>
        <w:rPr>
          <w:rFonts w:ascii="Times New Roman" w:eastAsia="宋体" w:hAnsi="Times New Roman"/>
          <w:szCs w:val="21"/>
        </w:rPr>
        <w:t>0</w:t>
      </w:r>
      <w:r>
        <w:rPr>
          <w:rFonts w:ascii="Times New Roman" w:eastAsia="宋体" w:hAnsi="Times New Roman" w:hint="eastAsia"/>
          <w:szCs w:val="21"/>
        </w:rPr>
        <w:t>）蓝色所示。根据式（</w:t>
      </w:r>
      <w:r>
        <w:rPr>
          <w:rFonts w:ascii="Times New Roman" w:eastAsia="宋体" w:hAnsi="Times New Roman" w:hint="eastAsia"/>
          <w:szCs w:val="21"/>
        </w:rPr>
        <w:t>1</w:t>
      </w:r>
      <w:r>
        <w:rPr>
          <w:rFonts w:ascii="Times New Roman" w:eastAsia="宋体" w:hAnsi="Times New Roman"/>
          <w:szCs w:val="21"/>
        </w:rPr>
        <w:t>5</w:t>
      </w:r>
      <w:r>
        <w:rPr>
          <w:rFonts w:ascii="Times New Roman" w:eastAsia="宋体" w:hAnsi="Times New Roman" w:hint="eastAsia"/>
          <w:szCs w:val="21"/>
        </w:rPr>
        <w:t>）得到收发跟踪误差和</w:t>
      </w:r>
      <w:r>
        <w:rPr>
          <w:rFonts w:ascii="Times New Roman" w:eastAsia="宋体" w:hAnsi="Times New Roman" w:hint="eastAsia"/>
          <w:szCs w:val="21"/>
        </w:rPr>
        <w:t>Malaga</w:t>
      </w:r>
      <w:r>
        <w:rPr>
          <w:rFonts w:ascii="Times New Roman" w:eastAsia="宋体" w:hAnsi="Times New Roman" w:hint="eastAsia"/>
          <w:szCs w:val="21"/>
        </w:rPr>
        <w:t>模型下的焦平面理论功率起伏概率密度函数曲线</w:t>
      </w:r>
      <w:r>
        <w:rPr>
          <w:rFonts w:ascii="Times New Roman" w:eastAsia="宋体" w:hAnsi="Times New Roman" w:hint="eastAsia"/>
          <w:szCs w:val="21"/>
        </w:rPr>
        <w:t>PDF</w:t>
      </w:r>
      <w:r>
        <w:rPr>
          <w:rFonts w:ascii="Times New Roman" w:eastAsia="宋体" w:hAnsi="Times New Roman" w:hint="eastAsia"/>
          <w:szCs w:val="21"/>
        </w:rPr>
        <w:t>曲线如图（</w:t>
      </w:r>
      <w:r>
        <w:rPr>
          <w:rFonts w:ascii="Times New Roman" w:eastAsia="宋体" w:hAnsi="Times New Roman" w:hint="eastAsia"/>
          <w:szCs w:val="21"/>
        </w:rPr>
        <w:t>1</w:t>
      </w:r>
      <w:r>
        <w:rPr>
          <w:rFonts w:ascii="Times New Roman" w:eastAsia="宋体" w:hAnsi="Times New Roman"/>
          <w:szCs w:val="21"/>
        </w:rPr>
        <w:t>0</w:t>
      </w:r>
      <w:r>
        <w:rPr>
          <w:rFonts w:ascii="Times New Roman" w:eastAsia="宋体" w:hAnsi="Times New Roman" w:hint="eastAsia"/>
          <w:szCs w:val="21"/>
        </w:rPr>
        <w:t>）紫色所示。同时得到接收平面功率起伏概率密度函数仿真曲线如图（</w:t>
      </w:r>
      <w:r>
        <w:rPr>
          <w:rFonts w:ascii="Times New Roman" w:eastAsia="宋体" w:hAnsi="Times New Roman" w:hint="eastAsia"/>
          <w:szCs w:val="21"/>
        </w:rPr>
        <w:t>1</w:t>
      </w:r>
      <w:r>
        <w:rPr>
          <w:rFonts w:ascii="Times New Roman" w:eastAsia="宋体" w:hAnsi="Times New Roman"/>
          <w:szCs w:val="21"/>
        </w:rPr>
        <w:t>0</w:t>
      </w:r>
      <w:r>
        <w:rPr>
          <w:rFonts w:ascii="Times New Roman" w:eastAsia="宋体" w:hAnsi="Times New Roman" w:hint="eastAsia"/>
          <w:szCs w:val="21"/>
        </w:rPr>
        <w:t>）绿色所示，得到焦平面功率起伏概率密度函数仿真曲线如图（</w:t>
      </w:r>
      <w:r>
        <w:rPr>
          <w:rFonts w:ascii="Times New Roman" w:eastAsia="宋体" w:hAnsi="Times New Roman" w:hint="eastAsia"/>
          <w:szCs w:val="21"/>
        </w:rPr>
        <w:t>1</w:t>
      </w:r>
      <w:r>
        <w:rPr>
          <w:rFonts w:ascii="Times New Roman" w:eastAsia="宋体" w:hAnsi="Times New Roman"/>
          <w:szCs w:val="21"/>
        </w:rPr>
        <w:t>0</w:t>
      </w:r>
      <w:r>
        <w:rPr>
          <w:rFonts w:ascii="Times New Roman" w:eastAsia="宋体" w:hAnsi="Times New Roman" w:hint="eastAsia"/>
          <w:szCs w:val="21"/>
        </w:rPr>
        <w:t>）红色所示。</w:t>
      </w:r>
    </w:p>
    <w:p w14:paraId="79E9FD7B" w14:textId="77777777" w:rsidR="006038FA" w:rsidRDefault="00000000">
      <w:pPr>
        <w:ind w:firstLineChars="200" w:firstLine="420"/>
        <w:jc w:val="center"/>
        <w:textAlignment w:val="center"/>
        <w:rPr>
          <w:rFonts w:ascii="Times New Roman" w:eastAsia="宋体" w:hAnsi="Times New Roman"/>
          <w:bCs/>
          <w:kern w:val="0"/>
          <w:szCs w:val="21"/>
        </w:rPr>
      </w:pPr>
      <w:r>
        <w:object w:dxaOrig="3909" w:dyaOrig="3376" w14:anchorId="50FF7EEE">
          <v:shape id="_x0000_i1043" type="#_x0000_t75" style="width:195.55pt;height:169.05pt" o:ole="">
            <v:imagedata r:id="rId48" o:title=""/>
          </v:shape>
          <o:OLEObject Type="Embed" ProgID="Visio.Drawing.15" ShapeID="_x0000_i1043" DrawAspect="Content" ObjectID="_1831317155" r:id="rId49"/>
        </w:object>
      </w:r>
    </w:p>
    <w:p w14:paraId="20AE5617" w14:textId="77777777" w:rsidR="006038FA" w:rsidRDefault="00000000">
      <w:pPr>
        <w:jc w:val="center"/>
        <w:rPr>
          <w:rFonts w:ascii="Times New Roman" w:eastAsia="宋体" w:hAnsi="Times New Roman"/>
          <w:b/>
          <w:sz w:val="15"/>
          <w:szCs w:val="15"/>
        </w:rPr>
      </w:pPr>
      <w:r>
        <w:rPr>
          <w:rFonts w:ascii="Times New Roman" w:eastAsia="宋体" w:hAnsi="Times New Roman" w:hint="eastAsia"/>
          <w:b/>
          <w:sz w:val="15"/>
          <w:szCs w:val="15"/>
        </w:rPr>
        <w:t>图</w:t>
      </w:r>
      <w:r>
        <w:rPr>
          <w:rFonts w:ascii="Times New Roman" w:eastAsia="宋体" w:hAnsi="Times New Roman" w:hint="eastAsia"/>
          <w:b/>
          <w:sz w:val="15"/>
          <w:szCs w:val="15"/>
        </w:rPr>
        <w:t xml:space="preserve"> 1</w:t>
      </w:r>
      <w:r>
        <w:rPr>
          <w:rFonts w:ascii="Times New Roman" w:eastAsia="宋体" w:hAnsi="Times New Roman"/>
          <w:b/>
          <w:sz w:val="15"/>
          <w:szCs w:val="15"/>
        </w:rPr>
        <w:t>0</w:t>
      </w:r>
      <w:r>
        <w:rPr>
          <w:rFonts w:ascii="Times New Roman" w:eastAsia="宋体" w:hAnsi="Times New Roman" w:hint="eastAsia"/>
          <w:b/>
          <w:sz w:val="15"/>
          <w:szCs w:val="15"/>
        </w:rPr>
        <w:t xml:space="preserve"> </w:t>
      </w:r>
      <w:r>
        <w:rPr>
          <w:rFonts w:ascii="Times New Roman" w:eastAsia="宋体" w:hAnsi="Times New Roman" w:hint="eastAsia"/>
          <w:b/>
          <w:sz w:val="15"/>
          <w:szCs w:val="15"/>
        </w:rPr>
        <w:t>接收平面和焦平面的理论及仿真</w:t>
      </w:r>
      <w:r>
        <w:rPr>
          <w:rFonts w:ascii="Times New Roman" w:eastAsia="宋体" w:hAnsi="Times New Roman" w:hint="eastAsia"/>
          <w:b/>
          <w:sz w:val="15"/>
          <w:szCs w:val="15"/>
        </w:rPr>
        <w:t>PDF</w:t>
      </w:r>
      <w:r>
        <w:rPr>
          <w:rFonts w:ascii="Times New Roman" w:eastAsia="宋体" w:hAnsi="Times New Roman" w:hint="eastAsia"/>
          <w:b/>
          <w:sz w:val="15"/>
          <w:szCs w:val="15"/>
        </w:rPr>
        <w:t>对比</w:t>
      </w:r>
    </w:p>
    <w:bookmarkEnd w:id="40"/>
    <w:p w14:paraId="5B297450" w14:textId="77777777" w:rsidR="006038FA" w:rsidRDefault="00000000">
      <w:pPr>
        <w:ind w:firstLineChars="200" w:firstLine="420"/>
        <w:textAlignment w:val="center"/>
        <w:rPr>
          <w:rFonts w:ascii="Times New Roman" w:eastAsia="宋体" w:hAnsi="Times New Roman"/>
          <w:bCs/>
          <w:kern w:val="0"/>
          <w:szCs w:val="21"/>
        </w:rPr>
      </w:pPr>
      <w:r>
        <w:rPr>
          <w:rFonts w:ascii="Times New Roman" w:eastAsia="宋体" w:hAnsi="Times New Roman" w:hint="eastAsia"/>
          <w:bCs/>
          <w:kern w:val="0"/>
          <w:szCs w:val="21"/>
        </w:rPr>
        <w:t>对比绿色和蓝色曲线可知，发射端跟踪误差和</w:t>
      </w:r>
      <w:r>
        <w:rPr>
          <w:rFonts w:ascii="Times New Roman" w:eastAsia="宋体" w:hAnsi="Times New Roman" w:hint="eastAsia"/>
          <w:bCs/>
          <w:kern w:val="0"/>
          <w:szCs w:val="21"/>
        </w:rPr>
        <w:t>Malaga</w:t>
      </w:r>
      <w:r>
        <w:rPr>
          <w:rFonts w:ascii="Times New Roman" w:eastAsia="宋体" w:hAnsi="Times New Roman" w:hint="eastAsia"/>
          <w:bCs/>
          <w:kern w:val="0"/>
          <w:szCs w:val="21"/>
        </w:rPr>
        <w:t>模型下的接收平面仿真和理论的功率起伏概率密度函数曲线一致性高，相关系数高达</w:t>
      </w:r>
      <w:r>
        <w:rPr>
          <w:rFonts w:ascii="Times New Roman" w:eastAsia="宋体" w:hAnsi="Times New Roman"/>
          <w:bCs/>
          <w:kern w:val="0"/>
          <w:szCs w:val="21"/>
        </w:rPr>
        <w:t>0.99</w:t>
      </w:r>
      <w:r>
        <w:rPr>
          <w:rFonts w:ascii="Times New Roman" w:eastAsia="宋体" w:hAnsi="Times New Roman" w:hint="eastAsia"/>
          <w:bCs/>
          <w:kern w:val="0"/>
          <w:szCs w:val="21"/>
        </w:rPr>
        <w:t>。发射端跟踪误差、接收端跟踪误差和</w:t>
      </w:r>
      <w:r>
        <w:rPr>
          <w:rFonts w:ascii="Times New Roman" w:eastAsia="宋体" w:hAnsi="Times New Roman" w:hint="eastAsia"/>
          <w:bCs/>
          <w:kern w:val="0"/>
          <w:szCs w:val="21"/>
        </w:rPr>
        <w:t>Malaga</w:t>
      </w:r>
      <w:r>
        <w:rPr>
          <w:rFonts w:ascii="Times New Roman" w:eastAsia="宋体" w:hAnsi="Times New Roman" w:hint="eastAsia"/>
          <w:bCs/>
          <w:kern w:val="0"/>
          <w:szCs w:val="21"/>
        </w:rPr>
        <w:t>模型下的焦平面功率起伏概率密度函数仿真曲线（红色曲线）和功率起伏概率密度函数理论曲线（紫色曲线）差异较大，且都偏离接收平面的功率起伏概率密度函数仿真和理论曲线。这表明：现有的接收平面功率起伏概率密度函数曲线理论和仿真高度相符的，但是现有的焦平面功率起伏概率密度函数理论曲线严重偏离实际仿真结果、有待进一步推导完善。</w:t>
      </w:r>
    </w:p>
    <w:p w14:paraId="60601799" w14:textId="77777777" w:rsidR="006038FA" w:rsidRDefault="00000000">
      <w:pPr>
        <w:ind w:firstLineChars="200" w:firstLine="420"/>
        <w:textAlignment w:val="center"/>
        <w:rPr>
          <w:rFonts w:ascii="Times New Roman" w:eastAsia="宋体" w:hAnsi="Times New Roman"/>
          <w:bCs/>
          <w:kern w:val="0"/>
          <w:szCs w:val="21"/>
        </w:rPr>
      </w:pPr>
      <w:r>
        <w:rPr>
          <w:rFonts w:ascii="Times New Roman" w:eastAsia="宋体" w:hAnsi="Times New Roman" w:hint="eastAsia"/>
          <w:bCs/>
          <w:kern w:val="0"/>
          <w:szCs w:val="21"/>
        </w:rPr>
        <w:lastRenderedPageBreak/>
        <w:t>由于平均误码率是瞬时误码率和功率起伏概率密度函数的加权平均，因此功率起伏概率密度函数的准确性直接影响平均误码率的准确性。然而现有焦平面功率起伏概率密度函数理论曲线严重偏离实际仿真结果，因此后续不再讨论基于焦平面功率起伏概率密度函数理论推导的平均误码率。接下来将重点讨论的是仅依靠现有的基于接收平面功率起伏概率密度函数理论理论的平均误码率表示式是否能准确设计大气光通信链路的平均误码率这一重要指标。</w:t>
      </w:r>
    </w:p>
    <w:p w14:paraId="6176300E" w14:textId="77777777" w:rsidR="006038FA" w:rsidRDefault="00000000">
      <w:pPr>
        <w:snapToGrid w:val="0"/>
        <w:ind w:firstLineChars="200" w:firstLine="420"/>
        <w:textAlignment w:val="center"/>
        <w:rPr>
          <w:rFonts w:ascii="Times New Roman" w:eastAsia="宋体" w:hAnsi="Times New Roman"/>
          <w:bCs/>
          <w:kern w:val="0"/>
          <w:szCs w:val="21"/>
        </w:rPr>
      </w:pPr>
      <w:r>
        <w:rPr>
          <w:rFonts w:ascii="Times New Roman" w:eastAsia="宋体" w:hAnsi="Times New Roman" w:hint="eastAsia"/>
          <w:bCs/>
          <w:kern w:val="0"/>
          <w:szCs w:val="21"/>
        </w:rPr>
        <w:t>通过式（</w:t>
      </w:r>
      <w:r>
        <w:rPr>
          <w:rFonts w:ascii="Times New Roman" w:eastAsia="宋体" w:hAnsi="Times New Roman" w:hint="eastAsia"/>
          <w:bCs/>
          <w:kern w:val="0"/>
          <w:szCs w:val="21"/>
        </w:rPr>
        <w:t>1</w:t>
      </w:r>
      <w:r>
        <w:rPr>
          <w:rFonts w:ascii="Times New Roman" w:eastAsia="宋体" w:hAnsi="Times New Roman"/>
          <w:bCs/>
          <w:kern w:val="0"/>
          <w:szCs w:val="21"/>
        </w:rPr>
        <w:t>4</w:t>
      </w:r>
      <w:r>
        <w:rPr>
          <w:rFonts w:ascii="Times New Roman" w:eastAsia="宋体" w:hAnsi="Times New Roman" w:hint="eastAsia"/>
          <w:bCs/>
          <w:kern w:val="0"/>
          <w:szCs w:val="21"/>
        </w:rPr>
        <w:t>）可以进一步推导出发射端跟踪误差和</w:t>
      </w:r>
      <w:r>
        <w:rPr>
          <w:rFonts w:ascii="Times New Roman" w:eastAsia="宋体" w:hAnsi="Times New Roman" w:hint="eastAsia"/>
          <w:bCs/>
          <w:kern w:val="0"/>
          <w:szCs w:val="21"/>
        </w:rPr>
        <w:t>Malaga</w:t>
      </w:r>
      <w:r>
        <w:rPr>
          <w:rFonts w:ascii="Times New Roman" w:eastAsia="宋体" w:hAnsi="Times New Roman" w:hint="eastAsia"/>
          <w:bCs/>
          <w:kern w:val="0"/>
          <w:szCs w:val="21"/>
        </w:rPr>
        <w:t>模型下接收平面的平均误码率表达式</w:t>
      </w:r>
      <w:r>
        <w:rPr>
          <w:rFonts w:ascii="Times New Roman" w:eastAsia="宋体" w:hAnsi="Times New Roman" w:hint="eastAsia"/>
          <w:bCs/>
          <w:kern w:val="0"/>
          <w:szCs w:val="21"/>
          <w:vertAlign w:val="superscript"/>
        </w:rPr>
        <w:t xml:space="preserve"> [</w:t>
      </w:r>
      <w:r>
        <w:rPr>
          <w:rFonts w:ascii="Times New Roman" w:eastAsia="宋体" w:hAnsi="Times New Roman"/>
          <w:bCs/>
          <w:kern w:val="0"/>
          <w:szCs w:val="21"/>
          <w:vertAlign w:val="superscript"/>
        </w:rPr>
        <w:t>7</w:t>
      </w:r>
      <w:r>
        <w:rPr>
          <w:rFonts w:ascii="Times New Roman" w:eastAsia="宋体" w:hAnsi="Times New Roman" w:hint="eastAsia"/>
          <w:bCs/>
          <w:kern w:val="0"/>
          <w:szCs w:val="21"/>
          <w:vertAlign w:val="superscript"/>
        </w:rPr>
        <w:t>,13</w:t>
      </w:r>
      <w:r>
        <w:rPr>
          <w:rFonts w:ascii="Times New Roman" w:eastAsia="宋体" w:hAnsi="Times New Roman"/>
          <w:bCs/>
          <w:kern w:val="0"/>
          <w:szCs w:val="21"/>
          <w:vertAlign w:val="superscript"/>
        </w:rPr>
        <w:t>-14</w:t>
      </w:r>
      <w:r>
        <w:rPr>
          <w:rFonts w:ascii="Times New Roman" w:eastAsia="宋体" w:hAnsi="Times New Roman" w:hint="eastAsia"/>
          <w:bCs/>
          <w:kern w:val="0"/>
          <w:szCs w:val="21"/>
          <w:vertAlign w:val="superscript"/>
        </w:rPr>
        <w:t>]</w:t>
      </w:r>
      <w:r>
        <w:rPr>
          <w:rFonts w:ascii="Times New Roman" w:eastAsia="宋体" w:hAnsi="Times New Roman" w:hint="eastAsia"/>
          <w:bCs/>
          <w:kern w:val="0"/>
          <w:szCs w:val="21"/>
        </w:rPr>
        <w:t>：</w:t>
      </w:r>
    </w:p>
    <w:p w14:paraId="0E1E835F" w14:textId="77777777" w:rsidR="006038FA" w:rsidRDefault="00000000">
      <w:pPr>
        <w:snapToGrid w:val="0"/>
        <w:ind w:firstLineChars="200" w:firstLine="420"/>
        <w:jc w:val="right"/>
        <w:rPr>
          <w:rFonts w:ascii="Times New Roman" w:eastAsia="宋体" w:hAnsi="Times New Roman"/>
          <w:bCs/>
          <w:kern w:val="0"/>
          <w:szCs w:val="21"/>
        </w:rPr>
      </w:pPr>
      <m:oMath>
        <m:sSub>
          <m:sSubPr>
            <m:ctrlPr>
              <w:rPr>
                <w:rFonts w:ascii="Cambria Math" w:hAnsi="Cambria Math"/>
                <w:i/>
              </w:rPr>
            </m:ctrlPr>
          </m:sSubPr>
          <m:e>
            <m:d>
              <m:dPr>
                <m:begChr m:val="⟨"/>
                <m:endChr m:val="⟩"/>
                <m:ctrlPr>
                  <w:rPr>
                    <w:rFonts w:ascii="Cambria Math" w:hAnsi="Cambria Math"/>
                    <w:i/>
                  </w:rPr>
                </m:ctrlPr>
              </m:dPr>
              <m:e>
                <m:r>
                  <w:rPr>
                    <w:rFonts w:ascii="Cambria Math" w:hAnsi="Cambria Math"/>
                  </w:rPr>
                  <m:t>BER</m:t>
                </m:r>
              </m:e>
            </m:d>
          </m:e>
          <m:sub>
            <m:sSub>
              <m:sSubPr>
                <m:ctrlPr>
                  <w:rPr>
                    <w:rFonts w:ascii="Cambria Math" w:hAnsi="Cambria Math"/>
                    <w:i/>
                  </w:rPr>
                </m:ctrlPr>
              </m:sSubPr>
              <m:e>
                <m:r>
                  <w:rPr>
                    <w:rFonts w:ascii="Cambria Math" w:hAnsi="Cambria Math"/>
                  </w:rPr>
                  <m:t>D</m:t>
                </m:r>
              </m:e>
              <m:sub>
                <m:r>
                  <w:rPr>
                    <w:rFonts w:ascii="Cambria Math" w:hAnsi="Cambria Math"/>
                  </w:rPr>
                  <m:t>1</m:t>
                </m:r>
              </m:sub>
            </m:sSub>
          </m:sub>
        </m:sSub>
        <m:r>
          <w:rPr>
            <w:rFonts w:ascii="Cambria Math" w:hAnsi="Cambria Math"/>
          </w:rPr>
          <m:t>=</m:t>
        </m:r>
        <m:f>
          <m:fPr>
            <m:ctrlPr>
              <w:rPr>
                <w:rFonts w:ascii="Cambria Math" w:hAnsi="Cambria Math"/>
                <w:i/>
              </w:rPr>
            </m:ctrlPr>
          </m:fPr>
          <m:num>
            <m:r>
              <w:rPr>
                <w:rFonts w:ascii="Cambria Math" w:hAnsi="Cambria Math"/>
              </w:rPr>
              <m:t>A</m:t>
            </m:r>
            <m:sSup>
              <m:sSupPr>
                <m:ctrlPr>
                  <w:rPr>
                    <w:rFonts w:ascii="Cambria Math" w:hAnsi="Cambria Math"/>
                    <w:i/>
                  </w:rPr>
                </m:ctrlPr>
              </m:sSupPr>
              <m:e>
                <m:r>
                  <w:rPr>
                    <w:rFonts w:ascii="Cambria Math" w:hAnsi="Cambria Math"/>
                  </w:rPr>
                  <m:t>γ</m:t>
                </m:r>
              </m:e>
              <m:sup>
                <m:r>
                  <w:rPr>
                    <w:rFonts w:ascii="Cambria Math" w:hAnsi="Cambria Math"/>
                  </w:rPr>
                  <m:t>2</m:t>
                </m:r>
              </m:sup>
            </m:sSup>
          </m:num>
          <m:den>
            <m:r>
              <w:rPr>
                <w:rFonts w:ascii="Cambria Math" w:hAnsi="Cambria Math"/>
              </w:rPr>
              <m:t>4</m:t>
            </m:r>
            <m:rad>
              <m:radPr>
                <m:degHide m:val="1"/>
                <m:ctrlPr>
                  <w:rPr>
                    <w:rFonts w:ascii="Cambria Math" w:hAnsi="Cambria Math"/>
                    <w:i/>
                  </w:rPr>
                </m:ctrlPr>
              </m:radPr>
              <m:deg/>
              <m:e>
                <m:r>
                  <w:rPr>
                    <w:rFonts w:ascii="Cambria Math" w:hAnsi="Cambria Math"/>
                  </w:rPr>
                  <m:t>π</m:t>
                </m:r>
              </m:e>
            </m:rad>
          </m:den>
        </m:f>
        <m:sSup>
          <m:sSupPr>
            <m:ctrlPr>
              <w:rPr>
                <w:rFonts w:ascii="Cambria Math" w:hAnsi="Cambria Math"/>
                <w:i/>
              </w:rPr>
            </m:ctrlPr>
          </m:sSupPr>
          <m:e>
            <m:nary>
              <m:naryPr>
                <m:chr m:val="∑"/>
                <m:ctrlPr>
                  <w:rPr>
                    <w:rFonts w:ascii="Cambria Math" w:hAnsi="Cambria Math"/>
                    <w:i/>
                  </w:rPr>
                </m:ctrlPr>
              </m:naryPr>
              <m:sub>
                <m:sSub>
                  <m:sSubPr>
                    <m:ctrlPr>
                      <w:rPr>
                        <w:rFonts w:ascii="Cambria Math" w:hAnsi="Cambria Math"/>
                        <w:i/>
                      </w:rPr>
                    </m:ctrlPr>
                  </m:sSubPr>
                  <m:e>
                    <m:r>
                      <w:rPr>
                        <w:rFonts w:ascii="Cambria Math" w:hAnsi="Cambria Math"/>
                      </w:rPr>
                      <m:t>k</m:t>
                    </m:r>
                  </m:e>
                  <m:sub>
                    <m:r>
                      <w:rPr>
                        <w:rFonts w:ascii="Cambria Math" w:hAnsi="Cambria Math"/>
                      </w:rPr>
                      <m:t>1</m:t>
                    </m:r>
                  </m:sub>
                </m:sSub>
                <m:r>
                  <w:rPr>
                    <w:rFonts w:ascii="Cambria Math" w:hAnsi="Cambria Math"/>
                  </w:rPr>
                  <m:t>=1</m:t>
                </m:r>
              </m:sub>
              <m:sup>
                <m:sSub>
                  <m:sSubPr>
                    <m:ctrlPr>
                      <w:rPr>
                        <w:rFonts w:ascii="Cambria Math" w:hAnsi="Cambria Math"/>
                        <w:i/>
                      </w:rPr>
                    </m:ctrlPr>
                  </m:sSubPr>
                  <m:e>
                    <m:r>
                      <w:rPr>
                        <w:rFonts w:ascii="Cambria Math" w:hAnsi="Cambria Math"/>
                      </w:rPr>
                      <m:t>β</m:t>
                    </m:r>
                  </m:e>
                  <m:sub>
                    <m:r>
                      <w:rPr>
                        <w:rFonts w:ascii="Cambria Math" w:hAnsi="Cambria Math"/>
                      </w:rPr>
                      <m:t>1</m:t>
                    </m:r>
                  </m:sub>
                </m:sSub>
              </m:sup>
              <m:e>
                <m:sSub>
                  <m:sSubPr>
                    <m:ctrlPr>
                      <w:rPr>
                        <w:rFonts w:ascii="Cambria Math" w:hAnsi="Cambria Math"/>
                        <w:i/>
                      </w:rPr>
                    </m:ctrlPr>
                  </m:sSubPr>
                  <m:e>
                    <m:r>
                      <w:rPr>
                        <w:rFonts w:ascii="Cambria Math" w:hAnsi="Cambria Math"/>
                      </w:rPr>
                      <m:t>a</m:t>
                    </m:r>
                  </m:e>
                  <m:sub>
                    <m:sSub>
                      <m:sSubPr>
                        <m:ctrlPr>
                          <w:rPr>
                            <w:rFonts w:ascii="Cambria Math" w:hAnsi="Cambria Math"/>
                            <w:i/>
                          </w:rPr>
                        </m:ctrlPr>
                      </m:sSubPr>
                      <m:e>
                        <m:r>
                          <w:rPr>
                            <w:rFonts w:ascii="Cambria Math" w:hAnsi="Cambria Math"/>
                          </w:rPr>
                          <m:t>k</m:t>
                        </m:r>
                      </m:e>
                      <m:sub>
                        <m:r>
                          <w:rPr>
                            <w:rFonts w:ascii="Cambria Math" w:hAnsi="Cambria Math"/>
                          </w:rPr>
                          <m:t>1</m:t>
                        </m:r>
                      </m:sub>
                    </m:sSub>
                  </m:sub>
                </m:sSub>
                <m:d>
                  <m:dPr>
                    <m:ctrlPr>
                      <w:rPr>
                        <w:rFonts w:ascii="Cambria Math" w:hAnsi="Cambria Math"/>
                        <w:i/>
                      </w:rPr>
                    </m:ctrlPr>
                  </m:dPr>
                  <m:e>
                    <m:f>
                      <m:fPr>
                        <m:ctrlPr>
                          <w:rPr>
                            <w:rFonts w:ascii="Cambria Math" w:hAnsi="Cambria Math"/>
                            <w:i/>
                          </w:rPr>
                        </m:ctrlPr>
                      </m:fPr>
                      <m:num>
                        <m:sSub>
                          <m:sSubPr>
                            <m:ctrlPr>
                              <w:rPr>
                                <w:rFonts w:ascii="Cambria Math" w:hAnsi="Cambria Math"/>
                                <w:i/>
                              </w:rPr>
                            </m:ctrlPr>
                          </m:sSubPr>
                          <m:e>
                            <m:r>
                              <w:rPr>
                                <w:rFonts w:ascii="Cambria Math" w:hAnsi="Cambria Math"/>
                              </w:rPr>
                              <m:t>α</m:t>
                            </m:r>
                          </m:e>
                          <m:sub>
                            <m:r>
                              <w:rPr>
                                <w:rFonts w:ascii="Cambria Math" w:hAnsi="Cambria Math"/>
                              </w:rPr>
                              <m:t>1</m:t>
                            </m:r>
                          </m:sub>
                        </m:sSub>
                        <m:sSub>
                          <m:sSubPr>
                            <m:ctrlPr>
                              <w:rPr>
                                <w:rFonts w:ascii="Cambria Math" w:hAnsi="Cambria Math"/>
                                <w:i/>
                              </w:rPr>
                            </m:ctrlPr>
                          </m:sSubPr>
                          <m:e>
                            <m:r>
                              <w:rPr>
                                <w:rFonts w:ascii="Cambria Math" w:hAnsi="Cambria Math"/>
                              </w:rPr>
                              <m:t>β</m:t>
                            </m:r>
                          </m:e>
                          <m:sub>
                            <m:r>
                              <w:rPr>
                                <w:rFonts w:ascii="Cambria Math" w:hAnsi="Cambria Math"/>
                              </w:rPr>
                              <m:t>1</m:t>
                            </m:r>
                          </m:sub>
                        </m:sSub>
                      </m:num>
                      <m:den>
                        <m:r>
                          <w:rPr>
                            <w:rFonts w:ascii="Cambria Math" w:hAnsi="Cambria Math"/>
                          </w:rPr>
                          <m:t>g</m:t>
                        </m:r>
                        <m:sSub>
                          <m:sSubPr>
                            <m:ctrlPr>
                              <w:rPr>
                                <w:rFonts w:ascii="Cambria Math" w:hAnsi="Cambria Math"/>
                                <w:i/>
                              </w:rPr>
                            </m:ctrlPr>
                          </m:sSubPr>
                          <m:e>
                            <m:r>
                              <w:rPr>
                                <w:rFonts w:ascii="Cambria Math" w:hAnsi="Cambria Math"/>
                              </w:rPr>
                              <m:t>β</m:t>
                            </m:r>
                          </m:e>
                          <m:sub>
                            <m:r>
                              <w:rPr>
                                <w:rFonts w:ascii="Cambria Math" w:hAnsi="Cambria Math"/>
                              </w:rPr>
                              <m:t>1</m:t>
                            </m:r>
                          </m:sub>
                        </m:sSub>
                        <m:r>
                          <w:rPr>
                            <w:rFonts w:ascii="Cambria Math" w:hAnsi="Cambria Math"/>
                          </w:rPr>
                          <m:t>+Ω'</m:t>
                        </m:r>
                      </m:den>
                    </m:f>
                  </m:e>
                </m:d>
              </m:e>
            </m:nary>
          </m:e>
          <m:sup>
            <m:r>
              <w:rPr>
                <w:rFonts w:ascii="Cambria Math" w:eastAsia="微软雅黑"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α</m:t>
                    </m:r>
                  </m:e>
                  <m:sub>
                    <m:r>
                      <w:rPr>
                        <w:rFonts w:ascii="Cambria Math" w:hAnsi="Cambria Math"/>
                      </w:rPr>
                      <m:t>1</m:t>
                    </m:r>
                  </m:sub>
                </m:sSub>
                <m:r>
                  <w:rPr>
                    <w:rFonts w:ascii="Cambria Math" w:hAnsi="Cambria Math"/>
                  </w:rPr>
                  <m:t>+</m:t>
                </m:r>
                <m:sSub>
                  <m:sSubPr>
                    <m:ctrlPr>
                      <w:rPr>
                        <w:rFonts w:ascii="Cambria Math" w:hAnsi="Cambria Math"/>
                        <w:i/>
                      </w:rPr>
                    </m:ctrlPr>
                  </m:sSubPr>
                  <m:e>
                    <m:r>
                      <w:rPr>
                        <w:rFonts w:ascii="Cambria Math" w:hAnsi="Cambria Math"/>
                      </w:rPr>
                      <m:t>k</m:t>
                    </m:r>
                  </m:e>
                  <m:sub>
                    <m:r>
                      <w:rPr>
                        <w:rFonts w:ascii="Cambria Math" w:hAnsi="Cambria Math"/>
                      </w:rPr>
                      <m:t>1</m:t>
                    </m:r>
                  </m:sub>
                </m:sSub>
              </m:num>
              <m:den>
                <m:r>
                  <w:rPr>
                    <w:rFonts w:ascii="Cambria Math" w:hAnsi="Cambria Math"/>
                  </w:rPr>
                  <m:t>2</m:t>
                </m:r>
              </m:den>
            </m:f>
          </m:sup>
        </m:sSup>
        <m:sSubSup>
          <m:sSubSupPr>
            <m:ctrlPr>
              <w:rPr>
                <w:rFonts w:ascii="Cambria Math" w:hAnsi="Cambria Math"/>
                <w:i/>
              </w:rPr>
            </m:ctrlPr>
          </m:sSubSupPr>
          <m:e>
            <m:r>
              <m:rPr>
                <m:sty m:val="p"/>
              </m:rPr>
              <w:rPr>
                <w:rFonts w:ascii="Cambria Math" w:hAnsi="Cambria Math"/>
              </w:rPr>
              <m:t>G</m:t>
            </m:r>
          </m:e>
          <m:sub>
            <m:r>
              <w:rPr>
                <w:rFonts w:ascii="Cambria Math" w:hAnsi="Cambria Math"/>
              </w:rPr>
              <m:t>3,4</m:t>
            </m:r>
          </m:sub>
          <m:sup>
            <m:r>
              <w:rPr>
                <w:rFonts w:ascii="Cambria Math" w:hAnsi="Cambria Math"/>
              </w:rPr>
              <m:t>3,2</m:t>
            </m:r>
          </m:sup>
        </m:sSubSup>
        <m:d>
          <m:dPr>
            <m:ctrlPr>
              <w:rPr>
                <w:rFonts w:ascii="Cambria Math" w:hAnsi="Cambria Math"/>
                <w:i/>
              </w:rPr>
            </m:ctrlPr>
          </m:dPr>
          <m:e>
            <m:f>
              <m:fPr>
                <m:ctrlPr>
                  <w:rPr>
                    <w:rFonts w:ascii="Cambria Math" w:hAnsi="Cambria Math"/>
                    <w:i/>
                  </w:rPr>
                </m:ctrlPr>
              </m:fPr>
              <m:num>
                <m:r>
                  <w:rPr>
                    <w:rFonts w:ascii="Cambria Math" w:hAnsi="Cambria Math"/>
                  </w:rPr>
                  <m:t>16</m:t>
                </m:r>
                <m:sSub>
                  <m:sSubPr>
                    <m:ctrlPr>
                      <w:rPr>
                        <w:rFonts w:ascii="Cambria Math" w:hAnsi="Cambria Math"/>
                        <w:i/>
                      </w:rPr>
                    </m:ctrlPr>
                  </m:sSubPr>
                  <m:e>
                    <m:r>
                      <w:rPr>
                        <w:rFonts w:ascii="Cambria Math" w:hAnsi="Cambria Math"/>
                      </w:rPr>
                      <m:t>α</m:t>
                    </m:r>
                  </m:e>
                  <m:sub>
                    <m:r>
                      <w:rPr>
                        <w:rFonts w:ascii="Cambria Math" w:hAnsi="Cambria Math"/>
                      </w:rPr>
                      <m:t>1</m:t>
                    </m:r>
                  </m:sub>
                </m:sSub>
                <m:sSub>
                  <m:sSubPr>
                    <m:ctrlPr>
                      <w:rPr>
                        <w:rFonts w:ascii="Cambria Math" w:hAnsi="Cambria Math"/>
                        <w:i/>
                      </w:rPr>
                    </m:ctrlPr>
                  </m:sSubPr>
                  <m:e>
                    <m:r>
                      <w:rPr>
                        <w:rFonts w:ascii="Cambria Math" w:hAnsi="Cambria Math"/>
                      </w:rPr>
                      <m:t>β</m:t>
                    </m:r>
                  </m:e>
                  <m:sub>
                    <m:r>
                      <w:rPr>
                        <w:rFonts w:ascii="Cambria Math" w:hAnsi="Cambria Math"/>
                      </w:rPr>
                      <m:t>1</m:t>
                    </m:r>
                  </m:sub>
                </m:sSub>
                <m:r>
                  <m:rPr>
                    <m:sty m:val="p"/>
                  </m:rPr>
                  <w:rPr>
                    <w:rFonts w:ascii="Cambria Math" w:eastAsia="MS Gothic" w:hAnsi="Cambria Math"/>
                  </w:rPr>
                  <m:t>h</m:t>
                </m:r>
                <m:r>
                  <w:rPr>
                    <w:rFonts w:ascii="Cambria Math" w:hAnsi="Cambria Math"/>
                  </w:rPr>
                  <m:t>v</m:t>
                </m:r>
                <m:sSub>
                  <m:sSubPr>
                    <m:ctrlPr>
                      <w:rPr>
                        <w:rFonts w:ascii="Cambria Math" w:hAnsi="Cambria Math"/>
                        <w:i/>
                      </w:rPr>
                    </m:ctrlPr>
                  </m:sSubPr>
                  <m:e>
                    <m:r>
                      <w:rPr>
                        <w:rFonts w:ascii="Cambria Math" w:hAnsi="Cambria Math"/>
                      </w:rPr>
                      <m:t>B</m:t>
                    </m:r>
                  </m:e>
                  <m:sub>
                    <m:r>
                      <w:rPr>
                        <w:rFonts w:ascii="Cambria Math" w:hAnsi="Cambria Math"/>
                      </w:rPr>
                      <m:t>W</m:t>
                    </m:r>
                  </m:sub>
                </m:sSub>
              </m:num>
              <m:den>
                <m:r>
                  <w:rPr>
                    <w:rFonts w:ascii="Cambria Math" w:hAnsi="Cambria Math"/>
                  </w:rPr>
                  <m:t>(g</m:t>
                </m:r>
                <m:sSub>
                  <m:sSubPr>
                    <m:ctrlPr>
                      <w:rPr>
                        <w:rFonts w:ascii="Cambria Math" w:hAnsi="Cambria Math"/>
                        <w:i/>
                      </w:rPr>
                    </m:ctrlPr>
                  </m:sSubPr>
                  <m:e>
                    <m:r>
                      <w:rPr>
                        <w:rFonts w:ascii="Cambria Math" w:hAnsi="Cambria Math"/>
                      </w:rPr>
                      <m:t>β</m:t>
                    </m:r>
                  </m:e>
                  <m:sub>
                    <m:r>
                      <w:rPr>
                        <w:rFonts w:ascii="Cambria Math" w:hAnsi="Cambria Math"/>
                      </w:rPr>
                      <m:t>1</m:t>
                    </m:r>
                  </m:sub>
                </m:sSub>
                <m:r>
                  <w:rPr>
                    <w:rFonts w:ascii="Cambria Math" w:hAnsi="Cambria Math"/>
                  </w:rPr>
                  <m:t>+Ω')</m:t>
                </m:r>
                <m:sSub>
                  <m:sSubPr>
                    <m:ctrlPr>
                      <w:rPr>
                        <w:rFonts w:ascii="Cambria Math" w:hAnsi="Cambria Math"/>
                        <w:i/>
                      </w:rPr>
                    </m:ctrlPr>
                  </m:sSubPr>
                  <m:e>
                    <m:r>
                      <w:rPr>
                        <w:rFonts w:ascii="Cambria Math" w:hAnsi="Cambria Math"/>
                      </w:rPr>
                      <m:t>A</m:t>
                    </m:r>
                  </m:e>
                  <m:sub>
                    <m:r>
                      <w:rPr>
                        <w:rFonts w:ascii="Cambria Math" w:hAnsi="Cambria Math"/>
                      </w:rPr>
                      <m:t>1</m:t>
                    </m:r>
                  </m:sub>
                </m:sSub>
                <m:r>
                  <w:rPr>
                    <w:rFonts w:ascii="Cambria Math" w:hAnsi="Cambria Math"/>
                  </w:rPr>
                  <m:t>η</m:t>
                </m:r>
              </m:den>
            </m:f>
            <m:d>
              <m:dPr>
                <m:begChr m:val="|"/>
                <m:endChr m:val=""/>
                <m:ctrlPr>
                  <w:rPr>
                    <w:rFonts w:ascii="Cambria Math" w:hAnsi="Cambria Math"/>
                    <w:i/>
                  </w:rPr>
                </m:ctrlPr>
              </m:dPr>
              <m:e>
                <m:eqArr>
                  <m:eqArrPr>
                    <m:ctrlPr>
                      <w:rPr>
                        <w:rFonts w:ascii="Cambria Math" w:hAnsi="Cambria Math"/>
                        <w:i/>
                      </w:rPr>
                    </m:ctrlPr>
                  </m:eqArrPr>
                  <m:e>
                    <m:r>
                      <w:rPr>
                        <w:rFonts w:ascii="Cambria Math" w:hAnsi="Cambria Math"/>
                      </w:rPr>
                      <m:t>&amp;1,</m:t>
                    </m:r>
                    <m:f>
                      <m:fPr>
                        <m:ctrlPr>
                          <w:rPr>
                            <w:rFonts w:ascii="Cambria Math" w:hAnsi="Cambria Math"/>
                            <w:i/>
                          </w:rPr>
                        </m:ctrlPr>
                      </m:fPr>
                      <m:num>
                        <m:r>
                          <w:rPr>
                            <w:rFonts w:ascii="Cambria Math" w:hAnsi="Cambria Math"/>
                          </w:rPr>
                          <m:t>1</m:t>
                        </m:r>
                      </m:num>
                      <m:den>
                        <m:r>
                          <w:rPr>
                            <w:rFonts w:ascii="Cambria Math" w:hAnsi="Cambria Math"/>
                          </w:rPr>
                          <m:t>2</m:t>
                        </m:r>
                      </m:den>
                    </m:f>
                    <m:r>
                      <w:rPr>
                        <w:rFonts w:ascii="Cambria Math" w:hAnsi="Cambria Math"/>
                      </w:rPr>
                      <m:t>,</m:t>
                    </m:r>
                    <m:sSup>
                      <m:sSupPr>
                        <m:ctrlPr>
                          <w:rPr>
                            <w:rFonts w:ascii="Cambria Math" w:hAnsi="Cambria Math"/>
                            <w:i/>
                          </w:rPr>
                        </m:ctrlPr>
                      </m:sSupPr>
                      <m:e>
                        <m:r>
                          <w:rPr>
                            <w:rFonts w:ascii="Cambria Math" w:hAnsi="Cambria Math"/>
                          </w:rPr>
                          <m:t>γ</m:t>
                        </m:r>
                      </m:e>
                      <m:sup>
                        <m:r>
                          <w:rPr>
                            <w:rFonts w:ascii="Cambria Math" w:hAnsi="Cambria Math"/>
                          </w:rPr>
                          <m:t>2</m:t>
                        </m:r>
                      </m:sup>
                    </m:sSup>
                    <m:r>
                      <w:rPr>
                        <w:rFonts w:ascii="Cambria Math" w:hAnsi="Cambria Math"/>
                      </w:rPr>
                      <m:t>+1</m:t>
                    </m:r>
                  </m:e>
                  <m:e>
                    <m:r>
                      <w:rPr>
                        <w:rFonts w:ascii="Cambria Math" w:hAnsi="Cambria Math"/>
                      </w:rPr>
                      <m:t>&amp;</m:t>
                    </m:r>
                    <m:sSup>
                      <m:sSupPr>
                        <m:ctrlPr>
                          <w:rPr>
                            <w:rFonts w:ascii="Cambria Math" w:hAnsi="Cambria Math"/>
                            <w:i/>
                          </w:rPr>
                        </m:ctrlPr>
                      </m:sSupPr>
                      <m:e>
                        <m:r>
                          <w:rPr>
                            <w:rFonts w:ascii="Cambria Math" w:hAnsi="Cambria Math"/>
                          </w:rPr>
                          <m:t>γ</m:t>
                        </m:r>
                      </m:e>
                      <m:sup>
                        <m:r>
                          <w:rPr>
                            <w:rFonts w:ascii="Cambria Math" w:hAnsi="Cambria Math"/>
                          </w:rPr>
                          <m:t>2</m:t>
                        </m:r>
                      </m:sup>
                    </m:sSup>
                    <m:r>
                      <w:rPr>
                        <w:rFonts w:ascii="Cambria Math" w:hAnsi="Cambria Math"/>
                      </w:rPr>
                      <m:t>,</m:t>
                    </m:r>
                    <m:sSub>
                      <m:sSubPr>
                        <m:ctrlPr>
                          <w:rPr>
                            <w:rFonts w:ascii="Cambria Math" w:hAnsi="Cambria Math"/>
                            <w:i/>
                          </w:rPr>
                        </m:ctrlPr>
                      </m:sSubPr>
                      <m:e>
                        <m:r>
                          <w:rPr>
                            <w:rFonts w:ascii="Cambria Math" w:hAnsi="Cambria Math"/>
                          </w:rPr>
                          <m:t>α</m:t>
                        </m:r>
                      </m:e>
                      <m:sub>
                        <m:r>
                          <w:rPr>
                            <w:rFonts w:ascii="Cambria Math" w:hAnsi="Cambria Math"/>
                          </w:rPr>
                          <m:t>1</m:t>
                        </m:r>
                      </m:sub>
                    </m:sSub>
                    <m:r>
                      <w:rPr>
                        <w:rFonts w:ascii="Cambria Math" w:hAnsi="Cambria Math"/>
                      </w:rPr>
                      <m:t>,</m:t>
                    </m:r>
                    <m:sSub>
                      <m:sSubPr>
                        <m:ctrlPr>
                          <w:rPr>
                            <w:rFonts w:ascii="Cambria Math" w:hAnsi="Cambria Math"/>
                            <w:i/>
                          </w:rPr>
                        </m:ctrlPr>
                      </m:sSubPr>
                      <m:e>
                        <m:r>
                          <w:rPr>
                            <w:rFonts w:ascii="Cambria Math" w:hAnsi="Cambria Math"/>
                          </w:rPr>
                          <m:t>k</m:t>
                        </m:r>
                      </m:e>
                      <m:sub>
                        <m:r>
                          <w:rPr>
                            <w:rFonts w:ascii="Cambria Math" w:hAnsi="Cambria Math"/>
                          </w:rPr>
                          <m:t>1</m:t>
                        </m:r>
                      </m:sub>
                    </m:sSub>
                    <m:r>
                      <w:rPr>
                        <w:rFonts w:ascii="Cambria Math" w:hAnsi="Cambria Math"/>
                      </w:rPr>
                      <m:t>,0</m:t>
                    </m:r>
                  </m:e>
                </m:eqArr>
              </m:e>
            </m:d>
          </m:e>
        </m:d>
      </m:oMath>
      <w:r>
        <w:rPr>
          <w:rFonts w:ascii="Times New Roman" w:eastAsia="宋体" w:hAnsi="Times New Roman" w:hint="eastAsia"/>
          <w:bCs/>
          <w:kern w:val="0"/>
          <w:szCs w:val="21"/>
        </w:rPr>
        <w:t xml:space="preserve">     </w:t>
      </w:r>
      <w:r>
        <w:rPr>
          <w:rFonts w:ascii="Times New Roman" w:eastAsia="宋体" w:hAnsi="Times New Roman" w:hint="eastAsia"/>
          <w:bCs/>
          <w:kern w:val="0"/>
          <w:szCs w:val="21"/>
        </w:rPr>
        <w:t>（</w:t>
      </w:r>
      <w:r>
        <w:rPr>
          <w:rFonts w:ascii="Times New Roman" w:eastAsia="宋体" w:hAnsi="Times New Roman" w:hint="eastAsia"/>
          <w:bCs/>
          <w:kern w:val="0"/>
          <w:szCs w:val="21"/>
        </w:rPr>
        <w:t>1</w:t>
      </w:r>
      <w:r>
        <w:rPr>
          <w:rFonts w:ascii="Times New Roman" w:eastAsia="宋体" w:hAnsi="Times New Roman"/>
          <w:bCs/>
          <w:kern w:val="0"/>
          <w:szCs w:val="21"/>
        </w:rPr>
        <w:t>6</w:t>
      </w:r>
      <w:r>
        <w:rPr>
          <w:rFonts w:ascii="Times New Roman" w:eastAsia="宋体" w:hAnsi="Times New Roman" w:hint="eastAsia"/>
          <w:bCs/>
          <w:kern w:val="0"/>
          <w:szCs w:val="21"/>
        </w:rPr>
        <w:t>）</w:t>
      </w:r>
    </w:p>
    <w:p w14:paraId="43A297C6" w14:textId="77777777" w:rsidR="006038FA" w:rsidRDefault="00000000">
      <w:pPr>
        <w:snapToGrid w:val="0"/>
        <w:ind w:firstLineChars="200" w:firstLine="420"/>
        <w:textAlignment w:val="center"/>
        <w:rPr>
          <w:rFonts w:ascii="Times New Roman" w:eastAsia="宋体" w:hAnsi="Times New Roman"/>
          <w:bCs/>
          <w:kern w:val="0"/>
          <w:szCs w:val="21"/>
        </w:rPr>
      </w:pPr>
      <w:bookmarkStart w:id="41" w:name="_Hlk191905616"/>
      <w:r>
        <w:rPr>
          <w:rFonts w:ascii="Times New Roman" w:eastAsia="宋体" w:hAnsi="Times New Roman" w:hint="eastAsia"/>
          <w:bCs/>
          <w:kern w:val="0"/>
          <w:szCs w:val="21"/>
        </w:rPr>
        <w:t>根据式（</w:t>
      </w:r>
      <w:r>
        <w:rPr>
          <w:rFonts w:ascii="Times New Roman" w:eastAsia="宋体" w:hAnsi="Times New Roman" w:hint="eastAsia"/>
          <w:bCs/>
          <w:kern w:val="0"/>
          <w:szCs w:val="21"/>
        </w:rPr>
        <w:t>1</w:t>
      </w:r>
      <w:r>
        <w:rPr>
          <w:rFonts w:ascii="Times New Roman" w:eastAsia="宋体" w:hAnsi="Times New Roman"/>
          <w:bCs/>
          <w:kern w:val="0"/>
          <w:szCs w:val="21"/>
        </w:rPr>
        <w:t>0</w:t>
      </w:r>
      <w:r>
        <w:rPr>
          <w:rFonts w:ascii="Times New Roman" w:eastAsia="宋体" w:hAnsi="Times New Roman" w:hint="eastAsia"/>
          <w:bCs/>
          <w:kern w:val="0"/>
          <w:szCs w:val="21"/>
        </w:rPr>
        <w:t>）和式（</w:t>
      </w:r>
      <w:r>
        <w:rPr>
          <w:rFonts w:ascii="Times New Roman" w:eastAsia="宋体" w:hAnsi="Times New Roman" w:hint="eastAsia"/>
          <w:bCs/>
          <w:kern w:val="0"/>
          <w:szCs w:val="21"/>
        </w:rPr>
        <w:t>1</w:t>
      </w:r>
      <w:r>
        <w:rPr>
          <w:rFonts w:ascii="Times New Roman" w:eastAsia="宋体" w:hAnsi="Times New Roman"/>
          <w:bCs/>
          <w:kern w:val="0"/>
          <w:szCs w:val="21"/>
        </w:rPr>
        <w:t>1</w:t>
      </w:r>
      <w:r>
        <w:rPr>
          <w:rFonts w:ascii="Times New Roman" w:eastAsia="宋体" w:hAnsi="Times New Roman" w:hint="eastAsia"/>
          <w:bCs/>
          <w:kern w:val="0"/>
          <w:szCs w:val="21"/>
        </w:rPr>
        <w:t>），并通过上述参数仿真</w:t>
      </w:r>
      <w:r>
        <w:rPr>
          <w:rFonts w:ascii="Times New Roman" w:eastAsia="宋体" w:hAnsi="Times New Roman" w:hint="eastAsia"/>
          <w:bCs/>
          <w:kern w:val="0"/>
          <w:szCs w:val="21"/>
        </w:rPr>
        <w:t>10000</w:t>
      </w:r>
      <w:r>
        <w:rPr>
          <w:rFonts w:ascii="Times New Roman" w:eastAsia="宋体" w:hAnsi="Times New Roman" w:hint="eastAsia"/>
          <w:bCs/>
          <w:kern w:val="0"/>
          <w:szCs w:val="21"/>
        </w:rPr>
        <w:t>组接收平面瞬时误码率与焦平面瞬时误码率，选取其中</w:t>
      </w:r>
      <w:r>
        <w:rPr>
          <w:rFonts w:ascii="Times New Roman" w:eastAsia="宋体" w:hAnsi="Times New Roman" w:hint="eastAsia"/>
          <w:bCs/>
          <w:kern w:val="0"/>
          <w:szCs w:val="21"/>
        </w:rPr>
        <w:t>4</w:t>
      </w:r>
      <w:r>
        <w:rPr>
          <w:rFonts w:ascii="Times New Roman" w:eastAsia="宋体" w:hAnsi="Times New Roman"/>
          <w:bCs/>
          <w:kern w:val="0"/>
          <w:szCs w:val="21"/>
        </w:rPr>
        <w:t>0</w:t>
      </w:r>
      <w:r>
        <w:rPr>
          <w:rFonts w:ascii="Times New Roman" w:eastAsia="宋体" w:hAnsi="Times New Roman" w:hint="eastAsia"/>
          <w:bCs/>
          <w:kern w:val="0"/>
          <w:szCs w:val="21"/>
        </w:rPr>
        <w:t>组进行对比，得到接收平面及焦平面误码率起伏差异对比如图</w:t>
      </w:r>
      <w:r>
        <w:rPr>
          <w:rFonts w:ascii="Times New Roman" w:eastAsia="宋体" w:hAnsi="Times New Roman" w:hint="eastAsia"/>
          <w:bCs/>
          <w:kern w:val="0"/>
          <w:szCs w:val="21"/>
        </w:rPr>
        <w:t>1</w:t>
      </w:r>
      <w:r>
        <w:rPr>
          <w:rFonts w:ascii="Times New Roman" w:eastAsia="宋体" w:hAnsi="Times New Roman"/>
          <w:bCs/>
          <w:kern w:val="0"/>
          <w:szCs w:val="21"/>
        </w:rPr>
        <w:t>1</w:t>
      </w:r>
      <w:r>
        <w:rPr>
          <w:rFonts w:ascii="Times New Roman" w:eastAsia="宋体" w:hAnsi="Times New Roman" w:hint="eastAsia"/>
          <w:bCs/>
          <w:kern w:val="0"/>
          <w:szCs w:val="21"/>
        </w:rPr>
        <w:t>（</w:t>
      </w:r>
      <w:r>
        <w:rPr>
          <w:rFonts w:ascii="Times New Roman" w:eastAsia="宋体" w:hAnsi="Times New Roman" w:hint="eastAsia"/>
          <w:bCs/>
          <w:kern w:val="0"/>
          <w:szCs w:val="21"/>
        </w:rPr>
        <w:t>a</w:t>
      </w:r>
      <w:r>
        <w:rPr>
          <w:rFonts w:ascii="Times New Roman" w:eastAsia="宋体" w:hAnsi="Times New Roman" w:hint="eastAsia"/>
          <w:bCs/>
          <w:kern w:val="0"/>
          <w:szCs w:val="21"/>
        </w:rPr>
        <w:t>）所示；根据</w:t>
      </w:r>
      <w:r>
        <w:rPr>
          <w:rFonts w:ascii="Times New Roman" w:eastAsia="宋体" w:hAnsi="Times New Roman" w:hint="eastAsia"/>
          <w:bCs/>
          <w:kern w:val="0"/>
          <w:szCs w:val="21"/>
        </w:rPr>
        <w:t>1</w:t>
      </w:r>
      <w:r>
        <w:rPr>
          <w:rFonts w:ascii="Times New Roman" w:eastAsia="宋体" w:hAnsi="Times New Roman"/>
          <w:bCs/>
          <w:kern w:val="0"/>
          <w:szCs w:val="21"/>
        </w:rPr>
        <w:t>0000</w:t>
      </w:r>
      <w:r>
        <w:rPr>
          <w:rFonts w:ascii="Times New Roman" w:eastAsia="宋体" w:hAnsi="Times New Roman" w:hint="eastAsia"/>
          <w:bCs/>
          <w:kern w:val="0"/>
          <w:szCs w:val="21"/>
        </w:rPr>
        <w:t>组瞬时误码率，画出接收平面和焦平面误码率起伏概率密度分布如图</w:t>
      </w:r>
      <w:r>
        <w:rPr>
          <w:rFonts w:ascii="Times New Roman" w:eastAsia="宋体" w:hAnsi="Times New Roman" w:hint="eastAsia"/>
          <w:bCs/>
          <w:kern w:val="0"/>
          <w:szCs w:val="21"/>
        </w:rPr>
        <w:t>1</w:t>
      </w:r>
      <w:r>
        <w:rPr>
          <w:rFonts w:ascii="Times New Roman" w:eastAsia="宋体" w:hAnsi="Times New Roman"/>
          <w:bCs/>
          <w:kern w:val="0"/>
          <w:szCs w:val="21"/>
        </w:rPr>
        <w:t>1</w:t>
      </w:r>
      <w:r>
        <w:rPr>
          <w:rFonts w:ascii="Times New Roman" w:eastAsia="宋体" w:hAnsi="Times New Roman" w:hint="eastAsia"/>
          <w:bCs/>
          <w:kern w:val="0"/>
          <w:szCs w:val="21"/>
        </w:rPr>
        <w:t>（</w:t>
      </w:r>
      <w:r>
        <w:rPr>
          <w:rFonts w:ascii="Times New Roman" w:eastAsia="宋体" w:hAnsi="Times New Roman" w:hint="eastAsia"/>
          <w:bCs/>
          <w:kern w:val="0"/>
          <w:szCs w:val="21"/>
        </w:rPr>
        <w:t>b</w:t>
      </w:r>
      <w:r>
        <w:rPr>
          <w:rFonts w:ascii="Times New Roman" w:eastAsia="宋体" w:hAnsi="Times New Roman" w:hint="eastAsia"/>
          <w:bCs/>
          <w:kern w:val="0"/>
          <w:szCs w:val="21"/>
        </w:rPr>
        <w:t>）、</w:t>
      </w:r>
      <w:r>
        <w:rPr>
          <w:rFonts w:ascii="Times New Roman" w:eastAsia="宋体" w:hAnsi="Times New Roman" w:hint="eastAsia"/>
          <w:bCs/>
          <w:kern w:val="0"/>
          <w:szCs w:val="21"/>
        </w:rPr>
        <w:t>1</w:t>
      </w:r>
      <w:r>
        <w:rPr>
          <w:rFonts w:ascii="Times New Roman" w:eastAsia="宋体" w:hAnsi="Times New Roman"/>
          <w:bCs/>
          <w:kern w:val="0"/>
          <w:szCs w:val="21"/>
        </w:rPr>
        <w:t>1</w:t>
      </w:r>
      <w:r>
        <w:rPr>
          <w:rFonts w:ascii="Times New Roman" w:eastAsia="宋体" w:hAnsi="Times New Roman" w:hint="eastAsia"/>
          <w:bCs/>
          <w:kern w:val="0"/>
          <w:szCs w:val="21"/>
        </w:rPr>
        <w:t>（</w:t>
      </w:r>
      <w:r>
        <w:rPr>
          <w:rFonts w:ascii="Times New Roman" w:eastAsia="宋体" w:hAnsi="Times New Roman" w:hint="eastAsia"/>
          <w:bCs/>
          <w:kern w:val="0"/>
          <w:szCs w:val="21"/>
        </w:rPr>
        <w:t>c</w:t>
      </w:r>
      <w:r>
        <w:rPr>
          <w:rFonts w:ascii="Times New Roman" w:eastAsia="宋体" w:hAnsi="Times New Roman" w:hint="eastAsia"/>
          <w:bCs/>
          <w:kern w:val="0"/>
          <w:szCs w:val="21"/>
        </w:rPr>
        <w:t>）</w:t>
      </w:r>
      <w:r>
        <w:rPr>
          <w:rFonts w:ascii="Times New Roman" w:eastAsia="宋体" w:hAnsi="Times New Roman"/>
          <w:bCs/>
          <w:kern w:val="0"/>
          <w:szCs w:val="21"/>
        </w:rPr>
        <w:t>所</w:t>
      </w:r>
      <w:r>
        <w:rPr>
          <w:rFonts w:ascii="Times New Roman" w:eastAsia="宋体" w:hAnsi="Times New Roman" w:hint="eastAsia"/>
          <w:bCs/>
          <w:kern w:val="0"/>
          <w:szCs w:val="21"/>
        </w:rPr>
        <w:t>示：</w:t>
      </w:r>
    </w:p>
    <w:p w14:paraId="4FA54C9D" w14:textId="77777777" w:rsidR="006038FA" w:rsidRDefault="00000000">
      <w:pPr>
        <w:snapToGrid w:val="0"/>
        <w:ind w:firstLineChars="200" w:firstLine="420"/>
        <w:textAlignment w:val="center"/>
        <w:rPr>
          <w:rFonts w:hint="eastAsia"/>
        </w:rPr>
      </w:pPr>
      <w:r>
        <w:object w:dxaOrig="2740" w:dyaOrig="2179" w14:anchorId="16EADB42">
          <v:shape id="_x0000_i1044" type="#_x0000_t75" style="width:137.1pt;height:108.85pt" o:ole="">
            <v:imagedata r:id="rId50" o:title=""/>
          </v:shape>
          <o:OLEObject Type="Embed" ProgID="Visio.Drawing.15" ShapeID="_x0000_i1044" DrawAspect="Content" ObjectID="_1831317156" r:id="rId51"/>
        </w:object>
      </w:r>
      <w:r>
        <w:t xml:space="preserve"> </w:t>
      </w:r>
      <w:r>
        <w:object w:dxaOrig="2422" w:dyaOrig="1917" w14:anchorId="1E556C8D">
          <v:shape id="_x0000_i1045" type="#_x0000_t75" style="width:120.95pt;height:95.35pt" o:ole="">
            <v:imagedata r:id="rId52" o:title=""/>
          </v:shape>
          <o:OLEObject Type="Embed" ProgID="Visio.Drawing.15" ShapeID="_x0000_i1045" DrawAspect="Content" ObjectID="_1831317157" r:id="rId53"/>
        </w:object>
      </w:r>
      <w:r>
        <w:t xml:space="preserve"> </w:t>
      </w:r>
      <w:r>
        <w:object w:dxaOrig="2375" w:dyaOrig="1889" w14:anchorId="24CC2AF7">
          <v:shape id="_x0000_i1046" type="#_x0000_t75" style="width:118.65pt;height:94.45pt" o:ole="">
            <v:imagedata r:id="rId54" o:title=""/>
          </v:shape>
          <o:OLEObject Type="Embed" ProgID="Visio.Drawing.15" ShapeID="_x0000_i1046" DrawAspect="Content" ObjectID="_1831317158" r:id="rId55"/>
        </w:object>
      </w:r>
    </w:p>
    <w:p w14:paraId="1DCA1581" w14:textId="77777777" w:rsidR="006038FA" w:rsidRDefault="00000000">
      <w:pPr>
        <w:snapToGrid w:val="0"/>
        <w:ind w:firstLineChars="200" w:firstLine="420"/>
        <w:textAlignment w:val="center"/>
        <w:rPr>
          <w:rFonts w:ascii="Times New Roman" w:eastAsia="宋体" w:hAnsi="Times New Roman"/>
          <w:bCs/>
          <w:kern w:val="0"/>
          <w:szCs w:val="21"/>
        </w:rPr>
      </w:pPr>
      <w:r>
        <w:rPr>
          <w:rFonts w:hint="eastAsia"/>
        </w:rPr>
        <w:t xml:space="preserve"> </w:t>
      </w:r>
      <w:r>
        <w:t xml:space="preserve">          </w:t>
      </w:r>
      <w:r>
        <w:rPr>
          <w:rFonts w:eastAsia="仿宋_GB2312" w:hint="eastAsia"/>
          <w:sz w:val="15"/>
          <w:szCs w:val="15"/>
        </w:rPr>
        <w:t>（</w:t>
      </w:r>
      <w:r>
        <w:rPr>
          <w:rFonts w:eastAsia="仿宋_GB2312"/>
          <w:sz w:val="15"/>
          <w:szCs w:val="15"/>
        </w:rPr>
        <w:t>a</w:t>
      </w:r>
      <w:r>
        <w:rPr>
          <w:rFonts w:eastAsia="仿宋_GB2312" w:hint="eastAsia"/>
          <w:sz w:val="15"/>
          <w:szCs w:val="15"/>
        </w:rPr>
        <w:t>）</w:t>
      </w:r>
      <w:r>
        <w:rPr>
          <w:rFonts w:eastAsia="仿宋_GB2312" w:hint="eastAsia"/>
          <w:sz w:val="15"/>
          <w:szCs w:val="15"/>
        </w:rPr>
        <w:t xml:space="preserve">    </w:t>
      </w:r>
      <w:r>
        <w:rPr>
          <w:rFonts w:eastAsia="仿宋_GB2312"/>
          <w:sz w:val="15"/>
          <w:szCs w:val="15"/>
        </w:rPr>
        <w:t xml:space="preserve">                          </w:t>
      </w:r>
      <w:r>
        <w:rPr>
          <w:rFonts w:eastAsia="仿宋_GB2312" w:hint="eastAsia"/>
          <w:sz w:val="15"/>
          <w:szCs w:val="15"/>
        </w:rPr>
        <w:t>（</w:t>
      </w:r>
      <w:r>
        <w:rPr>
          <w:rFonts w:eastAsia="仿宋_GB2312" w:hint="eastAsia"/>
          <w:sz w:val="15"/>
          <w:szCs w:val="15"/>
        </w:rPr>
        <w:t>b</w:t>
      </w:r>
      <w:r>
        <w:rPr>
          <w:rFonts w:eastAsia="仿宋_GB2312" w:hint="eastAsia"/>
          <w:sz w:val="15"/>
          <w:szCs w:val="15"/>
        </w:rPr>
        <w:t>）</w:t>
      </w:r>
      <w:r>
        <w:rPr>
          <w:rFonts w:eastAsia="仿宋_GB2312" w:hint="eastAsia"/>
          <w:sz w:val="15"/>
          <w:szCs w:val="15"/>
        </w:rPr>
        <w:t xml:space="preserve"> </w:t>
      </w:r>
      <w:r>
        <w:rPr>
          <w:rFonts w:eastAsia="仿宋_GB2312"/>
          <w:sz w:val="15"/>
          <w:szCs w:val="15"/>
        </w:rPr>
        <w:t xml:space="preserve">                         </w:t>
      </w:r>
      <w:r>
        <w:rPr>
          <w:rFonts w:eastAsia="宋体" w:hint="eastAsia"/>
          <w:kern w:val="0"/>
        </w:rPr>
        <w:t xml:space="preserve"> </w:t>
      </w:r>
      <w:r>
        <w:rPr>
          <w:rFonts w:eastAsia="仿宋_GB2312" w:hint="eastAsia"/>
          <w:sz w:val="15"/>
          <w:szCs w:val="15"/>
        </w:rPr>
        <w:t>（</w:t>
      </w:r>
      <w:r>
        <w:rPr>
          <w:rFonts w:eastAsia="仿宋_GB2312" w:hint="eastAsia"/>
          <w:sz w:val="15"/>
          <w:szCs w:val="15"/>
        </w:rPr>
        <w:t>c</w:t>
      </w:r>
      <w:r>
        <w:rPr>
          <w:rFonts w:eastAsia="仿宋_GB2312" w:hint="eastAsia"/>
          <w:sz w:val="15"/>
          <w:szCs w:val="15"/>
        </w:rPr>
        <w:t>）</w:t>
      </w:r>
    </w:p>
    <w:p w14:paraId="7E003A14" w14:textId="77777777" w:rsidR="006038FA" w:rsidRDefault="00000000">
      <w:pPr>
        <w:snapToGrid w:val="0"/>
        <w:jc w:val="center"/>
        <w:rPr>
          <w:rFonts w:ascii="Times New Roman" w:eastAsia="宋体" w:hAnsi="Times New Roman"/>
          <w:b/>
          <w:sz w:val="15"/>
          <w:szCs w:val="15"/>
        </w:rPr>
      </w:pPr>
      <w:r>
        <w:rPr>
          <w:rFonts w:ascii="Times New Roman" w:eastAsia="宋体" w:hAnsi="Times New Roman" w:hint="eastAsia"/>
          <w:b/>
          <w:sz w:val="15"/>
          <w:szCs w:val="15"/>
        </w:rPr>
        <w:t>图</w:t>
      </w:r>
      <w:r>
        <w:rPr>
          <w:rFonts w:ascii="Times New Roman" w:eastAsia="宋体" w:hAnsi="Times New Roman" w:hint="eastAsia"/>
          <w:b/>
          <w:sz w:val="15"/>
          <w:szCs w:val="15"/>
        </w:rPr>
        <w:t xml:space="preserve"> 1</w:t>
      </w:r>
      <w:r>
        <w:rPr>
          <w:rFonts w:ascii="Times New Roman" w:eastAsia="宋体" w:hAnsi="Times New Roman"/>
          <w:b/>
          <w:sz w:val="15"/>
          <w:szCs w:val="15"/>
        </w:rPr>
        <w:t>1</w:t>
      </w:r>
      <w:r>
        <w:rPr>
          <w:rFonts w:ascii="Times New Roman" w:eastAsia="宋体" w:hAnsi="Times New Roman" w:hint="eastAsia"/>
          <w:b/>
          <w:sz w:val="15"/>
          <w:szCs w:val="15"/>
        </w:rPr>
        <w:t xml:space="preserve"> </w:t>
      </w:r>
      <w:r>
        <w:rPr>
          <w:rFonts w:ascii="Times New Roman" w:eastAsia="宋体" w:hAnsi="Times New Roman" w:hint="eastAsia"/>
          <w:b/>
          <w:sz w:val="15"/>
          <w:szCs w:val="15"/>
        </w:rPr>
        <w:t>接收平面及焦平面误码率起伏对比（图</w:t>
      </w:r>
      <w:r>
        <w:rPr>
          <w:rFonts w:ascii="Times New Roman" w:eastAsia="宋体" w:hAnsi="Times New Roman" w:hint="eastAsia"/>
          <w:b/>
          <w:sz w:val="15"/>
          <w:szCs w:val="15"/>
        </w:rPr>
        <w:t>a</w:t>
      </w:r>
      <w:r>
        <w:rPr>
          <w:rFonts w:ascii="Times New Roman" w:eastAsia="宋体" w:hAnsi="Times New Roman" w:hint="eastAsia"/>
          <w:b/>
          <w:sz w:val="15"/>
          <w:szCs w:val="15"/>
        </w:rPr>
        <w:t>）及接收平面和焦平面误码率起伏概率密度图（图</w:t>
      </w:r>
      <w:r>
        <w:rPr>
          <w:rFonts w:ascii="Times New Roman" w:eastAsia="宋体" w:hAnsi="Times New Roman" w:hint="eastAsia"/>
          <w:b/>
          <w:sz w:val="15"/>
          <w:szCs w:val="15"/>
        </w:rPr>
        <w:t>b</w:t>
      </w:r>
      <w:r>
        <w:rPr>
          <w:rFonts w:ascii="Times New Roman" w:eastAsia="宋体" w:hAnsi="Times New Roman" w:hint="eastAsia"/>
          <w:b/>
          <w:sz w:val="15"/>
          <w:szCs w:val="15"/>
        </w:rPr>
        <w:t>、图</w:t>
      </w:r>
      <w:r>
        <w:rPr>
          <w:rFonts w:ascii="Times New Roman" w:eastAsia="宋体" w:hAnsi="Times New Roman" w:hint="eastAsia"/>
          <w:b/>
          <w:sz w:val="15"/>
          <w:szCs w:val="15"/>
        </w:rPr>
        <w:t>c</w:t>
      </w:r>
      <w:r>
        <w:rPr>
          <w:rFonts w:ascii="Times New Roman" w:eastAsia="宋体" w:hAnsi="Times New Roman" w:hint="eastAsia"/>
          <w:b/>
          <w:sz w:val="15"/>
          <w:szCs w:val="15"/>
        </w:rPr>
        <w:t>）</w:t>
      </w:r>
    </w:p>
    <w:bookmarkEnd w:id="41"/>
    <w:p w14:paraId="62DE76BE" w14:textId="77777777" w:rsidR="006038FA" w:rsidRDefault="00000000">
      <w:pPr>
        <w:snapToGrid w:val="0"/>
        <w:ind w:firstLineChars="200" w:firstLine="420"/>
        <w:textAlignment w:val="center"/>
        <w:rPr>
          <w:rFonts w:ascii="Times New Roman" w:eastAsia="宋体" w:hAnsi="Times New Roman"/>
          <w:bCs/>
          <w:kern w:val="0"/>
          <w:szCs w:val="21"/>
        </w:rPr>
      </w:pPr>
      <w:r>
        <w:rPr>
          <w:rFonts w:ascii="Times New Roman" w:eastAsia="宋体" w:hAnsi="Times New Roman" w:hint="eastAsia"/>
          <w:bCs/>
          <w:kern w:val="0"/>
          <w:szCs w:val="21"/>
        </w:rPr>
        <w:t>由图</w:t>
      </w:r>
      <w:r>
        <w:rPr>
          <w:rFonts w:ascii="Times New Roman" w:eastAsia="宋体" w:hAnsi="Times New Roman" w:hint="eastAsia"/>
          <w:bCs/>
          <w:kern w:val="0"/>
          <w:szCs w:val="21"/>
        </w:rPr>
        <w:t>1</w:t>
      </w:r>
      <w:r>
        <w:rPr>
          <w:rFonts w:ascii="Times New Roman" w:eastAsia="宋体" w:hAnsi="Times New Roman"/>
          <w:bCs/>
          <w:kern w:val="0"/>
          <w:szCs w:val="21"/>
        </w:rPr>
        <w:t>1</w:t>
      </w:r>
      <w:r>
        <w:rPr>
          <w:rFonts w:ascii="Times New Roman" w:eastAsia="宋体" w:hAnsi="Times New Roman" w:hint="eastAsia"/>
          <w:bCs/>
          <w:kern w:val="0"/>
          <w:szCs w:val="21"/>
        </w:rPr>
        <w:t>（</w:t>
      </w:r>
      <w:r>
        <w:rPr>
          <w:rFonts w:ascii="Times New Roman" w:eastAsia="宋体" w:hAnsi="Times New Roman" w:hint="eastAsia"/>
          <w:bCs/>
          <w:kern w:val="0"/>
          <w:szCs w:val="21"/>
        </w:rPr>
        <w:t>a</w:t>
      </w:r>
      <w:r>
        <w:rPr>
          <w:rFonts w:ascii="Times New Roman" w:eastAsia="宋体" w:hAnsi="Times New Roman" w:hint="eastAsia"/>
          <w:bCs/>
          <w:kern w:val="0"/>
          <w:szCs w:val="21"/>
        </w:rPr>
        <w:t>）可以看出接收平面和焦平面的瞬时误码率具有明显差异，并且根据仿真的</w:t>
      </w:r>
      <w:r>
        <w:rPr>
          <w:rFonts w:ascii="Times New Roman" w:eastAsia="宋体" w:hAnsi="Times New Roman"/>
          <w:bCs/>
          <w:kern w:val="0"/>
          <w:szCs w:val="21"/>
        </w:rPr>
        <w:t>10000</w:t>
      </w:r>
      <w:r>
        <w:rPr>
          <w:rFonts w:ascii="Times New Roman" w:eastAsia="宋体" w:hAnsi="Times New Roman" w:hint="eastAsia"/>
          <w:bCs/>
          <w:kern w:val="0"/>
          <w:szCs w:val="21"/>
        </w:rPr>
        <w:t>组数据得到，接收平面仿真平均误码率为</w:t>
      </w:r>
      <w:r>
        <w:rPr>
          <w:rFonts w:ascii="Times New Roman" w:eastAsia="宋体" w:hAnsi="Times New Roman"/>
          <w:bCs/>
          <w:kern w:val="0"/>
          <w:szCs w:val="21"/>
        </w:rPr>
        <w:t>3.47</w:t>
      </w:r>
      <w:r>
        <w:rPr>
          <w:rFonts w:ascii="Times New Roman" w:eastAsia="宋体" w:hAnsi="Times New Roman" w:hint="eastAsia"/>
          <w:bCs/>
          <w:kern w:val="0"/>
          <w:szCs w:val="21"/>
        </w:rPr>
        <w:t>×</w:t>
      </w:r>
      <w:r>
        <w:rPr>
          <w:rFonts w:ascii="Times New Roman" w:eastAsia="宋体" w:hAnsi="Times New Roman" w:hint="eastAsia"/>
          <w:bCs/>
          <w:kern w:val="0"/>
          <w:szCs w:val="21"/>
        </w:rPr>
        <w:t>10</w:t>
      </w:r>
      <w:r>
        <w:rPr>
          <w:rFonts w:ascii="Times New Roman" w:eastAsia="宋体" w:hAnsi="Times New Roman" w:hint="eastAsia"/>
          <w:bCs/>
          <w:kern w:val="0"/>
          <w:szCs w:val="21"/>
          <w:vertAlign w:val="superscript"/>
        </w:rPr>
        <w:t>-6</w:t>
      </w:r>
      <w:r>
        <w:rPr>
          <w:rFonts w:ascii="Times New Roman" w:eastAsia="宋体" w:hAnsi="Times New Roman" w:hint="eastAsia"/>
          <w:bCs/>
          <w:kern w:val="0"/>
          <w:szCs w:val="21"/>
        </w:rPr>
        <w:t>，焦平面仿真平均误码率为</w:t>
      </w:r>
      <w:r>
        <w:rPr>
          <w:rFonts w:ascii="Times New Roman" w:eastAsia="宋体" w:hAnsi="Times New Roman"/>
          <w:bCs/>
          <w:kern w:val="0"/>
          <w:szCs w:val="21"/>
        </w:rPr>
        <w:t>7.12</w:t>
      </w:r>
      <w:r>
        <w:rPr>
          <w:rFonts w:ascii="Times New Roman" w:eastAsia="宋体" w:hAnsi="Times New Roman" w:hint="eastAsia"/>
          <w:bCs/>
          <w:kern w:val="0"/>
          <w:szCs w:val="21"/>
        </w:rPr>
        <w:t>×</w:t>
      </w:r>
      <w:r>
        <w:rPr>
          <w:rFonts w:ascii="Times New Roman" w:eastAsia="宋体" w:hAnsi="Times New Roman" w:hint="eastAsia"/>
          <w:bCs/>
          <w:kern w:val="0"/>
          <w:szCs w:val="21"/>
        </w:rPr>
        <w:t>10</w:t>
      </w:r>
      <w:r>
        <w:rPr>
          <w:rFonts w:ascii="Times New Roman" w:eastAsia="宋体" w:hAnsi="Times New Roman" w:hint="eastAsia"/>
          <w:bCs/>
          <w:kern w:val="0"/>
          <w:szCs w:val="21"/>
          <w:vertAlign w:val="superscript"/>
        </w:rPr>
        <w:t>-</w:t>
      </w:r>
      <w:r>
        <w:rPr>
          <w:rFonts w:ascii="Times New Roman" w:eastAsia="宋体" w:hAnsi="Times New Roman"/>
          <w:bCs/>
          <w:kern w:val="0"/>
          <w:szCs w:val="21"/>
          <w:vertAlign w:val="superscript"/>
        </w:rPr>
        <w:t>6</w:t>
      </w:r>
      <w:r>
        <w:rPr>
          <w:rFonts w:ascii="Times New Roman" w:eastAsia="宋体" w:hAnsi="Times New Roman" w:hint="eastAsia"/>
          <w:bCs/>
          <w:kern w:val="0"/>
          <w:szCs w:val="21"/>
        </w:rPr>
        <w:t>。根据式（</w:t>
      </w:r>
      <w:r>
        <w:rPr>
          <w:rFonts w:ascii="Times New Roman" w:eastAsia="宋体" w:hAnsi="Times New Roman" w:hint="eastAsia"/>
          <w:bCs/>
          <w:kern w:val="0"/>
          <w:szCs w:val="21"/>
        </w:rPr>
        <w:t>1</w:t>
      </w:r>
      <w:r>
        <w:rPr>
          <w:rFonts w:ascii="Times New Roman" w:eastAsia="宋体" w:hAnsi="Times New Roman"/>
          <w:bCs/>
          <w:kern w:val="0"/>
          <w:szCs w:val="21"/>
        </w:rPr>
        <w:t>6</w:t>
      </w:r>
      <w:r>
        <w:rPr>
          <w:rFonts w:ascii="Times New Roman" w:eastAsia="宋体" w:hAnsi="Times New Roman" w:hint="eastAsia"/>
          <w:bCs/>
          <w:kern w:val="0"/>
          <w:szCs w:val="21"/>
        </w:rPr>
        <w:t>）得到接收平面的理论平均误码率为</w:t>
      </w:r>
      <w:r>
        <w:rPr>
          <w:rFonts w:ascii="Times New Roman" w:eastAsia="宋体" w:hAnsi="Times New Roman"/>
          <w:bCs/>
          <w:kern w:val="0"/>
          <w:szCs w:val="21"/>
        </w:rPr>
        <w:t>5.43</w:t>
      </w:r>
      <w:r>
        <w:rPr>
          <w:rFonts w:ascii="Times New Roman" w:eastAsia="宋体" w:hAnsi="Times New Roman" w:hint="eastAsia"/>
          <w:bCs/>
          <w:kern w:val="0"/>
          <w:szCs w:val="21"/>
        </w:rPr>
        <w:t>×</w:t>
      </w:r>
      <w:r>
        <w:rPr>
          <w:rFonts w:ascii="Times New Roman" w:eastAsia="宋体" w:hAnsi="Times New Roman" w:hint="eastAsia"/>
          <w:bCs/>
          <w:kern w:val="0"/>
          <w:szCs w:val="21"/>
        </w:rPr>
        <w:t>10</w:t>
      </w:r>
      <w:r>
        <w:rPr>
          <w:rFonts w:ascii="Times New Roman" w:eastAsia="宋体" w:hAnsi="Times New Roman" w:hint="eastAsia"/>
          <w:bCs/>
          <w:kern w:val="0"/>
          <w:szCs w:val="21"/>
          <w:vertAlign w:val="superscript"/>
        </w:rPr>
        <w:t>-</w:t>
      </w:r>
      <w:r>
        <w:rPr>
          <w:rFonts w:ascii="Times New Roman" w:eastAsia="宋体" w:hAnsi="Times New Roman"/>
          <w:bCs/>
          <w:kern w:val="0"/>
          <w:szCs w:val="21"/>
          <w:vertAlign w:val="superscript"/>
        </w:rPr>
        <w:t>6</w:t>
      </w:r>
      <w:r>
        <w:rPr>
          <w:rFonts w:ascii="Times New Roman" w:eastAsia="宋体" w:hAnsi="Times New Roman" w:hint="eastAsia"/>
          <w:bCs/>
          <w:kern w:val="0"/>
          <w:szCs w:val="21"/>
        </w:rPr>
        <w:t>。</w:t>
      </w:r>
    </w:p>
    <w:p w14:paraId="70696B42" w14:textId="77777777" w:rsidR="006038FA" w:rsidRDefault="00000000">
      <w:pPr>
        <w:snapToGrid w:val="0"/>
        <w:ind w:firstLineChars="200" w:firstLine="420"/>
        <w:textAlignment w:val="center"/>
        <w:rPr>
          <w:rFonts w:ascii="Times New Roman" w:eastAsia="宋体" w:hAnsi="Times New Roman"/>
          <w:b/>
          <w:sz w:val="15"/>
          <w:szCs w:val="15"/>
        </w:rPr>
      </w:pPr>
      <w:r>
        <w:rPr>
          <w:rFonts w:ascii="Times New Roman" w:eastAsia="宋体" w:hAnsi="Times New Roman"/>
          <w:bCs/>
          <w:kern w:val="0"/>
          <w:szCs w:val="21"/>
        </w:rPr>
        <w:t>仿真结果表明</w:t>
      </w:r>
      <w:r>
        <w:rPr>
          <w:rFonts w:ascii="Times New Roman" w:eastAsia="宋体" w:hAnsi="Times New Roman" w:hint="eastAsia"/>
          <w:bCs/>
          <w:kern w:val="0"/>
          <w:szCs w:val="21"/>
        </w:rPr>
        <w:t>，</w:t>
      </w:r>
      <w:r>
        <w:rPr>
          <w:rFonts w:ascii="Times New Roman" w:eastAsia="宋体" w:hAnsi="Times New Roman"/>
          <w:bCs/>
          <w:kern w:val="0"/>
          <w:szCs w:val="21"/>
        </w:rPr>
        <w:t>在发射功率为</w:t>
      </w:r>
      <w:r>
        <w:rPr>
          <w:rFonts w:ascii="Times New Roman" w:eastAsia="宋体" w:hAnsi="Times New Roman"/>
          <w:bCs/>
          <w:kern w:val="0"/>
          <w:szCs w:val="21"/>
        </w:rPr>
        <w:t xml:space="preserve">0.39 </w:t>
      </w:r>
      <w:proofErr w:type="spellStart"/>
      <w:r>
        <w:rPr>
          <w:rFonts w:ascii="Times New Roman" w:eastAsia="宋体" w:hAnsi="Times New Roman"/>
          <w:bCs/>
          <w:kern w:val="0"/>
          <w:szCs w:val="21"/>
        </w:rPr>
        <w:t>mW</w:t>
      </w:r>
      <w:proofErr w:type="spellEnd"/>
      <w:r>
        <w:rPr>
          <w:rFonts w:ascii="Times New Roman" w:eastAsia="宋体" w:hAnsi="Times New Roman"/>
          <w:bCs/>
          <w:kern w:val="0"/>
          <w:szCs w:val="21"/>
        </w:rPr>
        <w:t>、传输距离为</w:t>
      </w:r>
      <w:r>
        <w:rPr>
          <w:rFonts w:ascii="Times New Roman" w:eastAsia="宋体" w:hAnsi="Times New Roman"/>
          <w:bCs/>
          <w:kern w:val="0"/>
          <w:szCs w:val="21"/>
        </w:rPr>
        <w:t>1 km</w:t>
      </w:r>
      <w:r>
        <w:rPr>
          <w:rFonts w:ascii="Times New Roman" w:eastAsia="宋体" w:hAnsi="Times New Roman"/>
          <w:bCs/>
          <w:kern w:val="0"/>
          <w:szCs w:val="21"/>
        </w:rPr>
        <w:t>、</w:t>
      </w:r>
      <w:r>
        <w:rPr>
          <w:rFonts w:ascii="Times New Roman" w:eastAsia="宋体" w:hAnsi="Times New Roman" w:hint="eastAsia"/>
          <w:bCs/>
          <w:kern w:val="0"/>
          <w:szCs w:val="21"/>
        </w:rPr>
        <w:t>收发跟踪误差为</w:t>
      </w:r>
      <w:r>
        <w:rPr>
          <w:rFonts w:ascii="Times New Roman" w:eastAsia="宋体" w:hAnsi="Times New Roman"/>
          <w:bCs/>
          <w:kern w:val="0"/>
          <w:szCs w:val="21"/>
        </w:rPr>
        <w:object w:dxaOrig="739" w:dyaOrig="309" w14:anchorId="177D70A6">
          <v:shape id="_x0000_i1047" type="#_x0000_t75" style="width:36.85pt;height:15.55pt" o:ole="">
            <v:imagedata r:id="rId56" o:title=""/>
          </v:shape>
          <o:OLEObject Type="Embed" ProgID="Equation.DSMT4" ShapeID="_x0000_i1047" DrawAspect="Content" ObjectID="_1831317159" r:id="rId57"/>
        </w:object>
      </w:r>
      <w:r>
        <w:rPr>
          <w:rFonts w:ascii="Times New Roman" w:eastAsia="宋体" w:hAnsi="Times New Roman" w:hint="eastAsia"/>
          <w:bCs/>
          <w:kern w:val="0"/>
          <w:szCs w:val="21"/>
        </w:rPr>
        <w:t>，接收孔径半径为</w:t>
      </w:r>
      <w:r>
        <w:rPr>
          <w:rFonts w:ascii="Times New Roman" w:eastAsia="宋体" w:hAnsi="Times New Roman" w:hint="eastAsia"/>
          <w:bCs/>
          <w:kern w:val="0"/>
          <w:szCs w:val="21"/>
        </w:rPr>
        <w:t>3</w:t>
      </w:r>
      <w:r>
        <w:rPr>
          <w:rFonts w:ascii="Times New Roman" w:eastAsia="宋体" w:hAnsi="Times New Roman"/>
          <w:bCs/>
          <w:kern w:val="0"/>
          <w:szCs w:val="21"/>
        </w:rPr>
        <w:t>0</w:t>
      </w:r>
      <w:r>
        <w:rPr>
          <w:rFonts w:ascii="Times New Roman" w:eastAsia="宋体" w:hAnsi="Times New Roman" w:hint="eastAsia"/>
          <w:bCs/>
          <w:kern w:val="0"/>
          <w:szCs w:val="21"/>
        </w:rPr>
        <w:t>mm</w:t>
      </w:r>
      <w:r>
        <w:rPr>
          <w:rFonts w:ascii="Times New Roman" w:eastAsia="宋体" w:hAnsi="Times New Roman" w:hint="eastAsia"/>
          <w:bCs/>
          <w:kern w:val="0"/>
          <w:szCs w:val="21"/>
        </w:rPr>
        <w:t>，</w:t>
      </w:r>
      <w:r>
        <w:rPr>
          <w:rFonts w:ascii="Times New Roman" w:eastAsia="宋体" w:hAnsi="Times New Roman"/>
          <w:bCs/>
          <w:kern w:val="0"/>
          <w:szCs w:val="21"/>
        </w:rPr>
        <w:t>Rytov</w:t>
      </w:r>
      <w:r>
        <w:rPr>
          <w:rFonts w:ascii="Times New Roman" w:eastAsia="宋体" w:hAnsi="Times New Roman"/>
          <w:bCs/>
          <w:kern w:val="0"/>
          <w:szCs w:val="21"/>
        </w:rPr>
        <w:t>方差为</w:t>
      </w:r>
      <w:r>
        <w:rPr>
          <w:rFonts w:ascii="Times New Roman" w:eastAsia="宋体" w:hAnsi="Times New Roman"/>
          <w:bCs/>
          <w:kern w:val="0"/>
          <w:szCs w:val="21"/>
        </w:rPr>
        <w:t>0.8</w:t>
      </w:r>
      <w:r>
        <w:rPr>
          <w:rFonts w:ascii="Times New Roman" w:eastAsia="宋体" w:hAnsi="Times New Roman"/>
          <w:bCs/>
          <w:kern w:val="0"/>
          <w:szCs w:val="21"/>
        </w:rPr>
        <w:t>的湍流信道中，</w:t>
      </w:r>
      <w:r>
        <w:rPr>
          <w:rFonts w:ascii="Times New Roman" w:eastAsia="宋体" w:hAnsi="Times New Roman" w:hint="eastAsia"/>
          <w:bCs/>
          <w:kern w:val="0"/>
          <w:szCs w:val="21"/>
        </w:rPr>
        <w:t>受湍流以及发射跟踪误差的影响，导致接收平面瞬时误码率出现较强的波动性，且由于接收跟踪误差以及较小的接收孔径的加入，焦平面</w:t>
      </w:r>
      <w:r>
        <w:rPr>
          <w:rFonts w:ascii="Times New Roman" w:eastAsia="宋体" w:hAnsi="Times New Roman"/>
          <w:bCs/>
          <w:kern w:val="0"/>
          <w:szCs w:val="21"/>
        </w:rPr>
        <w:t>瞬时误码率</w:t>
      </w:r>
      <w:r>
        <w:rPr>
          <w:rFonts w:ascii="Times New Roman" w:eastAsia="宋体" w:hAnsi="Times New Roman" w:hint="eastAsia"/>
          <w:bCs/>
          <w:kern w:val="0"/>
          <w:szCs w:val="21"/>
        </w:rPr>
        <w:t>波动性进一步加剧。根据接收平面和焦平面误码率起伏概率密度分布如图</w:t>
      </w:r>
      <w:r>
        <w:rPr>
          <w:rFonts w:ascii="Times New Roman" w:eastAsia="宋体" w:hAnsi="Times New Roman" w:hint="eastAsia"/>
          <w:bCs/>
          <w:kern w:val="0"/>
          <w:szCs w:val="21"/>
        </w:rPr>
        <w:t>1</w:t>
      </w:r>
      <w:r>
        <w:rPr>
          <w:rFonts w:ascii="Times New Roman" w:eastAsia="宋体" w:hAnsi="Times New Roman"/>
          <w:bCs/>
          <w:kern w:val="0"/>
          <w:szCs w:val="21"/>
        </w:rPr>
        <w:t>1</w:t>
      </w:r>
      <w:r>
        <w:rPr>
          <w:rFonts w:ascii="Times New Roman" w:eastAsia="宋体" w:hAnsi="Times New Roman" w:hint="eastAsia"/>
          <w:bCs/>
          <w:kern w:val="0"/>
          <w:szCs w:val="21"/>
        </w:rPr>
        <w:t>（</w:t>
      </w:r>
      <w:r>
        <w:rPr>
          <w:rFonts w:ascii="Times New Roman" w:eastAsia="宋体" w:hAnsi="Times New Roman" w:hint="eastAsia"/>
          <w:bCs/>
          <w:kern w:val="0"/>
          <w:szCs w:val="21"/>
        </w:rPr>
        <w:t>b</w:t>
      </w:r>
      <w:r>
        <w:rPr>
          <w:rFonts w:ascii="Times New Roman" w:eastAsia="宋体" w:hAnsi="Times New Roman" w:hint="eastAsia"/>
          <w:bCs/>
          <w:kern w:val="0"/>
          <w:szCs w:val="21"/>
        </w:rPr>
        <w:t>）、</w:t>
      </w:r>
      <w:r>
        <w:rPr>
          <w:rFonts w:ascii="Times New Roman" w:eastAsia="宋体" w:hAnsi="Times New Roman" w:hint="eastAsia"/>
          <w:bCs/>
          <w:kern w:val="0"/>
          <w:szCs w:val="21"/>
        </w:rPr>
        <w:t>1</w:t>
      </w:r>
      <w:r>
        <w:rPr>
          <w:rFonts w:ascii="Times New Roman" w:eastAsia="宋体" w:hAnsi="Times New Roman"/>
          <w:bCs/>
          <w:kern w:val="0"/>
          <w:szCs w:val="21"/>
        </w:rPr>
        <w:t>1</w:t>
      </w:r>
      <w:r>
        <w:rPr>
          <w:rFonts w:ascii="Times New Roman" w:eastAsia="宋体" w:hAnsi="Times New Roman" w:hint="eastAsia"/>
          <w:bCs/>
          <w:kern w:val="0"/>
          <w:szCs w:val="21"/>
        </w:rPr>
        <w:t>（</w:t>
      </w:r>
      <w:r>
        <w:rPr>
          <w:rFonts w:ascii="Times New Roman" w:eastAsia="宋体" w:hAnsi="Times New Roman" w:hint="eastAsia"/>
          <w:bCs/>
          <w:kern w:val="0"/>
          <w:szCs w:val="21"/>
        </w:rPr>
        <w:t>c</w:t>
      </w:r>
      <w:r>
        <w:rPr>
          <w:rFonts w:ascii="Times New Roman" w:eastAsia="宋体" w:hAnsi="Times New Roman" w:hint="eastAsia"/>
          <w:bCs/>
          <w:kern w:val="0"/>
          <w:szCs w:val="21"/>
        </w:rPr>
        <w:t>）所示，</w:t>
      </w:r>
      <w:r>
        <w:rPr>
          <w:rFonts w:ascii="Times New Roman" w:eastAsia="宋体" w:hAnsi="Times New Roman"/>
          <w:bCs/>
          <w:kern w:val="0"/>
          <w:szCs w:val="21"/>
        </w:rPr>
        <w:t>多数</w:t>
      </w:r>
      <w:r>
        <w:rPr>
          <w:rFonts w:ascii="Times New Roman" w:eastAsia="宋体" w:hAnsi="Times New Roman" w:hint="eastAsia"/>
          <w:bCs/>
          <w:kern w:val="0"/>
          <w:szCs w:val="21"/>
        </w:rPr>
        <w:t>频次</w:t>
      </w:r>
      <w:r>
        <w:rPr>
          <w:rFonts w:ascii="Times New Roman" w:eastAsia="宋体" w:hAnsi="Times New Roman"/>
          <w:bCs/>
          <w:kern w:val="0"/>
          <w:szCs w:val="21"/>
        </w:rPr>
        <w:t>的瞬时误码率极低（</w:t>
      </w:r>
      <w:r>
        <w:rPr>
          <w:rFonts w:ascii="Times New Roman" w:eastAsia="宋体" w:hAnsi="Times New Roman" w:hint="eastAsia"/>
          <w:bCs/>
          <w:kern w:val="0"/>
          <w:szCs w:val="21"/>
        </w:rPr>
        <w:t>1</w:t>
      </w:r>
      <w:r>
        <w:rPr>
          <w:rFonts w:ascii="Times New Roman" w:eastAsia="宋体" w:hAnsi="Times New Roman"/>
          <w:bCs/>
          <w:kern w:val="0"/>
          <w:szCs w:val="21"/>
        </w:rPr>
        <w:t>0</w:t>
      </w:r>
      <w:r>
        <w:rPr>
          <w:rFonts w:ascii="Times New Roman" w:eastAsia="宋体" w:hAnsi="Times New Roman"/>
          <w:bCs/>
          <w:kern w:val="0"/>
          <w:szCs w:val="21"/>
          <w:vertAlign w:val="superscript"/>
        </w:rPr>
        <w:t>-10</w:t>
      </w:r>
      <w:r>
        <w:rPr>
          <w:rFonts w:ascii="Times New Roman" w:eastAsia="宋体" w:hAnsi="Times New Roman"/>
          <w:bCs/>
          <w:kern w:val="0"/>
          <w:szCs w:val="21"/>
        </w:rPr>
        <w:t>~10</w:t>
      </w:r>
      <w:r>
        <w:rPr>
          <w:rFonts w:ascii="Times New Roman" w:eastAsia="宋体" w:hAnsi="Times New Roman"/>
          <w:bCs/>
          <w:kern w:val="0"/>
          <w:szCs w:val="21"/>
          <w:vertAlign w:val="superscript"/>
        </w:rPr>
        <w:t>−50 </w:t>
      </w:r>
      <w:r>
        <w:rPr>
          <w:rFonts w:ascii="Times New Roman" w:eastAsia="宋体" w:hAnsi="Times New Roman"/>
          <w:bCs/>
          <w:kern w:val="0"/>
          <w:szCs w:val="21"/>
        </w:rPr>
        <w:t>量级），但在</w:t>
      </w:r>
      <w:r>
        <w:rPr>
          <w:rFonts w:ascii="Times New Roman" w:eastAsia="宋体" w:hAnsi="Times New Roman" w:hint="eastAsia"/>
          <w:bCs/>
          <w:kern w:val="0"/>
          <w:szCs w:val="21"/>
        </w:rPr>
        <w:t>少数频次的</w:t>
      </w:r>
      <w:r>
        <w:rPr>
          <w:rFonts w:ascii="Times New Roman" w:eastAsia="宋体" w:hAnsi="Times New Roman"/>
          <w:bCs/>
          <w:kern w:val="0"/>
          <w:szCs w:val="21"/>
        </w:rPr>
        <w:t>深衰落事件中，由于大气湍流</w:t>
      </w:r>
      <w:r>
        <w:rPr>
          <w:rFonts w:ascii="Times New Roman" w:eastAsia="宋体" w:hAnsi="Times New Roman" w:hint="eastAsia"/>
          <w:bCs/>
          <w:kern w:val="0"/>
          <w:szCs w:val="21"/>
        </w:rPr>
        <w:t>和收发跟踪误差以及接收孔径等因素的影响</w:t>
      </w:r>
      <w:r>
        <w:rPr>
          <w:rFonts w:ascii="Times New Roman" w:eastAsia="宋体" w:hAnsi="Times New Roman"/>
          <w:bCs/>
          <w:kern w:val="0"/>
          <w:szCs w:val="21"/>
        </w:rPr>
        <w:t>，瞬时误码率升高至</w:t>
      </w:r>
      <w:r>
        <w:rPr>
          <w:rFonts w:ascii="Times New Roman" w:eastAsia="宋体" w:hAnsi="Times New Roman"/>
          <w:bCs/>
          <w:kern w:val="0"/>
          <w:szCs w:val="21"/>
        </w:rPr>
        <w:t> 10</w:t>
      </w:r>
      <w:r>
        <w:rPr>
          <w:rFonts w:ascii="Times New Roman" w:eastAsia="宋体" w:hAnsi="Times New Roman"/>
          <w:bCs/>
          <w:kern w:val="0"/>
          <w:szCs w:val="21"/>
          <w:vertAlign w:val="superscript"/>
        </w:rPr>
        <w:t>-5~</w:t>
      </w:r>
      <w:r>
        <w:rPr>
          <w:rFonts w:ascii="Times New Roman" w:eastAsia="宋体" w:hAnsi="Times New Roman"/>
          <w:bCs/>
          <w:kern w:val="0"/>
          <w:szCs w:val="21"/>
        </w:rPr>
        <w:t>10</w:t>
      </w:r>
      <w:r>
        <w:rPr>
          <w:rFonts w:ascii="Times New Roman" w:eastAsia="宋体" w:hAnsi="Times New Roman"/>
          <w:bCs/>
          <w:kern w:val="0"/>
          <w:szCs w:val="21"/>
          <w:vertAlign w:val="superscript"/>
        </w:rPr>
        <w:t>-6</w:t>
      </w:r>
      <w:r>
        <w:rPr>
          <w:rFonts w:ascii="Times New Roman" w:eastAsia="宋体" w:hAnsi="Times New Roman"/>
          <w:bCs/>
          <w:kern w:val="0"/>
          <w:szCs w:val="21"/>
        </w:rPr>
        <w:t> </w:t>
      </w:r>
      <w:r>
        <w:rPr>
          <w:rFonts w:ascii="Times New Roman" w:eastAsia="宋体" w:hAnsi="Times New Roman"/>
          <w:bCs/>
          <w:kern w:val="0"/>
          <w:szCs w:val="21"/>
        </w:rPr>
        <w:t>量级</w:t>
      </w:r>
      <w:r>
        <w:rPr>
          <w:rFonts w:ascii="Times New Roman" w:eastAsia="宋体" w:hAnsi="Times New Roman" w:hint="eastAsia"/>
          <w:bCs/>
          <w:kern w:val="0"/>
          <w:szCs w:val="21"/>
        </w:rPr>
        <w:t>，</w:t>
      </w:r>
      <w:r>
        <w:rPr>
          <w:rFonts w:ascii="Times New Roman" w:eastAsia="宋体" w:hAnsi="Times New Roman"/>
          <w:bCs/>
          <w:kern w:val="0"/>
          <w:szCs w:val="21"/>
        </w:rPr>
        <w:t>尽管深衰落事件发生概率较低，但其对平均误码率的</w:t>
      </w:r>
      <w:r>
        <w:rPr>
          <w:rFonts w:ascii="Times New Roman" w:eastAsia="宋体" w:hAnsi="Times New Roman" w:hint="eastAsia"/>
          <w:bCs/>
          <w:kern w:val="0"/>
          <w:szCs w:val="21"/>
        </w:rPr>
        <w:t>占有较高的权重</w:t>
      </w:r>
      <w:r>
        <w:rPr>
          <w:rFonts w:ascii="Times New Roman" w:eastAsia="宋体" w:hAnsi="Times New Roman"/>
          <w:bCs/>
          <w:kern w:val="0"/>
          <w:szCs w:val="21"/>
        </w:rPr>
        <w:t>，导致</w:t>
      </w:r>
      <w:r>
        <w:rPr>
          <w:rFonts w:ascii="Times New Roman" w:eastAsia="宋体" w:hAnsi="Times New Roman"/>
          <w:bCs/>
          <w:kern w:val="0"/>
          <w:szCs w:val="21"/>
        </w:rPr>
        <w:t>10000</w:t>
      </w:r>
      <w:r>
        <w:rPr>
          <w:rFonts w:ascii="Times New Roman" w:eastAsia="宋体" w:hAnsi="Times New Roman"/>
          <w:bCs/>
          <w:kern w:val="0"/>
          <w:szCs w:val="21"/>
        </w:rPr>
        <w:t>组数据的平均误码率</w:t>
      </w:r>
      <w:r>
        <w:rPr>
          <w:rFonts w:ascii="Times New Roman" w:eastAsia="宋体" w:hAnsi="Times New Roman" w:hint="eastAsia"/>
          <w:bCs/>
          <w:kern w:val="0"/>
          <w:szCs w:val="21"/>
        </w:rPr>
        <w:t>最终</w:t>
      </w:r>
      <w:r>
        <w:rPr>
          <w:rFonts w:ascii="Times New Roman" w:eastAsia="宋体" w:hAnsi="Times New Roman"/>
          <w:bCs/>
          <w:kern w:val="0"/>
          <w:szCs w:val="21"/>
        </w:rPr>
        <w:t>为</w:t>
      </w:r>
      <w:r>
        <w:rPr>
          <w:rFonts w:ascii="Times New Roman" w:eastAsia="宋体" w:hAnsi="Times New Roman"/>
          <w:bCs/>
          <w:kern w:val="0"/>
          <w:szCs w:val="21"/>
        </w:rPr>
        <w:t> 10</w:t>
      </w:r>
      <w:r>
        <w:rPr>
          <w:rFonts w:ascii="Times New Roman" w:eastAsia="宋体" w:hAnsi="Times New Roman"/>
          <w:bCs/>
          <w:kern w:val="0"/>
          <w:szCs w:val="21"/>
          <w:vertAlign w:val="superscript"/>
        </w:rPr>
        <w:t>−6</w:t>
      </w:r>
      <w:r>
        <w:rPr>
          <w:rFonts w:ascii="Times New Roman" w:eastAsia="宋体" w:hAnsi="Times New Roman"/>
          <w:bCs/>
          <w:kern w:val="0"/>
          <w:szCs w:val="21"/>
        </w:rPr>
        <w:t>量级。</w:t>
      </w:r>
    </w:p>
    <w:p w14:paraId="2C654446" w14:textId="77777777" w:rsidR="006038FA" w:rsidRDefault="00000000">
      <w:pPr>
        <w:snapToGrid w:val="0"/>
        <w:ind w:firstLineChars="200" w:firstLine="420"/>
        <w:textAlignment w:val="center"/>
        <w:rPr>
          <w:rFonts w:ascii="Times New Roman" w:eastAsia="宋体" w:hAnsi="Times New Roman"/>
          <w:bCs/>
          <w:kern w:val="0"/>
          <w:szCs w:val="21"/>
        </w:rPr>
      </w:pPr>
      <w:r>
        <w:rPr>
          <w:rFonts w:ascii="Times New Roman" w:eastAsia="宋体" w:hAnsi="Times New Roman" w:hint="eastAsia"/>
          <w:bCs/>
          <w:kern w:val="0"/>
          <w:szCs w:val="21"/>
        </w:rPr>
        <w:t>由此，因为接收平面理论和仿真的功率起伏概率密度函数相近，所以平均误码率统计结果相近。然而，接收平面和焦平面功率起伏概率密度函数差异较大，所以接收平面和焦平面的仿真平均误码率相差半个量级。这表明：现有理论表达式无论是否考虑接收端跟踪误差，都与基于通信探测器功率的性能仿真结果存在一定差距。</w:t>
      </w:r>
    </w:p>
    <w:p w14:paraId="43F8E98D" w14:textId="77777777" w:rsidR="006038FA" w:rsidRDefault="00000000">
      <w:pPr>
        <w:rPr>
          <w:rFonts w:ascii="Times New Roman" w:eastAsia="宋体" w:hAnsi="Times New Roman"/>
          <w:b/>
          <w:sz w:val="28"/>
          <w:szCs w:val="28"/>
        </w:rPr>
      </w:pPr>
      <w:r>
        <w:rPr>
          <w:rFonts w:ascii="Times New Roman" w:eastAsia="宋体" w:hAnsi="Times New Roman"/>
          <w:b/>
          <w:sz w:val="28"/>
          <w:szCs w:val="28"/>
        </w:rPr>
        <w:t>4</w:t>
      </w:r>
      <w:r>
        <w:rPr>
          <w:rFonts w:ascii="Times New Roman" w:eastAsia="宋体" w:hAnsi="Times New Roman"/>
          <w:b/>
          <w:sz w:val="28"/>
          <w:szCs w:val="28"/>
        </w:rPr>
        <w:t>结束语</w:t>
      </w:r>
    </w:p>
    <w:p w14:paraId="3F24A1EF" w14:textId="77777777" w:rsidR="006038FA" w:rsidRDefault="00000000">
      <w:pPr>
        <w:ind w:firstLine="420"/>
        <w:rPr>
          <w:rFonts w:ascii="Times New Roman" w:eastAsia="宋体" w:hAnsi="Times New Roman"/>
        </w:rPr>
      </w:pPr>
      <w:r>
        <w:rPr>
          <w:rFonts w:ascii="Times New Roman" w:eastAsia="宋体" w:hAnsi="Times New Roman" w:hint="eastAsia"/>
        </w:rPr>
        <w:t>本文面向大气光通信链路性能设计和研究需求，在仅考虑发射端跟踪误差和大气影响的传输过程仿真基础上，进一步加入了接收端跟踪误差下的接收平面散斑到焦平面光斑，再到通信探测器接收功率的接收过程仿真，形成了贯通传输和接收过程、并考虑发射端和接收端跟踪误差影响的大气光通信链路综合仿真。通过仿真结果能够看出，发射孔径、发射功率、发射端跟踪误差、大气湍流、接收孔径、接收透镜的焦距、接收端跟踪误差、接收探测器靶面等</w:t>
      </w:r>
      <w:bookmarkStart w:id="42" w:name="OLE_LINK13"/>
      <w:r>
        <w:rPr>
          <w:rFonts w:ascii="Times New Roman" w:eastAsia="宋体" w:hAnsi="Times New Roman" w:hint="eastAsia"/>
        </w:rPr>
        <w:t>一系列变量的协同作用导致了激光通信探测器上的接收功率起伏，从而引发了通信误码率的起伏</w:t>
      </w:r>
      <w:bookmarkEnd w:id="42"/>
      <w:r>
        <w:rPr>
          <w:rFonts w:ascii="Times New Roman" w:eastAsia="宋体" w:hAnsi="Times New Roman" w:hint="eastAsia"/>
        </w:rPr>
        <w:t>。此外，光场经过接收平面散斑到焦平面光斑的透镜聚焦过程使得整个过程变得极其复杂，目前鲜有研究得出关于此过程的精准的闭合表达式。由此，本文所建立的大气光通信链路综合仿真方法，不仅能够有助于准确指导通信性能设计，而且可为准确推导通信性能</w:t>
      </w:r>
      <w:r>
        <w:rPr>
          <w:rFonts w:ascii="Times New Roman" w:eastAsia="宋体" w:hAnsi="Times New Roman" w:hint="eastAsia"/>
        </w:rPr>
        <w:lastRenderedPageBreak/>
        <w:t>分析的理论表达式提供强大的仿真手段支撑。</w:t>
      </w:r>
    </w:p>
    <w:p w14:paraId="7B65343F" w14:textId="77777777" w:rsidR="006038FA" w:rsidRDefault="006038FA">
      <w:pPr>
        <w:rPr>
          <w:rFonts w:ascii="Times New Roman" w:eastAsia="宋体" w:hAnsi="Times New Roman"/>
          <w:szCs w:val="21"/>
        </w:rPr>
      </w:pPr>
    </w:p>
    <w:p w14:paraId="749260B3" w14:textId="77777777" w:rsidR="006038FA" w:rsidRDefault="00000000">
      <w:pPr>
        <w:rPr>
          <w:rFonts w:ascii="Times New Roman" w:eastAsia="宋体" w:hAnsi="Times New Roman"/>
          <w:b/>
          <w:szCs w:val="21"/>
        </w:rPr>
      </w:pPr>
      <w:r>
        <w:rPr>
          <w:rFonts w:ascii="Times New Roman" w:eastAsia="宋体" w:hAnsi="Times New Roman"/>
          <w:b/>
          <w:szCs w:val="21"/>
        </w:rPr>
        <w:t>参考文献：</w:t>
      </w:r>
    </w:p>
    <w:p w14:paraId="2E94B122" w14:textId="77777777" w:rsidR="006038FA" w:rsidRDefault="00000000">
      <w:pPr>
        <w:numPr>
          <w:ilvl w:val="0"/>
          <w:numId w:val="3"/>
        </w:numPr>
        <w:rPr>
          <w:rFonts w:ascii="Times New Roman" w:eastAsia="宋体" w:hAnsi="Times New Roman"/>
          <w:szCs w:val="21"/>
        </w:rPr>
      </w:pPr>
      <w:bookmarkStart w:id="43" w:name="_Ref27948"/>
      <w:r>
        <w:rPr>
          <w:rFonts w:ascii="Times New Roman" w:eastAsia="宋体" w:hAnsi="Times New Roman" w:hint="eastAsia"/>
          <w:szCs w:val="21"/>
        </w:rPr>
        <w:t>李飞翔，张华伟，杨旭，等</w:t>
      </w:r>
      <w:r>
        <w:rPr>
          <w:rFonts w:ascii="Times New Roman" w:eastAsia="宋体" w:hAnsi="Times New Roman" w:hint="eastAsia"/>
          <w:szCs w:val="21"/>
        </w:rPr>
        <w:t>.</w:t>
      </w:r>
      <w:r>
        <w:rPr>
          <w:rFonts w:ascii="Times New Roman" w:eastAsia="宋体" w:hAnsi="Times New Roman" w:hint="eastAsia"/>
          <w:szCs w:val="21"/>
        </w:rPr>
        <w:t>自由空间光通信综述</w:t>
      </w:r>
      <w:r>
        <w:rPr>
          <w:rFonts w:ascii="Times New Roman" w:eastAsia="宋体" w:hAnsi="Times New Roman" w:hint="eastAsia"/>
          <w:szCs w:val="21"/>
        </w:rPr>
        <w:t>[J].</w:t>
      </w:r>
      <w:r>
        <w:rPr>
          <w:rFonts w:ascii="Times New Roman" w:eastAsia="宋体" w:hAnsi="Times New Roman" w:hint="eastAsia"/>
          <w:szCs w:val="21"/>
        </w:rPr>
        <w:t>光电技术应用</w:t>
      </w:r>
      <w:r>
        <w:rPr>
          <w:rFonts w:ascii="Times New Roman" w:eastAsia="宋体" w:hAnsi="Times New Roman" w:hint="eastAsia"/>
          <w:szCs w:val="21"/>
        </w:rPr>
        <w:t>,2022,</w:t>
      </w:r>
      <w:r>
        <w:rPr>
          <w:rFonts w:ascii="Times New Roman" w:eastAsia="宋体" w:hAnsi="Times New Roman" w:hint="eastAsia"/>
          <w:szCs w:val="21"/>
        </w:rPr>
        <w:t>第</w:t>
      </w:r>
      <w:r>
        <w:rPr>
          <w:rFonts w:ascii="Times New Roman" w:eastAsia="宋体" w:hAnsi="Times New Roman" w:hint="eastAsia"/>
          <w:szCs w:val="21"/>
        </w:rPr>
        <w:t>37</w:t>
      </w:r>
      <w:r>
        <w:rPr>
          <w:rFonts w:ascii="Times New Roman" w:eastAsia="宋体" w:hAnsi="Times New Roman" w:hint="eastAsia"/>
          <w:szCs w:val="21"/>
        </w:rPr>
        <w:t>卷（</w:t>
      </w:r>
      <w:r>
        <w:rPr>
          <w:rFonts w:ascii="Times New Roman" w:eastAsia="宋体" w:hAnsi="Times New Roman" w:hint="eastAsia"/>
          <w:szCs w:val="21"/>
        </w:rPr>
        <w:t>3</w:t>
      </w:r>
      <w:r>
        <w:rPr>
          <w:rFonts w:ascii="Times New Roman" w:eastAsia="宋体" w:hAnsi="Times New Roman" w:hint="eastAsia"/>
          <w:szCs w:val="21"/>
        </w:rPr>
        <w:t>）</w:t>
      </w:r>
      <w:r>
        <w:rPr>
          <w:rFonts w:ascii="Times New Roman" w:eastAsia="宋体" w:hAnsi="Times New Roman" w:hint="eastAsia"/>
          <w:szCs w:val="21"/>
        </w:rPr>
        <w:t>: 16-22.</w:t>
      </w:r>
      <w:bookmarkEnd w:id="43"/>
    </w:p>
    <w:p w14:paraId="195C33CE" w14:textId="77777777" w:rsidR="006038FA" w:rsidRDefault="00000000">
      <w:pPr>
        <w:numPr>
          <w:ilvl w:val="0"/>
          <w:numId w:val="3"/>
        </w:numPr>
        <w:rPr>
          <w:rFonts w:ascii="Times New Roman" w:eastAsia="宋体" w:hAnsi="Times New Roman"/>
          <w:szCs w:val="21"/>
        </w:rPr>
      </w:pPr>
      <w:bookmarkStart w:id="44" w:name="_Ref27977"/>
      <w:r>
        <w:rPr>
          <w:rFonts w:ascii="Times New Roman" w:eastAsia="宋体" w:hAnsi="Times New Roman"/>
          <w:szCs w:val="21"/>
        </w:rPr>
        <w:t>侯霞，刘哲绮，常亦迪，</w:t>
      </w:r>
      <w:r>
        <w:rPr>
          <w:rFonts w:ascii="Times New Roman" w:eastAsia="宋体" w:hAnsi="Times New Roman" w:hint="eastAsia"/>
          <w:szCs w:val="21"/>
        </w:rPr>
        <w:t>等</w:t>
      </w:r>
      <w:r>
        <w:rPr>
          <w:rFonts w:ascii="Times New Roman" w:eastAsia="宋体" w:hAnsi="Times New Roman"/>
          <w:szCs w:val="21"/>
        </w:rPr>
        <w:t>.</w:t>
      </w:r>
      <w:r>
        <w:rPr>
          <w:rFonts w:ascii="Times New Roman" w:eastAsia="宋体" w:hAnsi="Times New Roman"/>
          <w:szCs w:val="21"/>
        </w:rPr>
        <w:t>卫星激光通信技术发展现状与趋势分析</w:t>
      </w:r>
      <w:r>
        <w:rPr>
          <w:rFonts w:ascii="Times New Roman" w:eastAsia="宋体" w:hAnsi="Times New Roman"/>
          <w:szCs w:val="21"/>
        </w:rPr>
        <w:t>[J].</w:t>
      </w:r>
      <w:r>
        <w:rPr>
          <w:rFonts w:ascii="Times New Roman" w:eastAsia="宋体" w:hAnsi="Times New Roman"/>
          <w:szCs w:val="21"/>
        </w:rPr>
        <w:t>中国激光</w:t>
      </w:r>
      <w:r>
        <w:rPr>
          <w:rFonts w:ascii="Times New Roman" w:eastAsia="宋体" w:hAnsi="Times New Roman"/>
          <w:szCs w:val="21"/>
        </w:rPr>
        <w:t>,2024,</w:t>
      </w:r>
      <w:r>
        <w:rPr>
          <w:rFonts w:ascii="Times New Roman" w:eastAsia="宋体" w:hAnsi="Times New Roman"/>
          <w:szCs w:val="21"/>
        </w:rPr>
        <w:t>第</w:t>
      </w:r>
      <w:r>
        <w:rPr>
          <w:rFonts w:ascii="Times New Roman" w:eastAsia="宋体" w:hAnsi="Times New Roman"/>
          <w:szCs w:val="21"/>
        </w:rPr>
        <w:t>51</w:t>
      </w:r>
      <w:r>
        <w:rPr>
          <w:rFonts w:ascii="Times New Roman" w:eastAsia="宋体" w:hAnsi="Times New Roman"/>
          <w:szCs w:val="21"/>
        </w:rPr>
        <w:t>卷</w:t>
      </w:r>
      <w:r>
        <w:rPr>
          <w:rFonts w:ascii="Times New Roman" w:eastAsia="宋体" w:hAnsi="Times New Roman" w:hint="eastAsia"/>
          <w:szCs w:val="21"/>
        </w:rPr>
        <w:t>（</w:t>
      </w:r>
      <w:r>
        <w:rPr>
          <w:rFonts w:ascii="Times New Roman" w:eastAsia="宋体" w:hAnsi="Times New Roman" w:hint="eastAsia"/>
          <w:szCs w:val="21"/>
        </w:rPr>
        <w:t>1</w:t>
      </w:r>
      <w:r>
        <w:rPr>
          <w:rFonts w:ascii="Times New Roman" w:eastAsia="宋体" w:hAnsi="Times New Roman"/>
          <w:szCs w:val="21"/>
        </w:rPr>
        <w:t>1</w:t>
      </w:r>
      <w:r>
        <w:rPr>
          <w:rFonts w:ascii="Times New Roman" w:eastAsia="宋体" w:hAnsi="Times New Roman" w:hint="eastAsia"/>
          <w:szCs w:val="21"/>
        </w:rPr>
        <w:t>）</w:t>
      </w:r>
      <w:r>
        <w:rPr>
          <w:rFonts w:ascii="Times New Roman" w:eastAsia="宋体" w:hAnsi="Times New Roman"/>
          <w:szCs w:val="21"/>
        </w:rPr>
        <w:t>: 231-244</w:t>
      </w:r>
      <w:r>
        <w:rPr>
          <w:rFonts w:ascii="Times New Roman" w:eastAsia="宋体" w:hAnsi="Times New Roman" w:hint="eastAsia"/>
          <w:szCs w:val="21"/>
        </w:rPr>
        <w:t>.</w:t>
      </w:r>
    </w:p>
    <w:p w14:paraId="013C2022" w14:textId="77777777" w:rsidR="006038FA" w:rsidRDefault="00000000">
      <w:pPr>
        <w:numPr>
          <w:ilvl w:val="0"/>
          <w:numId w:val="3"/>
        </w:numPr>
        <w:rPr>
          <w:rFonts w:ascii="Times New Roman" w:eastAsia="宋体" w:hAnsi="Times New Roman"/>
          <w:szCs w:val="21"/>
        </w:rPr>
      </w:pPr>
      <w:r>
        <w:rPr>
          <w:rFonts w:ascii="Times New Roman" w:eastAsia="宋体" w:hAnsi="Times New Roman" w:hint="eastAsia"/>
          <w:szCs w:val="21"/>
        </w:rPr>
        <w:t>SATRUSALYA SARMISTHA,AND GOSWAMI LAXMI."Review on free space optical communication." 81.P2</w:t>
      </w:r>
      <w:r>
        <w:rPr>
          <w:rFonts w:ascii="Times New Roman" w:eastAsia="宋体" w:hAnsi="Times New Roman" w:hint="eastAsia"/>
          <w:szCs w:val="21"/>
        </w:rPr>
        <w:t>（</w:t>
      </w:r>
      <w:r>
        <w:rPr>
          <w:rFonts w:ascii="Times New Roman" w:eastAsia="宋体" w:hAnsi="Times New Roman" w:hint="eastAsia"/>
          <w:szCs w:val="21"/>
        </w:rPr>
        <w:t>2</w:t>
      </w:r>
      <w:r>
        <w:rPr>
          <w:rFonts w:ascii="Times New Roman" w:eastAsia="宋体" w:hAnsi="Times New Roman"/>
          <w:szCs w:val="21"/>
        </w:rPr>
        <w:t>023</w:t>
      </w:r>
      <w:r>
        <w:rPr>
          <w:rFonts w:ascii="Times New Roman" w:eastAsia="宋体" w:hAnsi="Times New Roman" w:hint="eastAsia"/>
          <w:szCs w:val="21"/>
        </w:rPr>
        <w:t>）</w:t>
      </w:r>
      <w:r>
        <w:rPr>
          <w:rFonts w:ascii="Times New Roman" w:eastAsia="宋体" w:hAnsi="Times New Roman" w:hint="eastAsia"/>
          <w:szCs w:val="21"/>
        </w:rPr>
        <w:t>:231-234.</w:t>
      </w:r>
      <w:bookmarkEnd w:id="44"/>
    </w:p>
    <w:p w14:paraId="7AA977F6" w14:textId="77777777" w:rsidR="006038FA" w:rsidRDefault="00000000">
      <w:pPr>
        <w:numPr>
          <w:ilvl w:val="0"/>
          <w:numId w:val="3"/>
        </w:numPr>
        <w:rPr>
          <w:rFonts w:ascii="Times New Roman" w:eastAsia="宋体" w:hAnsi="Times New Roman"/>
          <w:szCs w:val="21"/>
        </w:rPr>
      </w:pPr>
      <w:bookmarkStart w:id="45" w:name="OLE_LINK17"/>
      <w:bookmarkStart w:id="46" w:name="_Ref30573"/>
      <w:r>
        <w:rPr>
          <w:rFonts w:ascii="Times New Roman" w:eastAsia="宋体" w:hAnsi="Times New Roman" w:hint="eastAsia"/>
          <w:szCs w:val="21"/>
        </w:rPr>
        <w:t>ANDREWS L C</w:t>
      </w:r>
      <w:bookmarkEnd w:id="45"/>
      <w:r>
        <w:rPr>
          <w:rFonts w:ascii="Times New Roman" w:eastAsia="宋体" w:hAnsi="Times New Roman" w:hint="eastAsia"/>
          <w:szCs w:val="21"/>
        </w:rPr>
        <w:t>,</w:t>
      </w:r>
      <w:r>
        <w:rPr>
          <w:rFonts w:ascii="Times New Roman" w:eastAsia="宋体" w:hAnsi="Times New Roman"/>
          <w:szCs w:val="21"/>
        </w:rPr>
        <w:t xml:space="preserve"> </w:t>
      </w:r>
      <w:r>
        <w:rPr>
          <w:rFonts w:ascii="Times New Roman" w:eastAsia="宋体" w:hAnsi="Times New Roman" w:hint="eastAsia"/>
          <w:szCs w:val="21"/>
        </w:rPr>
        <w:t>PHILLIPS R L. Laser Beam Propagation Through Random Media[M].Washington: SPIE-International Society for Optical Engineering, 2005.</w:t>
      </w:r>
    </w:p>
    <w:p w14:paraId="526C20BD" w14:textId="77777777" w:rsidR="006038FA" w:rsidRDefault="00000000">
      <w:pPr>
        <w:numPr>
          <w:ilvl w:val="0"/>
          <w:numId w:val="3"/>
        </w:numPr>
        <w:rPr>
          <w:rFonts w:ascii="Times New Roman" w:eastAsia="宋体" w:hAnsi="Times New Roman"/>
          <w:szCs w:val="21"/>
        </w:rPr>
      </w:pPr>
      <w:r>
        <w:rPr>
          <w:rFonts w:ascii="Times New Roman" w:eastAsia="宋体" w:hAnsi="Times New Roman"/>
          <w:szCs w:val="21"/>
        </w:rPr>
        <w:t>饶瑞中著</w:t>
      </w:r>
      <w:r>
        <w:rPr>
          <w:rFonts w:ascii="Times New Roman" w:eastAsia="宋体" w:hAnsi="Times New Roman"/>
          <w:szCs w:val="21"/>
        </w:rPr>
        <w:t>.</w:t>
      </w:r>
      <w:r>
        <w:rPr>
          <w:rFonts w:ascii="Times New Roman" w:eastAsia="宋体" w:hAnsi="Times New Roman"/>
          <w:szCs w:val="21"/>
        </w:rPr>
        <w:t>现代大气光学</w:t>
      </w:r>
      <w:r>
        <w:rPr>
          <w:rFonts w:ascii="Times New Roman" w:eastAsia="宋体" w:hAnsi="Times New Roman"/>
          <w:szCs w:val="21"/>
        </w:rPr>
        <w:t>[M].</w:t>
      </w:r>
      <w:r>
        <w:rPr>
          <w:rFonts w:ascii="Times New Roman" w:eastAsia="宋体" w:hAnsi="Times New Roman"/>
          <w:szCs w:val="21"/>
        </w:rPr>
        <w:t>北京：科学出版社</w:t>
      </w:r>
      <w:r>
        <w:rPr>
          <w:rFonts w:ascii="Times New Roman" w:eastAsia="宋体" w:hAnsi="Times New Roman"/>
          <w:szCs w:val="21"/>
        </w:rPr>
        <w:t>,2012.</w:t>
      </w:r>
      <w:bookmarkEnd w:id="46"/>
    </w:p>
    <w:p w14:paraId="1930C828" w14:textId="77777777" w:rsidR="006038FA" w:rsidRDefault="00000000">
      <w:pPr>
        <w:numPr>
          <w:ilvl w:val="0"/>
          <w:numId w:val="3"/>
        </w:numPr>
        <w:rPr>
          <w:rFonts w:ascii="Times New Roman" w:eastAsia="宋体" w:hAnsi="Times New Roman"/>
          <w:szCs w:val="21"/>
        </w:rPr>
      </w:pPr>
      <w:r>
        <w:rPr>
          <w:rFonts w:ascii="Times New Roman" w:eastAsia="宋体" w:hAnsi="Times New Roman" w:hint="eastAsia"/>
          <w:szCs w:val="21"/>
        </w:rPr>
        <w:t xml:space="preserve">RECOLONS J, ANDREWS L, PHILLIPS R. Analysis of Beam Wander Effects for a Horizontal Path Propagating Gaussian Beam Wave: Focused Beam Case[J]. </w:t>
      </w:r>
      <w:r>
        <w:rPr>
          <w:rFonts w:ascii="Times New Roman" w:eastAsia="宋体" w:hAnsi="Times New Roman" w:hint="eastAsia"/>
          <w:i/>
          <w:iCs/>
          <w:szCs w:val="21"/>
        </w:rPr>
        <w:t>Optical Engineering</w:t>
      </w:r>
      <w:r>
        <w:rPr>
          <w:rFonts w:ascii="Times New Roman" w:eastAsia="宋体" w:hAnsi="Times New Roman" w:hint="eastAsia"/>
          <w:szCs w:val="21"/>
        </w:rPr>
        <w:t>, 2007, 46</w:t>
      </w:r>
      <w:r>
        <w:rPr>
          <w:rFonts w:ascii="Times New Roman" w:eastAsia="宋体" w:hAnsi="Times New Roman" w:hint="eastAsia"/>
          <w:szCs w:val="21"/>
        </w:rPr>
        <w:t>（</w:t>
      </w:r>
      <w:r>
        <w:rPr>
          <w:rFonts w:ascii="Times New Roman" w:eastAsia="宋体" w:hAnsi="Times New Roman" w:hint="eastAsia"/>
          <w:szCs w:val="21"/>
        </w:rPr>
        <w:t>8</w:t>
      </w:r>
      <w:r>
        <w:rPr>
          <w:rFonts w:ascii="Times New Roman" w:eastAsia="宋体" w:hAnsi="Times New Roman" w:hint="eastAsia"/>
          <w:szCs w:val="21"/>
        </w:rPr>
        <w:t>）</w:t>
      </w:r>
      <w:r>
        <w:rPr>
          <w:rFonts w:ascii="Times New Roman" w:eastAsia="宋体" w:hAnsi="Times New Roman" w:hint="eastAsia"/>
          <w:szCs w:val="21"/>
        </w:rPr>
        <w:t>: 086002.</w:t>
      </w:r>
    </w:p>
    <w:p w14:paraId="7F7B63AB" w14:textId="77777777" w:rsidR="006038FA" w:rsidRDefault="00000000">
      <w:pPr>
        <w:numPr>
          <w:ilvl w:val="0"/>
          <w:numId w:val="3"/>
        </w:numPr>
        <w:rPr>
          <w:rFonts w:ascii="Times New Roman" w:eastAsia="宋体" w:hAnsi="Times New Roman"/>
          <w:szCs w:val="21"/>
        </w:rPr>
      </w:pPr>
      <w:r>
        <w:rPr>
          <w:rFonts w:ascii="Times New Roman" w:eastAsia="宋体" w:hAnsi="Times New Roman"/>
          <w:szCs w:val="21"/>
        </w:rPr>
        <w:t>FARID, AHMED A, AND STEVE HRANILOVIC. "Outage capacity optimization for free-space optical links with pointing errors."</w:t>
      </w:r>
      <w:r>
        <w:rPr>
          <w:rFonts w:ascii="Times New Roman" w:eastAsia="宋体" w:hAnsi="Times New Roman"/>
          <w:i/>
          <w:iCs/>
          <w:szCs w:val="21"/>
        </w:rPr>
        <w:t> Journal of Lightwave technology</w:t>
      </w:r>
      <w:r>
        <w:rPr>
          <w:rFonts w:ascii="Times New Roman" w:eastAsia="宋体" w:hAnsi="Times New Roman"/>
          <w:szCs w:val="21"/>
        </w:rPr>
        <w:t> 25.7</w:t>
      </w:r>
      <w:r>
        <w:rPr>
          <w:rFonts w:ascii="Times New Roman" w:eastAsia="宋体" w:hAnsi="Times New Roman" w:hint="eastAsia"/>
          <w:szCs w:val="21"/>
        </w:rPr>
        <w:t>（</w:t>
      </w:r>
      <w:r>
        <w:rPr>
          <w:rFonts w:ascii="Times New Roman" w:eastAsia="宋体" w:hAnsi="Times New Roman" w:hint="eastAsia"/>
          <w:szCs w:val="21"/>
        </w:rPr>
        <w:t>2</w:t>
      </w:r>
      <w:r>
        <w:rPr>
          <w:rFonts w:ascii="Times New Roman" w:eastAsia="宋体" w:hAnsi="Times New Roman"/>
          <w:szCs w:val="21"/>
        </w:rPr>
        <w:t>007</w:t>
      </w:r>
      <w:r>
        <w:rPr>
          <w:rFonts w:ascii="Times New Roman" w:eastAsia="宋体" w:hAnsi="Times New Roman" w:hint="eastAsia"/>
          <w:szCs w:val="21"/>
        </w:rPr>
        <w:t>）</w:t>
      </w:r>
      <w:r>
        <w:rPr>
          <w:rFonts w:ascii="Times New Roman" w:eastAsia="宋体" w:hAnsi="Times New Roman"/>
          <w:szCs w:val="21"/>
        </w:rPr>
        <w:t>: 1702-1710.</w:t>
      </w:r>
    </w:p>
    <w:p w14:paraId="3BAB9FB7" w14:textId="77777777" w:rsidR="006038FA" w:rsidRDefault="00000000">
      <w:pPr>
        <w:numPr>
          <w:ilvl w:val="0"/>
          <w:numId w:val="3"/>
        </w:numPr>
        <w:rPr>
          <w:rFonts w:ascii="Times New Roman" w:eastAsia="宋体" w:hAnsi="Times New Roman"/>
          <w:szCs w:val="21"/>
        </w:rPr>
      </w:pPr>
      <w:r>
        <w:rPr>
          <w:rFonts w:ascii="Times New Roman" w:eastAsia="宋体" w:hAnsi="Times New Roman" w:hint="eastAsia"/>
          <w:szCs w:val="21"/>
        </w:rPr>
        <w:t>姜会林</w:t>
      </w:r>
      <w:r>
        <w:rPr>
          <w:rFonts w:ascii="Times New Roman" w:eastAsia="宋体" w:hAnsi="Times New Roman" w:hint="eastAsia"/>
          <w:szCs w:val="21"/>
        </w:rPr>
        <w:t xml:space="preserve">, </w:t>
      </w:r>
      <w:r>
        <w:rPr>
          <w:rFonts w:ascii="Times New Roman" w:eastAsia="宋体" w:hAnsi="Times New Roman" w:hint="eastAsia"/>
          <w:szCs w:val="21"/>
        </w:rPr>
        <w:t>佟首峰</w:t>
      </w:r>
      <w:r>
        <w:rPr>
          <w:rFonts w:ascii="Times New Roman" w:eastAsia="宋体" w:hAnsi="Times New Roman" w:hint="eastAsia"/>
          <w:szCs w:val="21"/>
        </w:rPr>
        <w:t xml:space="preserve">, </w:t>
      </w:r>
      <w:r>
        <w:rPr>
          <w:rFonts w:ascii="Times New Roman" w:eastAsia="宋体" w:hAnsi="Times New Roman" w:hint="eastAsia"/>
          <w:szCs w:val="21"/>
        </w:rPr>
        <w:t>张立中</w:t>
      </w:r>
      <w:r>
        <w:rPr>
          <w:rFonts w:ascii="Times New Roman" w:eastAsia="宋体" w:hAnsi="Times New Roman" w:hint="eastAsia"/>
          <w:szCs w:val="21"/>
        </w:rPr>
        <w:t xml:space="preserve">, </w:t>
      </w:r>
      <w:r>
        <w:rPr>
          <w:rFonts w:ascii="Times New Roman" w:eastAsia="宋体" w:hAnsi="Times New Roman" w:hint="eastAsia"/>
          <w:szCs w:val="21"/>
        </w:rPr>
        <w:t>等</w:t>
      </w:r>
      <w:r>
        <w:rPr>
          <w:rFonts w:ascii="Times New Roman" w:eastAsia="宋体" w:hAnsi="Times New Roman" w:hint="eastAsia"/>
          <w:szCs w:val="21"/>
        </w:rPr>
        <w:t xml:space="preserve">. </w:t>
      </w:r>
      <w:r>
        <w:rPr>
          <w:rFonts w:ascii="Times New Roman" w:eastAsia="宋体" w:hAnsi="Times New Roman" w:hint="eastAsia"/>
          <w:szCs w:val="21"/>
        </w:rPr>
        <w:t>空间激光通信技术与系统</w:t>
      </w:r>
      <w:r>
        <w:rPr>
          <w:rFonts w:ascii="Times New Roman" w:eastAsia="宋体" w:hAnsi="Times New Roman" w:hint="eastAsia"/>
          <w:szCs w:val="21"/>
        </w:rPr>
        <w:t xml:space="preserve">[M]. </w:t>
      </w:r>
      <w:r>
        <w:rPr>
          <w:rFonts w:ascii="Times New Roman" w:eastAsia="宋体" w:hAnsi="Times New Roman" w:hint="eastAsia"/>
          <w:szCs w:val="21"/>
        </w:rPr>
        <w:t>北京</w:t>
      </w:r>
      <w:r>
        <w:rPr>
          <w:rFonts w:ascii="Times New Roman" w:eastAsia="宋体" w:hAnsi="Times New Roman" w:hint="eastAsia"/>
          <w:szCs w:val="21"/>
        </w:rPr>
        <w:t xml:space="preserve">: </w:t>
      </w:r>
      <w:r>
        <w:rPr>
          <w:rFonts w:ascii="Times New Roman" w:eastAsia="宋体" w:hAnsi="Times New Roman" w:hint="eastAsia"/>
          <w:szCs w:val="21"/>
        </w:rPr>
        <w:t>国防工业出版社，</w:t>
      </w:r>
      <w:r>
        <w:rPr>
          <w:rFonts w:ascii="Times New Roman" w:eastAsia="宋体" w:hAnsi="Times New Roman" w:hint="eastAsia"/>
          <w:szCs w:val="21"/>
        </w:rPr>
        <w:t>2010.</w:t>
      </w:r>
    </w:p>
    <w:p w14:paraId="421B0E6A" w14:textId="77777777" w:rsidR="006038FA" w:rsidRDefault="00000000">
      <w:pPr>
        <w:numPr>
          <w:ilvl w:val="0"/>
          <w:numId w:val="3"/>
        </w:numPr>
        <w:rPr>
          <w:rFonts w:ascii="Times New Roman" w:eastAsia="宋体" w:hAnsi="Times New Roman"/>
          <w:szCs w:val="21"/>
        </w:rPr>
      </w:pPr>
      <w:r>
        <w:rPr>
          <w:rFonts w:ascii="Times New Roman" w:eastAsia="宋体" w:hAnsi="Times New Roman" w:hint="eastAsia"/>
          <w:szCs w:val="21"/>
        </w:rPr>
        <w:t>王志坚著，王鹏著，刘智颖著</w:t>
      </w:r>
      <w:r>
        <w:rPr>
          <w:rFonts w:ascii="Times New Roman" w:eastAsia="宋体" w:hAnsi="Times New Roman" w:hint="eastAsia"/>
          <w:szCs w:val="21"/>
        </w:rPr>
        <w:t>.</w:t>
      </w:r>
      <w:r>
        <w:rPr>
          <w:rFonts w:ascii="Times New Roman" w:eastAsia="宋体" w:hAnsi="Times New Roman" w:hint="eastAsia"/>
          <w:szCs w:val="21"/>
        </w:rPr>
        <w:t>光学工程原理，第</w:t>
      </w:r>
      <w:r>
        <w:rPr>
          <w:rFonts w:ascii="Times New Roman" w:eastAsia="宋体" w:hAnsi="Times New Roman" w:hint="eastAsia"/>
          <w:szCs w:val="21"/>
        </w:rPr>
        <w:t>2</w:t>
      </w:r>
      <w:r>
        <w:rPr>
          <w:rFonts w:ascii="Times New Roman" w:eastAsia="宋体" w:hAnsi="Times New Roman" w:hint="eastAsia"/>
          <w:szCs w:val="21"/>
        </w:rPr>
        <w:t>版</w:t>
      </w:r>
      <w:r>
        <w:rPr>
          <w:rFonts w:ascii="Times New Roman" w:eastAsia="宋体" w:hAnsi="Times New Roman" w:hint="eastAsia"/>
          <w:szCs w:val="21"/>
        </w:rPr>
        <w:t>[M].</w:t>
      </w:r>
      <w:r>
        <w:rPr>
          <w:rFonts w:ascii="Times New Roman" w:eastAsia="宋体" w:hAnsi="Times New Roman" w:hint="eastAsia"/>
          <w:szCs w:val="21"/>
        </w:rPr>
        <w:t>北京：国防工业出版社，</w:t>
      </w:r>
      <w:r>
        <w:rPr>
          <w:rFonts w:ascii="Times New Roman" w:eastAsia="宋体" w:hAnsi="Times New Roman" w:hint="eastAsia"/>
          <w:szCs w:val="21"/>
        </w:rPr>
        <w:t>2022.</w:t>
      </w:r>
    </w:p>
    <w:p w14:paraId="2304D7AB" w14:textId="77777777" w:rsidR="006038FA" w:rsidRDefault="00000000">
      <w:pPr>
        <w:numPr>
          <w:ilvl w:val="0"/>
          <w:numId w:val="3"/>
        </w:numPr>
        <w:rPr>
          <w:rFonts w:ascii="Times New Roman" w:eastAsia="宋体" w:hAnsi="Times New Roman"/>
          <w:szCs w:val="21"/>
        </w:rPr>
      </w:pPr>
      <w:r>
        <w:rPr>
          <w:rFonts w:ascii="Times New Roman" w:eastAsia="宋体" w:hAnsi="Times New Roman" w:hint="eastAsia"/>
          <w:szCs w:val="21"/>
        </w:rPr>
        <w:t>KAUSHAL H, JAIN V, KAR S. Free Space Optical Communication[M]. India: Springer, 2017.</w:t>
      </w:r>
    </w:p>
    <w:p w14:paraId="0BD288D3" w14:textId="77777777" w:rsidR="006038FA" w:rsidRDefault="00000000">
      <w:pPr>
        <w:numPr>
          <w:ilvl w:val="0"/>
          <w:numId w:val="3"/>
        </w:numPr>
        <w:rPr>
          <w:rFonts w:ascii="Times New Roman" w:eastAsia="宋体" w:hAnsi="Times New Roman"/>
          <w:szCs w:val="21"/>
        </w:rPr>
      </w:pPr>
      <w:r>
        <w:rPr>
          <w:rFonts w:ascii="Times New Roman" w:eastAsia="宋体" w:hAnsi="Times New Roman" w:hint="eastAsia"/>
          <w:szCs w:val="21"/>
        </w:rPr>
        <w:t>陈丹，鲁萌萌，刘艳蓉</w:t>
      </w:r>
      <w:r>
        <w:rPr>
          <w:rFonts w:ascii="Times New Roman" w:eastAsia="宋体" w:hAnsi="Times New Roman" w:hint="eastAsia"/>
          <w:szCs w:val="21"/>
        </w:rPr>
        <w:t>.</w:t>
      </w:r>
      <w:r>
        <w:rPr>
          <w:rFonts w:ascii="Times New Roman" w:eastAsia="宋体" w:hAnsi="Times New Roman" w:hint="eastAsia"/>
          <w:szCs w:val="21"/>
        </w:rPr>
        <w:t>湍流信道下指向误差对自适应副载波调制性能的影响</w:t>
      </w:r>
      <w:r>
        <w:rPr>
          <w:rFonts w:ascii="Times New Roman" w:eastAsia="宋体" w:hAnsi="Times New Roman" w:hint="eastAsia"/>
          <w:szCs w:val="21"/>
        </w:rPr>
        <w:t>[J].</w:t>
      </w:r>
      <w:r>
        <w:rPr>
          <w:rFonts w:ascii="Times New Roman" w:eastAsia="宋体" w:hAnsi="Times New Roman" w:hint="eastAsia"/>
          <w:szCs w:val="21"/>
        </w:rPr>
        <w:t>光学学报，</w:t>
      </w:r>
      <w:r>
        <w:rPr>
          <w:rFonts w:ascii="Times New Roman" w:eastAsia="宋体" w:hAnsi="Times New Roman" w:hint="eastAsia"/>
          <w:szCs w:val="21"/>
        </w:rPr>
        <w:t>2020</w:t>
      </w:r>
      <w:r>
        <w:rPr>
          <w:rFonts w:ascii="Times New Roman" w:eastAsia="宋体" w:hAnsi="Times New Roman" w:hint="eastAsia"/>
          <w:szCs w:val="21"/>
        </w:rPr>
        <w:t>，第</w:t>
      </w:r>
      <w:r>
        <w:rPr>
          <w:rFonts w:ascii="Times New Roman" w:eastAsia="宋体" w:hAnsi="Times New Roman" w:hint="eastAsia"/>
          <w:szCs w:val="21"/>
        </w:rPr>
        <w:t>40</w:t>
      </w:r>
      <w:r>
        <w:rPr>
          <w:rFonts w:ascii="Times New Roman" w:eastAsia="宋体" w:hAnsi="Times New Roman" w:hint="eastAsia"/>
          <w:szCs w:val="21"/>
        </w:rPr>
        <w:t>卷：</w:t>
      </w:r>
      <w:r>
        <w:rPr>
          <w:rFonts w:ascii="Times New Roman" w:eastAsia="宋体" w:hAnsi="Times New Roman" w:hint="eastAsia"/>
          <w:szCs w:val="21"/>
        </w:rPr>
        <w:t>50-58.</w:t>
      </w:r>
    </w:p>
    <w:p w14:paraId="26D7C7FE" w14:textId="77777777" w:rsidR="006038FA" w:rsidRDefault="00000000">
      <w:pPr>
        <w:numPr>
          <w:ilvl w:val="0"/>
          <w:numId w:val="3"/>
        </w:numPr>
        <w:rPr>
          <w:rFonts w:ascii="Times New Roman" w:eastAsia="宋体" w:hAnsi="Times New Roman"/>
          <w:szCs w:val="21"/>
        </w:rPr>
      </w:pPr>
      <w:r>
        <w:rPr>
          <w:rFonts w:ascii="Times New Roman" w:eastAsia="宋体" w:hAnsi="Times New Roman"/>
          <w:szCs w:val="21"/>
        </w:rPr>
        <w:t>JUNG, KUG-JIN</w:t>
      </w:r>
      <w:r>
        <w:rPr>
          <w:rFonts w:ascii="Times New Roman" w:eastAsia="宋体" w:hAnsi="Times New Roman" w:hint="eastAsia"/>
          <w:szCs w:val="21"/>
        </w:rPr>
        <w:t xml:space="preserve">, et al. </w:t>
      </w:r>
      <w:r>
        <w:rPr>
          <w:rFonts w:ascii="Times New Roman" w:eastAsia="宋体" w:hAnsi="Times New Roman" w:hint="eastAsia"/>
          <w:szCs w:val="21"/>
        </w:rPr>
        <w:t>“</w:t>
      </w:r>
      <w:r>
        <w:rPr>
          <w:rFonts w:ascii="Times New Roman" w:eastAsia="宋体" w:hAnsi="Times New Roman" w:hint="eastAsia"/>
          <w:szCs w:val="21"/>
        </w:rPr>
        <w:t>Unified Finite Series Approximation of FSO Performance Over Strong Turbulence Combined With Various Pointing Error Conditions.</w:t>
      </w:r>
      <w:r>
        <w:rPr>
          <w:rFonts w:ascii="Times New Roman" w:eastAsia="宋体" w:hAnsi="Times New Roman" w:hint="eastAsia"/>
          <w:szCs w:val="21"/>
        </w:rPr>
        <w:t>”</w:t>
      </w:r>
      <w:r>
        <w:rPr>
          <w:rFonts w:ascii="Times New Roman" w:eastAsia="宋体" w:hAnsi="Times New Roman" w:hint="eastAsia"/>
          <w:i/>
          <w:iCs/>
          <w:szCs w:val="21"/>
        </w:rPr>
        <w:t>IEEE Transactions on Communications</w:t>
      </w:r>
      <w:r>
        <w:rPr>
          <w:rFonts w:ascii="Times New Roman" w:eastAsia="宋体" w:hAnsi="Times New Roman" w:hint="eastAsia"/>
          <w:szCs w:val="21"/>
        </w:rPr>
        <w:t>, vol. 68, no. 10, 2020, pp. 6413</w:t>
      </w:r>
      <w:r>
        <w:rPr>
          <w:rFonts w:ascii="Times New Roman" w:eastAsia="宋体" w:hAnsi="Times New Roman" w:hint="eastAsia"/>
          <w:szCs w:val="21"/>
        </w:rPr>
        <w:t>–</w:t>
      </w:r>
      <w:r>
        <w:rPr>
          <w:rFonts w:ascii="Times New Roman" w:eastAsia="宋体" w:hAnsi="Times New Roman" w:hint="eastAsia"/>
          <w:szCs w:val="21"/>
        </w:rPr>
        <w:t xml:space="preserve">6425. </w:t>
      </w:r>
    </w:p>
    <w:p w14:paraId="3F201DBC" w14:textId="77777777" w:rsidR="006038FA" w:rsidRDefault="00000000">
      <w:pPr>
        <w:numPr>
          <w:ilvl w:val="0"/>
          <w:numId w:val="3"/>
        </w:numPr>
        <w:rPr>
          <w:rFonts w:ascii="Times New Roman" w:eastAsia="宋体" w:hAnsi="Times New Roman"/>
          <w:szCs w:val="21"/>
        </w:rPr>
      </w:pPr>
      <w:r>
        <w:rPr>
          <w:rFonts w:ascii="Times New Roman" w:eastAsia="宋体" w:hAnsi="Times New Roman"/>
          <w:szCs w:val="21"/>
        </w:rPr>
        <w:t>DEEPSHIKHA SINGH;</w:t>
      </w:r>
      <w:r>
        <w:rPr>
          <w:rFonts w:ascii="Times New Roman" w:eastAsia="宋体" w:hAnsi="Times New Roman" w:hint="eastAsia"/>
          <w:szCs w:val="21"/>
        </w:rPr>
        <w:t xml:space="preserve"> </w:t>
      </w:r>
      <w:r>
        <w:rPr>
          <w:rFonts w:ascii="Times New Roman" w:eastAsia="宋体" w:hAnsi="Times New Roman"/>
          <w:szCs w:val="21"/>
        </w:rPr>
        <w:t>SWAMINATHAN R</w:t>
      </w:r>
      <w:r>
        <w:rPr>
          <w:rFonts w:ascii="Times New Roman" w:eastAsia="宋体" w:hAnsi="Times New Roman" w:hint="eastAsia"/>
          <w:szCs w:val="21"/>
        </w:rPr>
        <w:t>.Comprehensive Performance Analysis of Hovering UAV-Based FSO Communication System[J].</w:t>
      </w:r>
      <w:r>
        <w:rPr>
          <w:rFonts w:ascii="Times New Roman" w:eastAsia="宋体" w:hAnsi="Times New Roman" w:hint="eastAsia"/>
          <w:i/>
          <w:iCs/>
          <w:szCs w:val="21"/>
        </w:rPr>
        <w:t>IEEE Photonics Journal</w:t>
      </w:r>
      <w:r>
        <w:rPr>
          <w:rFonts w:ascii="Times New Roman" w:eastAsia="宋体" w:hAnsi="Times New Roman" w:hint="eastAsia"/>
          <w:szCs w:val="21"/>
        </w:rPr>
        <w:t>,2022,Vol.14</w:t>
      </w:r>
      <w:r>
        <w:rPr>
          <w:rFonts w:ascii="Times New Roman" w:eastAsia="宋体" w:hAnsi="Times New Roman" w:hint="eastAsia"/>
          <w:szCs w:val="21"/>
        </w:rPr>
        <w:t>（</w:t>
      </w:r>
      <w:r>
        <w:rPr>
          <w:rFonts w:ascii="Times New Roman" w:eastAsia="宋体" w:hAnsi="Times New Roman" w:hint="eastAsia"/>
          <w:szCs w:val="21"/>
        </w:rPr>
        <w:t>5</w:t>
      </w:r>
      <w:r>
        <w:rPr>
          <w:rFonts w:ascii="Times New Roman" w:eastAsia="宋体" w:hAnsi="Times New Roman" w:hint="eastAsia"/>
          <w:szCs w:val="21"/>
        </w:rPr>
        <w:t>）</w:t>
      </w:r>
      <w:r>
        <w:rPr>
          <w:rFonts w:ascii="Times New Roman" w:eastAsia="宋体" w:hAnsi="Times New Roman" w:hint="eastAsia"/>
          <w:szCs w:val="21"/>
        </w:rPr>
        <w:t>: 1-13</w:t>
      </w:r>
    </w:p>
    <w:p w14:paraId="4E21938E" w14:textId="77777777" w:rsidR="006038FA" w:rsidRDefault="00000000">
      <w:pPr>
        <w:numPr>
          <w:ilvl w:val="0"/>
          <w:numId w:val="3"/>
        </w:numPr>
        <w:rPr>
          <w:rFonts w:ascii="Times New Roman" w:eastAsia="宋体" w:hAnsi="Times New Roman"/>
          <w:szCs w:val="21"/>
        </w:rPr>
      </w:pPr>
      <w:r>
        <w:rPr>
          <w:rFonts w:ascii="Times New Roman" w:eastAsia="宋体" w:hAnsi="Times New Roman"/>
          <w:szCs w:val="21"/>
        </w:rPr>
        <w:t>AANCHAL GUPTA, DIVYA DHAWAN,NEENA GUPTA</w:t>
      </w:r>
      <w:r>
        <w:rPr>
          <w:rFonts w:ascii="Times New Roman" w:eastAsia="宋体" w:hAnsi="Times New Roman" w:hint="eastAsia"/>
          <w:szCs w:val="21"/>
        </w:rPr>
        <w:t>. Review on UAV-based FSO links: recent advances, challenges, and performance metrics[J].</w:t>
      </w:r>
      <w:r>
        <w:rPr>
          <w:rFonts w:ascii="Times New Roman" w:eastAsia="宋体" w:hAnsi="Times New Roman" w:hint="eastAsia"/>
          <w:i/>
          <w:iCs/>
          <w:szCs w:val="21"/>
        </w:rPr>
        <w:t>Optical Engineering</w:t>
      </w:r>
      <w:r>
        <w:rPr>
          <w:rFonts w:ascii="Times New Roman" w:eastAsia="宋体" w:hAnsi="Times New Roman" w:hint="eastAsia"/>
          <w:szCs w:val="21"/>
        </w:rPr>
        <w:t>,2023,Vol.63</w:t>
      </w:r>
      <w:r>
        <w:rPr>
          <w:rFonts w:ascii="Times New Roman" w:eastAsia="宋体" w:hAnsi="Times New Roman" w:hint="eastAsia"/>
          <w:szCs w:val="21"/>
        </w:rPr>
        <w:t>（</w:t>
      </w:r>
      <w:r>
        <w:rPr>
          <w:rFonts w:ascii="Times New Roman" w:eastAsia="宋体" w:hAnsi="Times New Roman" w:hint="eastAsia"/>
          <w:szCs w:val="21"/>
        </w:rPr>
        <w:t>4</w:t>
      </w:r>
      <w:r>
        <w:rPr>
          <w:rFonts w:ascii="Times New Roman" w:eastAsia="宋体" w:hAnsi="Times New Roman" w:hint="eastAsia"/>
          <w:szCs w:val="21"/>
        </w:rPr>
        <w:t>）</w:t>
      </w:r>
      <w:r>
        <w:rPr>
          <w:rFonts w:ascii="Times New Roman" w:eastAsia="宋体" w:hAnsi="Times New Roman" w:hint="eastAsia"/>
          <w:szCs w:val="21"/>
        </w:rPr>
        <w:t>: 041204.</w:t>
      </w:r>
    </w:p>
    <w:p w14:paraId="79269BC1" w14:textId="77777777" w:rsidR="006038FA" w:rsidRDefault="00000000">
      <w:pPr>
        <w:numPr>
          <w:ilvl w:val="0"/>
          <w:numId w:val="3"/>
        </w:numPr>
        <w:rPr>
          <w:rFonts w:ascii="Times New Roman" w:eastAsia="宋体" w:hAnsi="Times New Roman"/>
          <w:szCs w:val="21"/>
        </w:rPr>
      </w:pPr>
      <w:bookmarkStart w:id="47" w:name="OLE_LINK16"/>
      <w:r>
        <w:rPr>
          <w:rFonts w:ascii="Times New Roman" w:eastAsia="宋体" w:hAnsi="Times New Roman"/>
          <w:szCs w:val="21"/>
        </w:rPr>
        <w:t xml:space="preserve">WIJERATHNA, ERANDI, et al. “Low-Wavenumber Compensation with Zernike Tilt for Non-Kolmogorov Turbulence Phase Screens.” </w:t>
      </w:r>
      <w:r>
        <w:rPr>
          <w:rFonts w:ascii="Times New Roman" w:eastAsia="宋体" w:hAnsi="Times New Roman"/>
          <w:i/>
          <w:iCs/>
          <w:szCs w:val="21"/>
        </w:rPr>
        <w:t>Applied Optics</w:t>
      </w:r>
      <w:r>
        <w:rPr>
          <w:rFonts w:ascii="Times New Roman" w:eastAsia="宋体" w:hAnsi="Times New Roman"/>
          <w:szCs w:val="21"/>
        </w:rPr>
        <w:t xml:space="preserve"> </w:t>
      </w:r>
      <w:r>
        <w:rPr>
          <w:rFonts w:ascii="Times New Roman" w:eastAsia="宋体" w:hAnsi="Times New Roman" w:hint="eastAsia"/>
          <w:szCs w:val="21"/>
        </w:rPr>
        <w:t>（</w:t>
      </w:r>
      <w:r>
        <w:rPr>
          <w:rFonts w:ascii="Times New Roman" w:eastAsia="宋体" w:hAnsi="Times New Roman" w:hint="eastAsia"/>
          <w:szCs w:val="21"/>
        </w:rPr>
        <w:t>2</w:t>
      </w:r>
      <w:r>
        <w:rPr>
          <w:rFonts w:ascii="Times New Roman" w:eastAsia="宋体" w:hAnsi="Times New Roman"/>
          <w:szCs w:val="21"/>
        </w:rPr>
        <w:t>004</w:t>
      </w:r>
      <w:r>
        <w:rPr>
          <w:rFonts w:ascii="Times New Roman" w:eastAsia="宋体" w:hAnsi="Times New Roman" w:hint="eastAsia"/>
          <w:szCs w:val="21"/>
        </w:rPr>
        <w:t>）</w:t>
      </w:r>
      <w:r>
        <w:rPr>
          <w:rFonts w:ascii="Times New Roman" w:eastAsia="宋体" w:hAnsi="Times New Roman"/>
          <w:szCs w:val="21"/>
        </w:rPr>
        <w:t xml:space="preserve">, vol. 62, no. 5, 2023, p. 1253. </w:t>
      </w:r>
    </w:p>
    <w:p w14:paraId="59322DE7" w14:textId="77777777" w:rsidR="006038FA" w:rsidRDefault="00000000">
      <w:pPr>
        <w:numPr>
          <w:ilvl w:val="0"/>
          <w:numId w:val="3"/>
        </w:numPr>
        <w:rPr>
          <w:rFonts w:ascii="Times New Roman" w:eastAsia="宋体" w:hAnsi="Times New Roman"/>
          <w:szCs w:val="21"/>
        </w:rPr>
      </w:pPr>
      <w:r>
        <w:rPr>
          <w:rFonts w:ascii="Times New Roman" w:eastAsia="宋体" w:hAnsi="Times New Roman" w:hint="eastAsia"/>
          <w:szCs w:val="21"/>
        </w:rPr>
        <w:t>万祖阳，王潮泽，金标，等</w:t>
      </w:r>
      <w:r>
        <w:rPr>
          <w:rFonts w:ascii="Times New Roman" w:eastAsia="宋体" w:hAnsi="Times New Roman" w:hint="eastAsia"/>
          <w:szCs w:val="21"/>
        </w:rPr>
        <w:t>.</w:t>
      </w:r>
      <w:r>
        <w:rPr>
          <w:rFonts w:ascii="Times New Roman" w:eastAsia="宋体" w:hAnsi="Times New Roman" w:hint="eastAsia"/>
          <w:szCs w:val="21"/>
        </w:rPr>
        <w:t>无线光通信中畸变光强图的数值模拟</w:t>
      </w:r>
      <w:r>
        <w:rPr>
          <w:rFonts w:ascii="Times New Roman" w:eastAsia="宋体" w:hAnsi="Times New Roman" w:hint="eastAsia"/>
          <w:szCs w:val="21"/>
        </w:rPr>
        <w:t>[J].</w:t>
      </w:r>
      <w:r>
        <w:rPr>
          <w:rFonts w:ascii="Times New Roman" w:eastAsia="宋体" w:hAnsi="Times New Roman" w:hint="eastAsia"/>
          <w:szCs w:val="21"/>
        </w:rPr>
        <w:t>光通信技术，</w:t>
      </w:r>
      <w:r>
        <w:rPr>
          <w:rFonts w:ascii="Times New Roman" w:eastAsia="宋体" w:hAnsi="Times New Roman" w:hint="eastAsia"/>
          <w:szCs w:val="21"/>
        </w:rPr>
        <w:t>2022</w:t>
      </w:r>
      <w:r>
        <w:rPr>
          <w:rFonts w:ascii="Times New Roman" w:eastAsia="宋体" w:hAnsi="Times New Roman" w:hint="eastAsia"/>
          <w:szCs w:val="21"/>
        </w:rPr>
        <w:t>，第</w:t>
      </w:r>
      <w:r>
        <w:rPr>
          <w:rFonts w:ascii="Times New Roman" w:eastAsia="宋体" w:hAnsi="Times New Roman" w:hint="eastAsia"/>
          <w:szCs w:val="21"/>
        </w:rPr>
        <w:t>46</w:t>
      </w:r>
      <w:r>
        <w:rPr>
          <w:rFonts w:ascii="Times New Roman" w:eastAsia="宋体" w:hAnsi="Times New Roman" w:hint="eastAsia"/>
          <w:szCs w:val="21"/>
        </w:rPr>
        <w:t>卷（</w:t>
      </w:r>
      <w:r>
        <w:rPr>
          <w:rFonts w:ascii="Times New Roman" w:eastAsia="宋体" w:hAnsi="Times New Roman" w:hint="eastAsia"/>
          <w:szCs w:val="21"/>
        </w:rPr>
        <w:t>3</w:t>
      </w:r>
      <w:r>
        <w:rPr>
          <w:rFonts w:ascii="Times New Roman" w:eastAsia="宋体" w:hAnsi="Times New Roman" w:hint="eastAsia"/>
          <w:szCs w:val="21"/>
        </w:rPr>
        <w:t>）：</w:t>
      </w:r>
      <w:r>
        <w:rPr>
          <w:rFonts w:ascii="Times New Roman" w:eastAsia="宋体" w:hAnsi="Times New Roman" w:hint="eastAsia"/>
          <w:szCs w:val="21"/>
        </w:rPr>
        <w:t>81-84.</w:t>
      </w:r>
    </w:p>
    <w:p w14:paraId="7517DB3E" w14:textId="77777777" w:rsidR="006038FA" w:rsidRDefault="00000000">
      <w:pPr>
        <w:numPr>
          <w:ilvl w:val="0"/>
          <w:numId w:val="3"/>
        </w:numPr>
        <w:rPr>
          <w:rFonts w:ascii="Times New Roman" w:eastAsia="宋体" w:hAnsi="Times New Roman"/>
          <w:szCs w:val="21"/>
        </w:rPr>
      </w:pPr>
      <w:r>
        <w:rPr>
          <w:rFonts w:ascii="Times New Roman" w:eastAsia="宋体" w:hAnsi="Times New Roman"/>
          <w:szCs w:val="21"/>
        </w:rPr>
        <w:t>JIANG, RUIXIAN, et al. "Investigation of Oceanic Turbulence Random Phase Screen Generation Methods for UWOC." </w:t>
      </w:r>
      <w:r>
        <w:rPr>
          <w:rFonts w:ascii="Times New Roman" w:eastAsia="宋体" w:hAnsi="Times New Roman"/>
          <w:i/>
          <w:iCs/>
          <w:szCs w:val="21"/>
        </w:rPr>
        <w:t>Photonics</w:t>
      </w:r>
      <w:r>
        <w:rPr>
          <w:rFonts w:ascii="Times New Roman" w:eastAsia="宋体" w:hAnsi="Times New Roman"/>
          <w:szCs w:val="21"/>
        </w:rPr>
        <w:t>. Vol. 10. No. 7. MDPI, 2023</w:t>
      </w:r>
      <w:r>
        <w:rPr>
          <w:rFonts w:ascii="Times New Roman" w:eastAsia="宋体" w:hAnsi="Times New Roman" w:hint="eastAsia"/>
          <w:szCs w:val="21"/>
        </w:rPr>
        <w:t>.</w:t>
      </w:r>
    </w:p>
    <w:p w14:paraId="2F42E20B" w14:textId="77777777" w:rsidR="006038FA" w:rsidRDefault="00000000">
      <w:pPr>
        <w:numPr>
          <w:ilvl w:val="0"/>
          <w:numId w:val="3"/>
        </w:numPr>
        <w:rPr>
          <w:rFonts w:ascii="Times New Roman" w:eastAsia="宋体" w:hAnsi="Times New Roman"/>
          <w:szCs w:val="21"/>
        </w:rPr>
      </w:pPr>
      <w:r>
        <w:rPr>
          <w:rFonts w:ascii="Times New Roman" w:eastAsia="宋体" w:hAnsi="Times New Roman"/>
          <w:szCs w:val="21"/>
        </w:rPr>
        <w:t xml:space="preserve">WANG, KAIDI, et al. “Generation of Non-Kolmogorov Atmospheric Turbulence Phase Screen Using Intrinsic Embedding Fractional Brownian Motion Method.” </w:t>
      </w:r>
      <w:r>
        <w:rPr>
          <w:rFonts w:ascii="Times New Roman" w:eastAsia="宋体" w:hAnsi="Times New Roman"/>
          <w:i/>
          <w:iCs/>
          <w:szCs w:val="21"/>
        </w:rPr>
        <w:t xml:space="preserve">Optik </w:t>
      </w:r>
      <w:r>
        <w:rPr>
          <w:rFonts w:ascii="Times New Roman" w:eastAsia="宋体" w:hAnsi="Times New Roman" w:hint="eastAsia"/>
          <w:i/>
          <w:iCs/>
          <w:szCs w:val="21"/>
        </w:rPr>
        <w:t>（</w:t>
      </w:r>
      <w:r>
        <w:rPr>
          <w:rFonts w:ascii="Times New Roman" w:eastAsia="宋体" w:hAnsi="Times New Roman"/>
          <w:i/>
          <w:iCs/>
          <w:szCs w:val="21"/>
        </w:rPr>
        <w:t>Stuttgart</w:t>
      </w:r>
      <w:r>
        <w:rPr>
          <w:rFonts w:ascii="Times New Roman" w:eastAsia="宋体" w:hAnsi="Times New Roman" w:hint="eastAsia"/>
          <w:i/>
          <w:iCs/>
          <w:szCs w:val="21"/>
        </w:rPr>
        <w:t>）</w:t>
      </w:r>
      <w:r>
        <w:rPr>
          <w:rFonts w:ascii="Times New Roman" w:eastAsia="宋体" w:hAnsi="Times New Roman"/>
          <w:szCs w:val="21"/>
        </w:rPr>
        <w:t xml:space="preserve">, vol. 207, 2020, p. 164444. </w:t>
      </w:r>
    </w:p>
    <w:p w14:paraId="33E6980A" w14:textId="77777777" w:rsidR="006038FA" w:rsidRDefault="00000000">
      <w:pPr>
        <w:numPr>
          <w:ilvl w:val="0"/>
          <w:numId w:val="3"/>
        </w:numPr>
        <w:rPr>
          <w:rFonts w:ascii="Times New Roman" w:eastAsia="宋体" w:hAnsi="Times New Roman"/>
          <w:szCs w:val="21"/>
        </w:rPr>
      </w:pPr>
      <w:r>
        <w:rPr>
          <w:rFonts w:ascii="Times New Roman" w:eastAsia="宋体" w:hAnsi="Times New Roman" w:hint="eastAsia"/>
          <w:szCs w:val="21"/>
        </w:rPr>
        <w:t xml:space="preserve">XIANG J. Fast and accurate simulation of the turbulent phase screen using fast Fourier </w:t>
      </w:r>
      <w:r>
        <w:rPr>
          <w:rFonts w:ascii="Times New Roman" w:eastAsia="宋体" w:hAnsi="Times New Roman" w:hint="eastAsia"/>
          <w:szCs w:val="21"/>
        </w:rPr>
        <w:lastRenderedPageBreak/>
        <w:t xml:space="preserve">transform[J]. </w:t>
      </w:r>
      <w:r>
        <w:rPr>
          <w:rFonts w:ascii="Times New Roman" w:eastAsia="宋体" w:hAnsi="Times New Roman" w:hint="eastAsia"/>
          <w:i/>
          <w:iCs/>
          <w:szCs w:val="21"/>
        </w:rPr>
        <w:t>Optical Engineering</w:t>
      </w:r>
      <w:r>
        <w:rPr>
          <w:rFonts w:ascii="Times New Roman" w:eastAsia="宋体" w:hAnsi="Times New Roman" w:hint="eastAsia"/>
          <w:szCs w:val="21"/>
        </w:rPr>
        <w:t>, 2014, 53</w:t>
      </w:r>
      <w:r>
        <w:rPr>
          <w:rFonts w:ascii="Times New Roman" w:eastAsia="宋体" w:hAnsi="Times New Roman" w:hint="eastAsia"/>
          <w:szCs w:val="21"/>
        </w:rPr>
        <w:t>（</w:t>
      </w:r>
      <w:r>
        <w:rPr>
          <w:rFonts w:ascii="Times New Roman" w:eastAsia="宋体" w:hAnsi="Times New Roman" w:hint="eastAsia"/>
          <w:szCs w:val="21"/>
        </w:rPr>
        <w:t>1</w:t>
      </w:r>
      <w:r>
        <w:rPr>
          <w:rFonts w:ascii="Times New Roman" w:eastAsia="宋体" w:hAnsi="Times New Roman" w:hint="eastAsia"/>
          <w:szCs w:val="21"/>
        </w:rPr>
        <w:t>）</w:t>
      </w:r>
      <w:r>
        <w:rPr>
          <w:rFonts w:ascii="Times New Roman" w:eastAsia="宋体" w:hAnsi="Times New Roman" w:hint="eastAsia"/>
          <w:szCs w:val="21"/>
        </w:rPr>
        <w:t>: 016110.</w:t>
      </w:r>
    </w:p>
    <w:p w14:paraId="30637B85" w14:textId="77777777" w:rsidR="006038FA" w:rsidRDefault="00000000">
      <w:pPr>
        <w:numPr>
          <w:ilvl w:val="0"/>
          <w:numId w:val="3"/>
        </w:numPr>
        <w:rPr>
          <w:rFonts w:ascii="Times New Roman" w:eastAsia="宋体" w:hAnsi="Times New Roman"/>
          <w:szCs w:val="21"/>
        </w:rPr>
      </w:pPr>
      <w:r>
        <w:rPr>
          <w:rFonts w:ascii="Times New Roman" w:eastAsia="宋体" w:hAnsi="Times New Roman" w:hint="eastAsia"/>
          <w:szCs w:val="21"/>
        </w:rPr>
        <w:t>杨海波，许宏</w:t>
      </w:r>
      <w:r>
        <w:rPr>
          <w:rFonts w:ascii="Times New Roman" w:eastAsia="宋体" w:hAnsi="Times New Roman" w:hint="eastAsia"/>
          <w:szCs w:val="21"/>
        </w:rPr>
        <w:t>.</w:t>
      </w:r>
      <w:r>
        <w:rPr>
          <w:rFonts w:ascii="Times New Roman" w:eastAsia="宋体" w:hAnsi="Times New Roman" w:hint="eastAsia"/>
          <w:szCs w:val="21"/>
        </w:rPr>
        <w:t>基于功率谱反演法的大气湍流相位屏数值模拟</w:t>
      </w:r>
      <w:r>
        <w:rPr>
          <w:rFonts w:ascii="Times New Roman" w:eastAsia="宋体" w:hAnsi="Times New Roman" w:hint="eastAsia"/>
          <w:szCs w:val="21"/>
        </w:rPr>
        <w:t>[J].</w:t>
      </w:r>
      <w:r>
        <w:rPr>
          <w:rFonts w:ascii="Times New Roman" w:eastAsia="宋体" w:hAnsi="Times New Roman" w:hint="eastAsia"/>
          <w:szCs w:val="21"/>
        </w:rPr>
        <w:t>光电技术应用，</w:t>
      </w:r>
      <w:r>
        <w:rPr>
          <w:rFonts w:ascii="Times New Roman" w:eastAsia="宋体" w:hAnsi="Times New Roman" w:hint="eastAsia"/>
          <w:szCs w:val="21"/>
        </w:rPr>
        <w:t>2019</w:t>
      </w:r>
      <w:r>
        <w:rPr>
          <w:rFonts w:ascii="Times New Roman" w:eastAsia="宋体" w:hAnsi="Times New Roman" w:hint="eastAsia"/>
          <w:szCs w:val="21"/>
        </w:rPr>
        <w:t>，第</w:t>
      </w:r>
      <w:r>
        <w:rPr>
          <w:rFonts w:ascii="Times New Roman" w:eastAsia="宋体" w:hAnsi="Times New Roman" w:hint="eastAsia"/>
          <w:szCs w:val="21"/>
        </w:rPr>
        <w:t>34</w:t>
      </w:r>
      <w:r>
        <w:rPr>
          <w:rFonts w:ascii="Times New Roman" w:eastAsia="宋体" w:hAnsi="Times New Roman" w:hint="eastAsia"/>
          <w:szCs w:val="21"/>
        </w:rPr>
        <w:t>卷（</w:t>
      </w:r>
      <w:r>
        <w:rPr>
          <w:rFonts w:ascii="Times New Roman" w:eastAsia="宋体" w:hAnsi="Times New Roman" w:hint="eastAsia"/>
          <w:szCs w:val="21"/>
        </w:rPr>
        <w:t>4</w:t>
      </w:r>
      <w:r>
        <w:rPr>
          <w:rFonts w:ascii="Times New Roman" w:eastAsia="宋体" w:hAnsi="Times New Roman" w:hint="eastAsia"/>
          <w:szCs w:val="21"/>
        </w:rPr>
        <w:t>）：</w:t>
      </w:r>
      <w:r>
        <w:rPr>
          <w:rFonts w:ascii="Times New Roman" w:eastAsia="宋体" w:hAnsi="Times New Roman" w:hint="eastAsia"/>
          <w:szCs w:val="21"/>
        </w:rPr>
        <w:t xml:space="preserve"> 73-76.</w:t>
      </w:r>
    </w:p>
    <w:p w14:paraId="73866685" w14:textId="77777777" w:rsidR="006038FA" w:rsidRDefault="00000000">
      <w:pPr>
        <w:numPr>
          <w:ilvl w:val="0"/>
          <w:numId w:val="3"/>
        </w:numPr>
        <w:rPr>
          <w:rFonts w:ascii="Times New Roman" w:eastAsia="宋体" w:hAnsi="Times New Roman"/>
          <w:szCs w:val="21"/>
        </w:rPr>
      </w:pPr>
      <w:r>
        <w:rPr>
          <w:rFonts w:ascii="Times New Roman" w:eastAsia="宋体" w:hAnsi="Times New Roman"/>
          <w:szCs w:val="21"/>
        </w:rPr>
        <w:t>LIU X, JIANG D, HU Z, et al. Single-layer phase screen with pointing errors for free space optical communication[J].</w:t>
      </w:r>
      <w:r>
        <w:rPr>
          <w:rFonts w:ascii="Times New Roman" w:eastAsia="宋体" w:hAnsi="Times New Roman"/>
          <w:i/>
          <w:iCs/>
          <w:szCs w:val="21"/>
        </w:rPr>
        <w:t xml:space="preserve"> IEEE Access</w:t>
      </w:r>
      <w:r>
        <w:rPr>
          <w:rFonts w:ascii="Times New Roman" w:eastAsia="宋体" w:hAnsi="Times New Roman"/>
          <w:szCs w:val="21"/>
        </w:rPr>
        <w:t>, 2021, 9: 104070-104078.</w:t>
      </w:r>
      <w:r>
        <w:rPr>
          <w:rFonts w:ascii="Times New Roman" w:eastAsia="宋体" w:hAnsi="Times New Roman" w:hint="eastAsia"/>
          <w:szCs w:val="21"/>
        </w:rPr>
        <w:t xml:space="preserve"> </w:t>
      </w:r>
    </w:p>
    <w:p w14:paraId="70605F5A" w14:textId="77777777" w:rsidR="006038FA" w:rsidRDefault="00000000">
      <w:pPr>
        <w:numPr>
          <w:ilvl w:val="0"/>
          <w:numId w:val="3"/>
        </w:numPr>
        <w:rPr>
          <w:rFonts w:ascii="Times New Roman" w:eastAsia="宋体" w:hAnsi="Times New Roman"/>
          <w:color w:val="000000" w:themeColor="text1"/>
          <w:szCs w:val="21"/>
        </w:rPr>
      </w:pPr>
      <w:bookmarkStart w:id="48" w:name="_Hlk191904367"/>
      <w:bookmarkStart w:id="49" w:name="_Hlk191930040"/>
      <w:bookmarkStart w:id="50" w:name="_Hlk191985274"/>
      <w:r>
        <w:rPr>
          <w:rFonts w:ascii="Times New Roman" w:eastAsia="宋体" w:hAnsi="Times New Roman"/>
          <w:color w:val="000000" w:themeColor="text1"/>
          <w:szCs w:val="21"/>
        </w:rPr>
        <w:t>Yong Jiawei,Guo Youming,Rao Changhui.Control method of adaptive optical system based on conjugate combined model of aberration[J].Hongwai yu Jiguang Gongcheng/Infrared and Laser Engineering,2020,Vol.49</w:t>
      </w:r>
      <w:r>
        <w:rPr>
          <w:rFonts w:ascii="Times New Roman" w:eastAsia="宋体" w:hAnsi="Times New Roman" w:hint="eastAsia"/>
          <w:color w:val="000000" w:themeColor="text1"/>
          <w:szCs w:val="21"/>
        </w:rPr>
        <w:t>（</w:t>
      </w:r>
      <w:r>
        <w:rPr>
          <w:rFonts w:ascii="Times New Roman" w:eastAsia="宋体" w:hAnsi="Times New Roman" w:hint="eastAsia"/>
          <w:color w:val="000000" w:themeColor="text1"/>
          <w:szCs w:val="21"/>
        </w:rPr>
        <w:t>9</w:t>
      </w:r>
      <w:r>
        <w:rPr>
          <w:rFonts w:ascii="Times New Roman" w:eastAsia="宋体" w:hAnsi="Times New Roman" w:hint="eastAsia"/>
          <w:color w:val="000000" w:themeColor="text1"/>
          <w:szCs w:val="21"/>
        </w:rPr>
        <w:t>）</w:t>
      </w:r>
      <w:r>
        <w:rPr>
          <w:rFonts w:ascii="Times New Roman" w:eastAsia="宋体" w:hAnsi="Times New Roman" w:hint="eastAsia"/>
          <w:color w:val="000000" w:themeColor="text1"/>
          <w:szCs w:val="21"/>
        </w:rPr>
        <w:t>:</w:t>
      </w:r>
      <w:r>
        <w:rPr>
          <w:rFonts w:ascii="Times New Roman" w:eastAsia="宋体" w:hAnsi="Times New Roman"/>
          <w:color w:val="000000" w:themeColor="text1"/>
          <w:szCs w:val="21"/>
        </w:rPr>
        <w:t>20190534</w:t>
      </w:r>
    </w:p>
    <w:p w14:paraId="4095A5F6" w14:textId="77777777" w:rsidR="006038FA" w:rsidRDefault="00000000">
      <w:pPr>
        <w:numPr>
          <w:ilvl w:val="0"/>
          <w:numId w:val="3"/>
        </w:numPr>
        <w:rPr>
          <w:rFonts w:ascii="Times New Roman" w:eastAsia="宋体" w:hAnsi="Times New Roman"/>
          <w:color w:val="000000" w:themeColor="text1"/>
          <w:szCs w:val="21"/>
        </w:rPr>
      </w:pPr>
      <w:r>
        <w:rPr>
          <w:rFonts w:ascii="Times New Roman" w:eastAsia="宋体" w:hAnsi="Times New Roman"/>
          <w:color w:val="000000" w:themeColor="text1"/>
          <w:szCs w:val="21"/>
        </w:rPr>
        <w:t xml:space="preserve">Ata, Yalcin, and Mohamed-Slim Alouini. “HAPS Based FSO Links Performance Analysis and Improvement With Adaptive Optics Correction.” IEEE transactions on wireless communications 22.7 </w:t>
      </w:r>
      <w:r>
        <w:rPr>
          <w:rFonts w:ascii="Times New Roman" w:eastAsia="宋体" w:hAnsi="Times New Roman" w:hint="eastAsia"/>
          <w:color w:val="000000" w:themeColor="text1"/>
          <w:szCs w:val="21"/>
        </w:rPr>
        <w:t>（</w:t>
      </w:r>
      <w:r>
        <w:rPr>
          <w:rFonts w:ascii="Times New Roman" w:eastAsia="宋体" w:hAnsi="Times New Roman" w:hint="eastAsia"/>
          <w:color w:val="000000" w:themeColor="text1"/>
          <w:szCs w:val="21"/>
        </w:rPr>
        <w:t>2</w:t>
      </w:r>
      <w:r>
        <w:rPr>
          <w:rFonts w:ascii="Times New Roman" w:eastAsia="宋体" w:hAnsi="Times New Roman"/>
          <w:color w:val="000000" w:themeColor="text1"/>
          <w:szCs w:val="21"/>
        </w:rPr>
        <w:t>023</w:t>
      </w:r>
      <w:r>
        <w:rPr>
          <w:rFonts w:ascii="Times New Roman" w:eastAsia="宋体" w:hAnsi="Times New Roman" w:hint="eastAsia"/>
          <w:color w:val="000000" w:themeColor="text1"/>
          <w:szCs w:val="21"/>
        </w:rPr>
        <w:t>）</w:t>
      </w:r>
      <w:r>
        <w:rPr>
          <w:rFonts w:ascii="Times New Roman" w:eastAsia="宋体" w:hAnsi="Times New Roman"/>
          <w:color w:val="000000" w:themeColor="text1"/>
          <w:szCs w:val="21"/>
        </w:rPr>
        <w:t>: 4916–4929. Print.</w:t>
      </w:r>
    </w:p>
    <w:p w14:paraId="3D7BCE72" w14:textId="77777777" w:rsidR="006038FA" w:rsidRDefault="00000000">
      <w:pPr>
        <w:numPr>
          <w:ilvl w:val="0"/>
          <w:numId w:val="3"/>
        </w:numPr>
        <w:rPr>
          <w:rFonts w:ascii="Times New Roman" w:eastAsia="宋体" w:hAnsi="Times New Roman"/>
          <w:color w:val="000000" w:themeColor="text1"/>
          <w:szCs w:val="21"/>
        </w:rPr>
      </w:pPr>
      <w:r>
        <w:rPr>
          <w:rFonts w:ascii="Times New Roman" w:eastAsia="宋体" w:hAnsi="Times New Roman"/>
          <w:color w:val="000000" w:themeColor="text1"/>
          <w:szCs w:val="21"/>
        </w:rPr>
        <w:t xml:space="preserve">Yang, Shangjun, and Xizheng Ke. “Experimental Study on Adaptive Optical Wavefront Correction with Dual Mirrors in Free Space Optical Communication.” Optik </w:t>
      </w:r>
      <w:r>
        <w:rPr>
          <w:rFonts w:ascii="Times New Roman" w:eastAsia="宋体" w:hAnsi="Times New Roman" w:hint="eastAsia"/>
          <w:color w:val="000000" w:themeColor="text1"/>
          <w:szCs w:val="21"/>
        </w:rPr>
        <w:t>（</w:t>
      </w:r>
      <w:r>
        <w:rPr>
          <w:rFonts w:ascii="Times New Roman" w:eastAsia="宋体" w:hAnsi="Times New Roman"/>
          <w:color w:val="000000" w:themeColor="text1"/>
          <w:szCs w:val="21"/>
        </w:rPr>
        <w:t>Stuttgart</w:t>
      </w:r>
      <w:r>
        <w:rPr>
          <w:rFonts w:ascii="Times New Roman" w:eastAsia="宋体" w:hAnsi="Times New Roman" w:hint="eastAsia"/>
          <w:color w:val="000000" w:themeColor="text1"/>
          <w:szCs w:val="21"/>
        </w:rPr>
        <w:t>）</w:t>
      </w:r>
      <w:r>
        <w:rPr>
          <w:rFonts w:ascii="Times New Roman" w:eastAsia="宋体" w:hAnsi="Times New Roman"/>
          <w:color w:val="000000" w:themeColor="text1"/>
          <w:szCs w:val="21"/>
        </w:rPr>
        <w:t xml:space="preserve">242 </w:t>
      </w:r>
      <w:r>
        <w:rPr>
          <w:rFonts w:ascii="Times New Roman" w:eastAsia="宋体" w:hAnsi="Times New Roman" w:hint="eastAsia"/>
          <w:color w:val="000000" w:themeColor="text1"/>
          <w:szCs w:val="21"/>
        </w:rPr>
        <w:t>（</w:t>
      </w:r>
      <w:r>
        <w:rPr>
          <w:rFonts w:ascii="Times New Roman" w:eastAsia="宋体" w:hAnsi="Times New Roman" w:hint="eastAsia"/>
          <w:color w:val="000000" w:themeColor="text1"/>
          <w:szCs w:val="21"/>
        </w:rPr>
        <w:t>2</w:t>
      </w:r>
      <w:r>
        <w:rPr>
          <w:rFonts w:ascii="Times New Roman" w:eastAsia="宋体" w:hAnsi="Times New Roman"/>
          <w:color w:val="000000" w:themeColor="text1"/>
          <w:szCs w:val="21"/>
        </w:rPr>
        <w:t>021</w:t>
      </w:r>
      <w:r>
        <w:rPr>
          <w:rFonts w:ascii="Times New Roman" w:eastAsia="宋体" w:hAnsi="Times New Roman" w:hint="eastAsia"/>
          <w:color w:val="000000" w:themeColor="text1"/>
          <w:szCs w:val="21"/>
        </w:rPr>
        <w:t>）</w:t>
      </w:r>
      <w:r>
        <w:rPr>
          <w:rFonts w:ascii="Times New Roman" w:eastAsia="宋体" w:hAnsi="Times New Roman"/>
          <w:color w:val="000000" w:themeColor="text1"/>
          <w:szCs w:val="21"/>
        </w:rPr>
        <w:t xml:space="preserve">: 167146. Print. </w:t>
      </w:r>
      <w:bookmarkEnd w:id="48"/>
    </w:p>
    <w:p w14:paraId="6E7B403D" w14:textId="77777777" w:rsidR="006038FA" w:rsidRDefault="00000000">
      <w:pPr>
        <w:numPr>
          <w:ilvl w:val="0"/>
          <w:numId w:val="3"/>
        </w:numPr>
        <w:rPr>
          <w:rFonts w:ascii="Times New Roman" w:eastAsia="宋体" w:hAnsi="Times New Roman"/>
          <w:color w:val="000000" w:themeColor="text1"/>
          <w:szCs w:val="21"/>
        </w:rPr>
      </w:pPr>
      <w:r>
        <w:rPr>
          <w:rFonts w:ascii="Times New Roman" w:eastAsia="宋体" w:hAnsi="Times New Roman"/>
          <w:color w:val="000000" w:themeColor="text1"/>
          <w:szCs w:val="21"/>
        </w:rPr>
        <w:t>Li M, ''On performance of optical wireless communication with spatial multiplexing towards 5-G,'' IEEE Access, vol. 6, pp. 28108-28113, 2018.</w:t>
      </w:r>
    </w:p>
    <w:p w14:paraId="425569A2" w14:textId="77777777" w:rsidR="006038FA" w:rsidRDefault="00000000">
      <w:pPr>
        <w:numPr>
          <w:ilvl w:val="0"/>
          <w:numId w:val="3"/>
        </w:numPr>
        <w:rPr>
          <w:rFonts w:ascii="Times New Roman" w:eastAsia="宋体" w:hAnsi="Times New Roman"/>
          <w:color w:val="000000" w:themeColor="text1"/>
          <w:szCs w:val="21"/>
        </w:rPr>
      </w:pPr>
      <w:bookmarkStart w:id="51" w:name="_Hlk191928353"/>
      <w:bookmarkEnd w:id="49"/>
      <w:r>
        <w:rPr>
          <w:rFonts w:ascii="Times New Roman" w:eastAsia="宋体" w:hAnsi="Times New Roman"/>
          <w:color w:val="000000" w:themeColor="text1"/>
          <w:szCs w:val="21"/>
        </w:rPr>
        <w:t>Li Xiaoyan</w:t>
      </w:r>
      <w:r>
        <w:rPr>
          <w:rFonts w:ascii="Times New Roman" w:eastAsia="宋体" w:hAnsi="Times New Roman" w:hint="eastAsia"/>
          <w:color w:val="000000" w:themeColor="text1"/>
          <w:szCs w:val="21"/>
        </w:rPr>
        <w:t>,</w:t>
      </w:r>
      <w:r>
        <w:rPr>
          <w:rFonts w:ascii="Times New Roman" w:eastAsia="宋体" w:hAnsi="Times New Roman"/>
          <w:color w:val="000000" w:themeColor="text1"/>
          <w:szCs w:val="21"/>
        </w:rPr>
        <w:t xml:space="preserve"> Zhao Xiaohui</w:t>
      </w:r>
      <w:r>
        <w:rPr>
          <w:rFonts w:ascii="Times New Roman" w:eastAsia="宋体" w:hAnsi="Times New Roman" w:hint="eastAsia"/>
          <w:color w:val="000000" w:themeColor="text1"/>
          <w:szCs w:val="21"/>
        </w:rPr>
        <w:t>,</w:t>
      </w:r>
      <w:r>
        <w:rPr>
          <w:rFonts w:ascii="Times New Roman" w:eastAsia="宋体" w:hAnsi="Times New Roman"/>
          <w:color w:val="000000" w:themeColor="text1"/>
          <w:szCs w:val="21"/>
        </w:rPr>
        <w:t xml:space="preserve"> Zhang Peng</w:t>
      </w:r>
      <w:r>
        <w:rPr>
          <w:rFonts w:ascii="Times New Roman" w:eastAsia="宋体" w:hAnsi="Times New Roman" w:hint="eastAsia"/>
          <w:color w:val="000000" w:themeColor="text1"/>
          <w:szCs w:val="21"/>
        </w:rPr>
        <w:t>,</w:t>
      </w:r>
      <w:r>
        <w:rPr>
          <w:rFonts w:ascii="Times New Roman" w:eastAsia="宋体" w:hAnsi="Times New Roman"/>
          <w:color w:val="000000" w:themeColor="text1"/>
          <w:szCs w:val="21"/>
        </w:rPr>
        <w:t xml:space="preserve"> et al.BER Performance of FSO Communication System with Differential Signaling over Correlated Atmospheric Turbulence Fading[J].China Communications,2020,17</w:t>
      </w:r>
      <w:r>
        <w:rPr>
          <w:rFonts w:ascii="Times New Roman" w:eastAsia="宋体" w:hAnsi="Times New Roman" w:hint="eastAsia"/>
          <w:color w:val="000000" w:themeColor="text1"/>
          <w:szCs w:val="21"/>
        </w:rPr>
        <w:t>（</w:t>
      </w:r>
      <w:r>
        <w:rPr>
          <w:rFonts w:ascii="Times New Roman" w:eastAsia="宋体" w:hAnsi="Times New Roman" w:hint="eastAsia"/>
          <w:color w:val="000000" w:themeColor="text1"/>
          <w:szCs w:val="21"/>
        </w:rPr>
        <w:t>4</w:t>
      </w:r>
      <w:r>
        <w:rPr>
          <w:rFonts w:ascii="Times New Roman" w:eastAsia="宋体" w:hAnsi="Times New Roman" w:hint="eastAsia"/>
          <w:color w:val="000000" w:themeColor="text1"/>
          <w:szCs w:val="21"/>
        </w:rPr>
        <w:t>）</w:t>
      </w:r>
      <w:r>
        <w:rPr>
          <w:rFonts w:ascii="Times New Roman" w:eastAsia="宋体" w:hAnsi="Times New Roman"/>
          <w:color w:val="000000" w:themeColor="text1"/>
          <w:szCs w:val="21"/>
        </w:rPr>
        <w:t>: 51-65</w:t>
      </w:r>
      <w:r>
        <w:rPr>
          <w:rFonts w:ascii="Times New Roman" w:eastAsia="宋体" w:hAnsi="Times New Roman" w:hint="eastAsia"/>
          <w:color w:val="000000" w:themeColor="text1"/>
          <w:szCs w:val="21"/>
        </w:rPr>
        <w:t>.</w:t>
      </w:r>
    </w:p>
    <w:p w14:paraId="61C246AA" w14:textId="77777777" w:rsidR="006038FA" w:rsidRDefault="00000000">
      <w:pPr>
        <w:numPr>
          <w:ilvl w:val="0"/>
          <w:numId w:val="3"/>
        </w:numPr>
        <w:rPr>
          <w:rFonts w:ascii="Times New Roman" w:eastAsia="宋体" w:hAnsi="Times New Roman"/>
          <w:color w:val="000000" w:themeColor="text1"/>
          <w:szCs w:val="21"/>
        </w:rPr>
      </w:pPr>
      <w:r>
        <w:rPr>
          <w:rFonts w:ascii="Times New Roman" w:eastAsia="宋体" w:hAnsi="Times New Roman"/>
          <w:color w:val="000000" w:themeColor="text1"/>
          <w:szCs w:val="21"/>
        </w:rPr>
        <w:t>曹明华，武鑫，王惠琴</w:t>
      </w:r>
      <w:r>
        <w:rPr>
          <w:rFonts w:ascii="Times New Roman" w:eastAsia="宋体" w:hAnsi="Times New Roman" w:hint="eastAsia"/>
          <w:color w:val="000000" w:themeColor="text1"/>
          <w:szCs w:val="21"/>
        </w:rPr>
        <w:t>，等</w:t>
      </w:r>
      <w:r>
        <w:rPr>
          <w:rFonts w:ascii="Times New Roman" w:eastAsia="宋体" w:hAnsi="Times New Roman"/>
          <w:color w:val="000000" w:themeColor="text1"/>
          <w:szCs w:val="21"/>
        </w:rPr>
        <w:t>.Gamma-Gamma</w:t>
      </w:r>
      <w:r>
        <w:rPr>
          <w:rFonts w:ascii="Times New Roman" w:eastAsia="宋体" w:hAnsi="Times New Roman"/>
          <w:color w:val="000000" w:themeColor="text1"/>
          <w:szCs w:val="21"/>
        </w:rPr>
        <w:t>大气湍流下超奈奎斯特光通信系统性能</w:t>
      </w:r>
      <w:r>
        <w:rPr>
          <w:rFonts w:ascii="Times New Roman" w:eastAsia="宋体" w:hAnsi="Times New Roman"/>
          <w:color w:val="000000" w:themeColor="text1"/>
          <w:szCs w:val="21"/>
        </w:rPr>
        <w:t>[J].</w:t>
      </w:r>
      <w:r>
        <w:rPr>
          <w:rFonts w:ascii="Times New Roman" w:eastAsia="宋体" w:hAnsi="Times New Roman"/>
          <w:color w:val="000000" w:themeColor="text1"/>
          <w:szCs w:val="21"/>
        </w:rPr>
        <w:t>中国激光</w:t>
      </w:r>
      <w:r>
        <w:rPr>
          <w:rFonts w:ascii="Times New Roman" w:eastAsia="宋体" w:hAnsi="Times New Roman"/>
          <w:color w:val="000000" w:themeColor="text1"/>
          <w:szCs w:val="21"/>
        </w:rPr>
        <w:t>,2020,: 1-10.</w:t>
      </w:r>
    </w:p>
    <w:p w14:paraId="7D623FE4" w14:textId="77777777" w:rsidR="006038FA" w:rsidRDefault="00000000">
      <w:pPr>
        <w:numPr>
          <w:ilvl w:val="0"/>
          <w:numId w:val="3"/>
        </w:numPr>
        <w:rPr>
          <w:rFonts w:ascii="Times New Roman" w:eastAsia="宋体" w:hAnsi="Times New Roman"/>
          <w:color w:val="000000" w:themeColor="text1"/>
          <w:szCs w:val="21"/>
        </w:rPr>
      </w:pPr>
      <w:r>
        <w:rPr>
          <w:rFonts w:ascii="Times New Roman" w:eastAsia="宋体" w:hAnsi="Times New Roman"/>
          <w:color w:val="000000" w:themeColor="text1"/>
          <w:szCs w:val="21"/>
        </w:rPr>
        <w:t>Jiao Chongmiao, He Yan, Hu Shanjiang, et al. Effects of solar radiation on the performance of long-distance atmosphere-ocean laser communication links[J].Optics Communications,2025,Vol.574: 131051</w:t>
      </w:r>
    </w:p>
    <w:p w14:paraId="06ED0F26" w14:textId="77777777" w:rsidR="006038FA" w:rsidRDefault="00000000">
      <w:pPr>
        <w:numPr>
          <w:ilvl w:val="0"/>
          <w:numId w:val="3"/>
        </w:numPr>
        <w:rPr>
          <w:rFonts w:ascii="Times New Roman" w:eastAsia="宋体" w:hAnsi="Times New Roman"/>
          <w:color w:val="000000" w:themeColor="text1"/>
          <w:szCs w:val="21"/>
        </w:rPr>
      </w:pPr>
      <w:r>
        <w:rPr>
          <w:rFonts w:ascii="Times New Roman" w:eastAsia="宋体" w:hAnsi="Times New Roman"/>
          <w:color w:val="000000" w:themeColor="text1"/>
          <w:szCs w:val="21"/>
        </w:rPr>
        <w:t>孙晶，黄普明，幺周石</w:t>
      </w:r>
      <w:r>
        <w:rPr>
          <w:rFonts w:ascii="Times New Roman" w:eastAsia="宋体" w:hAnsi="Times New Roman"/>
          <w:color w:val="000000" w:themeColor="text1"/>
          <w:szCs w:val="21"/>
        </w:rPr>
        <w:t>.</w:t>
      </w:r>
      <w:r>
        <w:rPr>
          <w:rFonts w:ascii="Times New Roman" w:eastAsia="宋体" w:hAnsi="Times New Roman"/>
          <w:color w:val="000000" w:themeColor="text1"/>
          <w:szCs w:val="21"/>
        </w:rPr>
        <w:t>大气湍流与平台微振动影响下的星地激光通信性能</w:t>
      </w:r>
      <w:r>
        <w:rPr>
          <w:rFonts w:ascii="Times New Roman" w:eastAsia="宋体" w:hAnsi="Times New Roman"/>
          <w:color w:val="000000" w:themeColor="text1"/>
          <w:szCs w:val="21"/>
        </w:rPr>
        <w:t>[J].</w:t>
      </w:r>
      <w:r>
        <w:rPr>
          <w:rFonts w:ascii="Times New Roman" w:eastAsia="宋体" w:hAnsi="Times New Roman"/>
          <w:color w:val="000000" w:themeColor="text1"/>
          <w:szCs w:val="21"/>
        </w:rPr>
        <w:t>激光与光电子学进展</w:t>
      </w:r>
      <w:r>
        <w:rPr>
          <w:rFonts w:ascii="Times New Roman" w:eastAsia="宋体" w:hAnsi="Times New Roman"/>
          <w:color w:val="000000" w:themeColor="text1"/>
          <w:szCs w:val="21"/>
        </w:rPr>
        <w:t>,2021,58</w:t>
      </w:r>
      <w:r>
        <w:rPr>
          <w:rFonts w:ascii="Times New Roman" w:eastAsia="宋体" w:hAnsi="Times New Roman" w:hint="eastAsia"/>
          <w:color w:val="000000" w:themeColor="text1"/>
          <w:szCs w:val="21"/>
        </w:rPr>
        <w:t>（</w:t>
      </w:r>
      <w:r>
        <w:rPr>
          <w:rFonts w:ascii="Times New Roman" w:eastAsia="宋体" w:hAnsi="Times New Roman" w:hint="eastAsia"/>
          <w:color w:val="000000" w:themeColor="text1"/>
          <w:szCs w:val="21"/>
        </w:rPr>
        <w:t>3</w:t>
      </w:r>
      <w:r>
        <w:rPr>
          <w:rFonts w:ascii="Times New Roman" w:eastAsia="宋体" w:hAnsi="Times New Roman" w:hint="eastAsia"/>
          <w:color w:val="000000" w:themeColor="text1"/>
          <w:szCs w:val="21"/>
        </w:rPr>
        <w:t>）</w:t>
      </w:r>
      <w:r>
        <w:rPr>
          <w:rFonts w:ascii="Times New Roman" w:eastAsia="宋体" w:hAnsi="Times New Roman"/>
          <w:color w:val="000000" w:themeColor="text1"/>
          <w:szCs w:val="21"/>
        </w:rPr>
        <w:t>: 108-113</w:t>
      </w:r>
      <w:r>
        <w:rPr>
          <w:rFonts w:ascii="Times New Roman" w:eastAsia="宋体" w:hAnsi="Times New Roman" w:hint="eastAsia"/>
          <w:color w:val="000000" w:themeColor="text1"/>
          <w:szCs w:val="21"/>
        </w:rPr>
        <w:t>.</w:t>
      </w:r>
    </w:p>
    <w:bookmarkEnd w:id="47"/>
    <w:bookmarkEnd w:id="50"/>
    <w:bookmarkEnd w:id="51"/>
    <w:p w14:paraId="0617E7EB" w14:textId="77777777" w:rsidR="006038FA" w:rsidRDefault="00000000">
      <w:pPr>
        <w:numPr>
          <w:ilvl w:val="0"/>
          <w:numId w:val="3"/>
        </w:numPr>
        <w:rPr>
          <w:rFonts w:ascii="Times New Roman" w:eastAsia="宋体" w:hAnsi="Times New Roman"/>
          <w:szCs w:val="21"/>
        </w:rPr>
      </w:pPr>
      <w:r>
        <w:rPr>
          <w:rFonts w:ascii="Times New Roman" w:eastAsia="宋体" w:hAnsi="Times New Roman" w:hint="eastAsia"/>
          <w:szCs w:val="21"/>
        </w:rPr>
        <w:t>HU Z, JIANG D, LIU X, et al. Performance research on flat-topped beam-based small satellites</w:t>
      </w:r>
      <w:r>
        <w:rPr>
          <w:rFonts w:ascii="Times New Roman" w:eastAsia="宋体" w:hAnsi="Times New Roman"/>
          <w:szCs w:val="21"/>
        </w:rPr>
        <w:t xml:space="preserve"> </w:t>
      </w:r>
      <w:r>
        <w:rPr>
          <w:rFonts w:ascii="Times New Roman" w:eastAsia="宋体" w:hAnsi="Times New Roman" w:hint="eastAsia"/>
          <w:szCs w:val="21"/>
        </w:rPr>
        <w:t xml:space="preserve">free space optical communication[J]. </w:t>
      </w:r>
      <w:r>
        <w:rPr>
          <w:rFonts w:ascii="Times New Roman" w:eastAsia="宋体" w:hAnsi="Times New Roman" w:hint="eastAsia"/>
          <w:i/>
          <w:iCs/>
          <w:szCs w:val="21"/>
        </w:rPr>
        <w:t>Optics Communications</w:t>
      </w:r>
      <w:r>
        <w:rPr>
          <w:rFonts w:ascii="Times New Roman" w:eastAsia="宋体" w:hAnsi="Times New Roman" w:hint="eastAsia"/>
          <w:szCs w:val="21"/>
        </w:rPr>
        <w:t>, 2021, 487: 126802</w:t>
      </w:r>
      <w:r>
        <w:rPr>
          <w:rFonts w:ascii="Times New Roman" w:eastAsia="宋体" w:hAnsi="Times New Roman"/>
          <w:szCs w:val="21"/>
        </w:rPr>
        <w:t>.</w:t>
      </w:r>
    </w:p>
    <w:p w14:paraId="5E28CF8D" w14:textId="77777777" w:rsidR="006038FA" w:rsidRDefault="00000000">
      <w:pPr>
        <w:numPr>
          <w:ilvl w:val="0"/>
          <w:numId w:val="3"/>
        </w:numPr>
        <w:rPr>
          <w:rFonts w:ascii="Times New Roman" w:eastAsia="宋体" w:hAnsi="Times New Roman"/>
          <w:szCs w:val="21"/>
        </w:rPr>
      </w:pPr>
      <w:r>
        <w:rPr>
          <w:rFonts w:ascii="Times New Roman" w:eastAsia="宋体" w:hAnsi="Times New Roman" w:hint="eastAsia"/>
          <w:szCs w:val="21"/>
        </w:rPr>
        <w:t>LIU X</w:t>
      </w:r>
      <w:r>
        <w:rPr>
          <w:rFonts w:ascii="Times New Roman" w:eastAsia="宋体" w:hAnsi="Times New Roman"/>
          <w:szCs w:val="21"/>
        </w:rPr>
        <w:t>, ZHANG Y,</w:t>
      </w:r>
      <w:r>
        <w:rPr>
          <w:rFonts w:ascii="Times New Roman" w:eastAsia="宋体" w:hAnsi="Times New Roman" w:hint="eastAsia"/>
          <w:szCs w:val="21"/>
        </w:rPr>
        <w:t xml:space="preserve"> JIANG D</w:t>
      </w:r>
      <w:r>
        <w:rPr>
          <w:rFonts w:ascii="Times New Roman" w:eastAsia="宋体" w:hAnsi="Times New Roman"/>
          <w:szCs w:val="21"/>
        </w:rPr>
        <w:t>, et al</w:t>
      </w:r>
      <w:r>
        <w:rPr>
          <w:rFonts w:ascii="Times New Roman" w:eastAsia="宋体" w:hAnsi="Times New Roman" w:hint="eastAsia"/>
          <w:szCs w:val="21"/>
        </w:rPr>
        <w:t>. Fade probability simulation analysis for aircraft platform wireless optical communication based on Hermite-Gaussian beam[J].</w:t>
      </w:r>
      <w:r>
        <w:rPr>
          <w:rFonts w:ascii="Times New Roman" w:eastAsia="宋体" w:hAnsi="Times New Roman" w:hint="eastAsia"/>
          <w:i/>
          <w:iCs/>
          <w:szCs w:val="21"/>
        </w:rPr>
        <w:t>Journal of Physics: Conference Series</w:t>
      </w:r>
      <w:r>
        <w:rPr>
          <w:rFonts w:ascii="Times New Roman" w:eastAsia="宋体" w:hAnsi="Times New Roman" w:hint="eastAsia"/>
          <w:szCs w:val="21"/>
        </w:rPr>
        <w:t>,2022,Vol.2252: 012043.</w:t>
      </w:r>
    </w:p>
    <w:p w14:paraId="5EAF425E" w14:textId="77777777" w:rsidR="006038FA" w:rsidRDefault="00000000">
      <w:pPr>
        <w:numPr>
          <w:ilvl w:val="0"/>
          <w:numId w:val="3"/>
        </w:numPr>
        <w:rPr>
          <w:rFonts w:ascii="Times New Roman" w:eastAsia="宋体" w:hAnsi="Times New Roman"/>
          <w:szCs w:val="21"/>
        </w:rPr>
      </w:pPr>
      <w:r>
        <w:rPr>
          <w:rFonts w:ascii="Times New Roman" w:eastAsia="宋体" w:hAnsi="Times New Roman" w:hint="eastAsia"/>
          <w:szCs w:val="21"/>
        </w:rPr>
        <w:t>LIU X</w:t>
      </w:r>
      <w:r>
        <w:rPr>
          <w:rFonts w:ascii="Times New Roman" w:eastAsia="宋体" w:hAnsi="Times New Roman"/>
          <w:szCs w:val="21"/>
        </w:rPr>
        <w:t>,</w:t>
      </w:r>
      <w:r>
        <w:rPr>
          <w:rFonts w:ascii="Times New Roman" w:eastAsia="宋体" w:hAnsi="Times New Roman" w:hint="eastAsia"/>
          <w:szCs w:val="21"/>
        </w:rPr>
        <w:t xml:space="preserve"> JIANG D</w:t>
      </w:r>
      <w:r>
        <w:rPr>
          <w:rFonts w:ascii="Times New Roman" w:eastAsia="宋体" w:hAnsi="Times New Roman"/>
          <w:szCs w:val="21"/>
        </w:rPr>
        <w:t>, ZHANG Y, et al</w:t>
      </w:r>
      <w:r>
        <w:rPr>
          <w:rFonts w:ascii="Times New Roman" w:eastAsia="宋体" w:hAnsi="Times New Roman" w:hint="eastAsia"/>
          <w:szCs w:val="21"/>
        </w:rPr>
        <w:t>. Propagation Characteristics of Hermite</w:t>
      </w:r>
      <w:r>
        <w:rPr>
          <w:rFonts w:ascii="Times New Roman" w:eastAsia="宋体" w:hAnsi="Times New Roman" w:hint="eastAsia"/>
          <w:szCs w:val="21"/>
        </w:rPr>
        <w:t>–</w:t>
      </w:r>
      <w:r>
        <w:rPr>
          <w:rFonts w:ascii="Times New Roman" w:eastAsia="宋体" w:hAnsi="Times New Roman" w:hint="eastAsia"/>
          <w:szCs w:val="21"/>
        </w:rPr>
        <w:t>Gaussian Beam under Pointing Error in Free Space[J].</w:t>
      </w:r>
      <w:r>
        <w:rPr>
          <w:rFonts w:ascii="Times New Roman" w:eastAsia="宋体" w:hAnsi="Times New Roman" w:hint="eastAsia"/>
          <w:i/>
          <w:iCs/>
          <w:szCs w:val="21"/>
        </w:rPr>
        <w:t>Photonics</w:t>
      </w:r>
      <w:r>
        <w:rPr>
          <w:rFonts w:ascii="Times New Roman" w:eastAsia="宋体" w:hAnsi="Times New Roman" w:hint="eastAsia"/>
          <w:szCs w:val="21"/>
        </w:rPr>
        <w:t>,2022,Vol.9</w:t>
      </w:r>
      <w:r>
        <w:rPr>
          <w:rFonts w:ascii="Times New Roman" w:eastAsia="宋体" w:hAnsi="Times New Roman" w:hint="eastAsia"/>
          <w:szCs w:val="21"/>
        </w:rPr>
        <w:t>（</w:t>
      </w:r>
      <w:r>
        <w:rPr>
          <w:rFonts w:ascii="Times New Roman" w:eastAsia="宋体" w:hAnsi="Times New Roman" w:hint="eastAsia"/>
          <w:szCs w:val="21"/>
        </w:rPr>
        <w:t>7</w:t>
      </w:r>
      <w:r>
        <w:rPr>
          <w:rFonts w:ascii="Times New Roman" w:eastAsia="宋体" w:hAnsi="Times New Roman" w:hint="eastAsia"/>
          <w:szCs w:val="21"/>
        </w:rPr>
        <w:t>）</w:t>
      </w:r>
      <w:r>
        <w:rPr>
          <w:rFonts w:ascii="Times New Roman" w:eastAsia="宋体" w:hAnsi="Times New Roman" w:hint="eastAsia"/>
          <w:szCs w:val="21"/>
        </w:rPr>
        <w:t>: 478.</w:t>
      </w:r>
    </w:p>
    <w:p w14:paraId="0491EA71" w14:textId="77777777" w:rsidR="006038FA" w:rsidRDefault="00000000">
      <w:pPr>
        <w:numPr>
          <w:ilvl w:val="0"/>
          <w:numId w:val="3"/>
        </w:numPr>
        <w:rPr>
          <w:rFonts w:ascii="Times New Roman" w:eastAsia="宋体" w:hAnsi="Times New Roman"/>
          <w:szCs w:val="21"/>
        </w:rPr>
      </w:pPr>
      <w:r>
        <w:rPr>
          <w:rFonts w:ascii="Times New Roman" w:eastAsia="宋体" w:hAnsi="Times New Roman" w:hint="eastAsia"/>
          <w:szCs w:val="21"/>
        </w:rPr>
        <w:t>SCHMIDT J</w:t>
      </w:r>
      <w:r>
        <w:rPr>
          <w:rFonts w:ascii="Times New Roman" w:eastAsia="宋体" w:hAnsi="Times New Roman"/>
          <w:szCs w:val="21"/>
        </w:rPr>
        <w:t xml:space="preserve"> </w:t>
      </w:r>
      <w:r>
        <w:rPr>
          <w:rFonts w:ascii="Times New Roman" w:eastAsia="宋体" w:hAnsi="Times New Roman" w:hint="eastAsia"/>
          <w:szCs w:val="21"/>
        </w:rPr>
        <w:t>D</w:t>
      </w:r>
      <w:r>
        <w:rPr>
          <w:rFonts w:ascii="Times New Roman" w:eastAsia="宋体" w:hAnsi="Times New Roman"/>
          <w:szCs w:val="21"/>
        </w:rPr>
        <w:t xml:space="preserve"> </w:t>
      </w:r>
      <w:r>
        <w:rPr>
          <w:rFonts w:ascii="Times New Roman" w:eastAsia="宋体" w:hAnsi="Times New Roman" w:hint="eastAsia"/>
          <w:szCs w:val="21"/>
        </w:rPr>
        <w:t>, Numeriacal Simulation of Optical Wave Propagation. Bellingham, WA, USA: SPIE, 2010.</w:t>
      </w:r>
    </w:p>
    <w:p w14:paraId="6CDB9FCE" w14:textId="77777777" w:rsidR="006038FA" w:rsidRDefault="00000000">
      <w:pPr>
        <w:numPr>
          <w:ilvl w:val="0"/>
          <w:numId w:val="3"/>
        </w:numPr>
        <w:rPr>
          <w:rFonts w:ascii="Times New Roman" w:eastAsia="宋体" w:hAnsi="Times New Roman"/>
          <w:szCs w:val="21"/>
        </w:rPr>
      </w:pPr>
      <w:r>
        <w:rPr>
          <w:rFonts w:ascii="Times New Roman" w:eastAsia="宋体" w:hAnsi="Times New Roman"/>
          <w:szCs w:val="21"/>
        </w:rPr>
        <w:t>X</w:t>
      </w:r>
      <w:r>
        <w:rPr>
          <w:rFonts w:ascii="Times New Roman" w:eastAsia="宋体" w:hAnsi="Times New Roman" w:hint="eastAsia"/>
          <w:szCs w:val="21"/>
        </w:rPr>
        <w:t>U</w:t>
      </w:r>
      <w:r>
        <w:rPr>
          <w:rFonts w:ascii="Times New Roman" w:eastAsia="宋体" w:hAnsi="Times New Roman"/>
          <w:szCs w:val="21"/>
        </w:rPr>
        <w:t xml:space="preserve"> M</w:t>
      </w:r>
      <w:r>
        <w:rPr>
          <w:rFonts w:ascii="Times New Roman" w:eastAsia="宋体" w:hAnsi="Times New Roman" w:hint="eastAsia"/>
          <w:szCs w:val="21"/>
        </w:rPr>
        <w:t>IN,</w:t>
      </w:r>
      <w:r>
        <w:rPr>
          <w:rFonts w:ascii="Times New Roman" w:eastAsia="宋体" w:hAnsi="Times New Roman"/>
          <w:szCs w:val="21"/>
        </w:rPr>
        <w:t xml:space="preserve"> et al. “PU-M-Net for Phase Unwrapping with Speckle Reduction and Structure Protection in ESPI.”</w:t>
      </w:r>
      <w:r>
        <w:rPr>
          <w:rFonts w:ascii="Times New Roman" w:eastAsia="宋体" w:hAnsi="Times New Roman"/>
          <w:i/>
          <w:iCs/>
          <w:szCs w:val="21"/>
        </w:rPr>
        <w:t xml:space="preserve"> Optics and lasers in engineering</w:t>
      </w:r>
      <w:r>
        <w:rPr>
          <w:rFonts w:ascii="Times New Roman" w:eastAsia="宋体" w:hAnsi="Times New Roman"/>
          <w:szCs w:val="21"/>
        </w:rPr>
        <w:t xml:space="preserve"> 151 </w:t>
      </w:r>
      <w:r>
        <w:rPr>
          <w:rFonts w:ascii="Times New Roman" w:eastAsia="宋体" w:hAnsi="Times New Roman" w:hint="eastAsia"/>
          <w:szCs w:val="21"/>
        </w:rPr>
        <w:t>（</w:t>
      </w:r>
      <w:r>
        <w:rPr>
          <w:rFonts w:ascii="Times New Roman" w:eastAsia="宋体" w:hAnsi="Times New Roman" w:hint="eastAsia"/>
          <w:szCs w:val="21"/>
        </w:rPr>
        <w:t>2</w:t>
      </w:r>
      <w:r>
        <w:rPr>
          <w:rFonts w:ascii="Times New Roman" w:eastAsia="宋体" w:hAnsi="Times New Roman"/>
          <w:szCs w:val="21"/>
        </w:rPr>
        <w:t>022</w:t>
      </w:r>
      <w:r>
        <w:rPr>
          <w:rFonts w:ascii="Times New Roman" w:eastAsia="宋体" w:hAnsi="Times New Roman" w:hint="eastAsia"/>
          <w:szCs w:val="21"/>
        </w:rPr>
        <w:t>）</w:t>
      </w:r>
      <w:r>
        <w:rPr>
          <w:rFonts w:ascii="Times New Roman" w:eastAsia="宋体" w:hAnsi="Times New Roman"/>
          <w:szCs w:val="21"/>
        </w:rPr>
        <w:t>: 106824. Print.</w:t>
      </w:r>
    </w:p>
    <w:p w14:paraId="372556D5" w14:textId="77777777" w:rsidR="006038FA" w:rsidRDefault="00000000">
      <w:pPr>
        <w:numPr>
          <w:ilvl w:val="0"/>
          <w:numId w:val="3"/>
        </w:numPr>
        <w:rPr>
          <w:rFonts w:ascii="Times New Roman" w:eastAsia="宋体" w:hAnsi="Times New Roman"/>
          <w:szCs w:val="21"/>
        </w:rPr>
      </w:pPr>
      <w:r>
        <w:rPr>
          <w:rFonts w:ascii="Times New Roman" w:eastAsia="宋体" w:hAnsi="Times New Roman"/>
          <w:szCs w:val="21"/>
        </w:rPr>
        <w:t>DABIRI MOHAMMAD TAGHI,REZAEE MOHSEN,ANSARI IMRAN SHAFIQUE, et al.Channel Modeling for UAV-Based Optical Wireless Links With Nonzero Boresight Pointing Errors[J]</w:t>
      </w:r>
      <w:r>
        <w:rPr>
          <w:rFonts w:ascii="Times New Roman" w:eastAsia="宋体" w:hAnsi="Times New Roman"/>
          <w:i/>
          <w:iCs/>
          <w:szCs w:val="21"/>
        </w:rPr>
        <w:t>.IEEE Transactions on Vehicular Technology</w:t>
      </w:r>
      <w:r>
        <w:rPr>
          <w:rFonts w:ascii="Times New Roman" w:eastAsia="宋体" w:hAnsi="Times New Roman"/>
          <w:szCs w:val="21"/>
        </w:rPr>
        <w:t>,2020,Vol.69</w:t>
      </w:r>
      <w:r>
        <w:rPr>
          <w:rFonts w:ascii="Times New Roman" w:eastAsia="宋体" w:hAnsi="Times New Roman" w:hint="eastAsia"/>
          <w:szCs w:val="21"/>
        </w:rPr>
        <w:t>（</w:t>
      </w:r>
      <w:r>
        <w:rPr>
          <w:rFonts w:ascii="Times New Roman" w:eastAsia="宋体" w:hAnsi="Times New Roman" w:hint="eastAsia"/>
          <w:szCs w:val="21"/>
        </w:rPr>
        <w:t>1</w:t>
      </w:r>
      <w:r>
        <w:rPr>
          <w:rFonts w:ascii="Times New Roman" w:eastAsia="宋体" w:hAnsi="Times New Roman"/>
          <w:szCs w:val="21"/>
        </w:rPr>
        <w:t>2</w:t>
      </w:r>
      <w:r>
        <w:rPr>
          <w:rFonts w:ascii="Times New Roman" w:eastAsia="宋体" w:hAnsi="Times New Roman" w:hint="eastAsia"/>
          <w:szCs w:val="21"/>
        </w:rPr>
        <w:t>）</w:t>
      </w:r>
      <w:r>
        <w:rPr>
          <w:rFonts w:ascii="Times New Roman" w:eastAsia="宋体" w:hAnsi="Times New Roman"/>
          <w:szCs w:val="21"/>
        </w:rPr>
        <w:t>: 14238-14246</w:t>
      </w:r>
      <w:r>
        <w:rPr>
          <w:rFonts w:ascii="Times New Roman" w:eastAsia="宋体" w:hAnsi="Times New Roman"/>
          <w:szCs w:val="21"/>
          <w:shd w:val="clear" w:color="auto" w:fill="FFFFFF"/>
        </w:rPr>
        <w:t>.</w:t>
      </w:r>
    </w:p>
    <w:p w14:paraId="680A41BE" w14:textId="77777777" w:rsidR="006038FA" w:rsidRDefault="006038FA">
      <w:pPr>
        <w:rPr>
          <w:rFonts w:ascii="Times New Roman" w:eastAsia="宋体" w:hAnsi="Times New Roman"/>
          <w:b/>
          <w:szCs w:val="21"/>
        </w:rPr>
      </w:pPr>
    </w:p>
    <w:p w14:paraId="0DB1CAA0" w14:textId="77777777" w:rsidR="006038FA" w:rsidRDefault="006038FA">
      <w:pPr>
        <w:rPr>
          <w:rFonts w:ascii="Times New Roman" w:eastAsia="宋体" w:hAnsi="Times New Roman"/>
          <w:b/>
          <w:szCs w:val="21"/>
        </w:rPr>
      </w:pPr>
    </w:p>
    <w:p w14:paraId="22571330" w14:textId="77777777" w:rsidR="006038FA" w:rsidRDefault="00000000">
      <w:pPr>
        <w:rPr>
          <w:rFonts w:ascii="Times New Roman" w:eastAsia="宋体" w:hAnsi="Times New Roman"/>
          <w:b/>
          <w:szCs w:val="21"/>
        </w:rPr>
      </w:pPr>
      <w:r>
        <w:rPr>
          <w:rFonts w:ascii="Times New Roman" w:eastAsia="宋体" w:hAnsi="Times New Roman" w:hint="eastAsia"/>
          <w:b/>
          <w:szCs w:val="21"/>
        </w:rPr>
        <w:t>收</w:t>
      </w:r>
      <w:r>
        <w:rPr>
          <w:rFonts w:ascii="Times New Roman" w:eastAsia="宋体" w:hAnsi="Times New Roman"/>
          <w:b/>
          <w:szCs w:val="21"/>
        </w:rPr>
        <w:t>稿日期：</w:t>
      </w:r>
      <w:r>
        <w:rPr>
          <w:rFonts w:ascii="Times New Roman" w:eastAsia="宋体" w:hAnsi="Times New Roman" w:hint="eastAsia"/>
          <w:b/>
          <w:szCs w:val="21"/>
        </w:rPr>
        <w:t>2025</w:t>
      </w:r>
      <w:r>
        <w:rPr>
          <w:rFonts w:ascii="Times New Roman" w:eastAsia="宋体" w:hAnsi="Times New Roman"/>
          <w:b/>
          <w:szCs w:val="21"/>
        </w:rPr>
        <w:t>-02-07</w:t>
      </w:r>
      <w:r>
        <w:rPr>
          <w:rFonts w:ascii="Times New Roman" w:eastAsia="宋体" w:hAnsi="Times New Roman" w:hint="eastAsia"/>
          <w:b/>
          <w:szCs w:val="21"/>
        </w:rPr>
        <w:t>。</w:t>
      </w:r>
    </w:p>
    <w:p w14:paraId="41C50A3B" w14:textId="77777777" w:rsidR="006038FA" w:rsidRDefault="00000000">
      <w:pPr>
        <w:rPr>
          <w:rFonts w:ascii="Times New Roman" w:eastAsia="宋体" w:hAnsi="Times New Roman"/>
          <w:szCs w:val="21"/>
        </w:rPr>
      </w:pPr>
      <w:r>
        <w:rPr>
          <w:rFonts w:ascii="Times New Roman" w:eastAsia="宋体" w:hAnsi="Times New Roman"/>
          <w:b/>
          <w:szCs w:val="21"/>
        </w:rPr>
        <w:t>基金项目：</w:t>
      </w:r>
      <w:r>
        <w:rPr>
          <w:rFonts w:ascii="Times New Roman" w:eastAsia="宋体" w:hAnsi="Times New Roman" w:hint="eastAsia"/>
          <w:color w:val="000000" w:themeColor="text1"/>
          <w:szCs w:val="21"/>
        </w:rPr>
        <w:t>中央高校业务费</w:t>
      </w:r>
      <w:r>
        <w:rPr>
          <w:rFonts w:ascii="Times New Roman" w:eastAsia="宋体" w:hAnsi="Times New Roman" w:hint="eastAsia"/>
          <w:szCs w:val="21"/>
        </w:rPr>
        <w:t>（</w:t>
      </w:r>
      <w:r>
        <w:rPr>
          <w:rFonts w:ascii="Times New Roman" w:eastAsia="宋体" w:hAnsi="Times New Roman" w:hint="eastAsia"/>
          <w:szCs w:val="21"/>
        </w:rPr>
        <w:t>ZYGX2</w:t>
      </w:r>
      <w:r>
        <w:rPr>
          <w:rFonts w:ascii="Times New Roman" w:eastAsia="宋体" w:hAnsi="Times New Roman"/>
          <w:szCs w:val="21"/>
        </w:rPr>
        <w:t>024</w:t>
      </w:r>
      <w:r>
        <w:rPr>
          <w:rFonts w:ascii="Times New Roman" w:eastAsia="宋体" w:hAnsi="Times New Roman" w:hint="eastAsia"/>
          <w:szCs w:val="21"/>
        </w:rPr>
        <w:t>K009</w:t>
      </w:r>
      <w:r>
        <w:rPr>
          <w:rFonts w:ascii="Times New Roman" w:eastAsia="宋体" w:hAnsi="Times New Roman" w:hint="eastAsia"/>
          <w:szCs w:val="21"/>
        </w:rPr>
        <w:t>）</w:t>
      </w:r>
      <w:r>
        <w:rPr>
          <w:rFonts w:ascii="Times New Roman" w:eastAsia="宋体" w:hAnsi="Times New Roman"/>
          <w:szCs w:val="21"/>
        </w:rPr>
        <w:t>资助。</w:t>
      </w:r>
    </w:p>
    <w:p w14:paraId="3D132D91" w14:textId="50E9769A" w:rsidR="006038FA" w:rsidRDefault="00000000">
      <w:pPr>
        <w:rPr>
          <w:rFonts w:ascii="Times New Roman" w:eastAsia="宋体" w:hAnsi="Times New Roman"/>
          <w:szCs w:val="21"/>
        </w:rPr>
      </w:pPr>
      <w:r>
        <w:rPr>
          <w:rFonts w:ascii="Times New Roman" w:eastAsia="宋体" w:hAnsi="Times New Roman"/>
          <w:b/>
          <w:szCs w:val="21"/>
        </w:rPr>
        <w:lastRenderedPageBreak/>
        <w:t>作者简介：</w:t>
      </w:r>
      <w:r>
        <w:rPr>
          <w:rFonts w:ascii="Times New Roman" w:eastAsia="宋体" w:hAnsi="Times New Roman" w:hint="eastAsia"/>
          <w:szCs w:val="21"/>
        </w:rPr>
        <w:t>石卓灵（</w:t>
      </w:r>
      <w:r>
        <w:rPr>
          <w:rFonts w:ascii="Times New Roman" w:eastAsia="宋体" w:hAnsi="Times New Roman" w:hint="eastAsia"/>
          <w:szCs w:val="21"/>
        </w:rPr>
        <w:t>19</w:t>
      </w:r>
      <w:r>
        <w:rPr>
          <w:rFonts w:ascii="Times New Roman" w:eastAsia="宋体" w:hAnsi="Times New Roman"/>
          <w:szCs w:val="21"/>
        </w:rPr>
        <w:t>99</w:t>
      </w:r>
      <w:r>
        <w:rPr>
          <w:rFonts w:ascii="Times New Roman" w:eastAsia="宋体" w:hAnsi="Times New Roman" w:hint="eastAsia"/>
          <w:szCs w:val="21"/>
        </w:rPr>
        <w:t>-</w:t>
      </w:r>
      <w:r>
        <w:rPr>
          <w:rFonts w:ascii="Times New Roman" w:eastAsia="宋体" w:hAnsi="Times New Roman" w:hint="eastAsia"/>
          <w:szCs w:val="21"/>
        </w:rPr>
        <w:t>），女，四川成都人，硕士。目前在电子科技大学攻读硕士学位，主要研究方向是大气光通信链路的仿真模拟以及大气光通信链路下的平均焦斑理论推导及通信性能分析</w:t>
      </w:r>
      <w:r w:rsidR="00C3167E">
        <w:rPr>
          <w:rFonts w:ascii="Times New Roman" w:eastAsia="宋体" w:hAnsi="Times New Roman" w:hint="eastAsia"/>
          <w:szCs w:val="21"/>
        </w:rPr>
        <w:t>，曾获全国大学生数学建模竞赛省一等奖、美国大学生数学建模竞赛二等奖等竞赛奖项。</w:t>
      </w:r>
    </w:p>
    <w:p w14:paraId="368B4EDC" w14:textId="77777777" w:rsidR="006038FA" w:rsidRDefault="00000000">
      <w:pPr>
        <w:rPr>
          <w:rFonts w:ascii="Times New Roman" w:eastAsia="宋体" w:hAnsi="Times New Roman"/>
          <w:szCs w:val="21"/>
        </w:rPr>
      </w:pPr>
      <w:r>
        <w:rPr>
          <w:rFonts w:ascii="Times New Roman" w:eastAsia="宋体" w:hAnsi="Times New Roman"/>
          <w:noProof/>
          <w:szCs w:val="21"/>
        </w:rPr>
        <w:drawing>
          <wp:inline distT="0" distB="0" distL="0" distR="0" wp14:anchorId="3FB3C84C" wp14:editId="6F17E00D">
            <wp:extent cx="719455" cy="1009650"/>
            <wp:effectExtent l="0" t="0" r="4445" b="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a:xfrm>
                      <a:off x="0" y="0"/>
                      <a:ext cx="720000" cy="1010151"/>
                    </a:xfrm>
                    <a:prstGeom prst="rect">
                      <a:avLst/>
                    </a:prstGeom>
                    <a:noFill/>
                    <a:ln>
                      <a:noFill/>
                    </a:ln>
                  </pic:spPr>
                </pic:pic>
              </a:graphicData>
            </a:graphic>
          </wp:inline>
        </w:drawing>
      </w:r>
    </w:p>
    <w:p w14:paraId="475A395A" w14:textId="77777777" w:rsidR="006038FA" w:rsidRDefault="00000000">
      <w:pPr>
        <w:rPr>
          <w:rFonts w:ascii="Times New Roman" w:eastAsia="宋体" w:hAnsi="Times New Roman"/>
          <w:szCs w:val="21"/>
        </w:rPr>
      </w:pPr>
      <w:r>
        <w:rPr>
          <w:rFonts w:ascii="Times New Roman" w:eastAsia="宋体" w:hAnsi="Times New Roman" w:hint="eastAsia"/>
          <w:szCs w:val="21"/>
        </w:rPr>
        <w:t>*</w:t>
      </w:r>
      <w:r>
        <w:rPr>
          <w:rFonts w:ascii="Times New Roman" w:eastAsia="宋体" w:hAnsi="Times New Roman" w:hint="eastAsia"/>
          <w:b/>
          <w:szCs w:val="21"/>
        </w:rPr>
        <w:t>通信</w:t>
      </w:r>
      <w:r>
        <w:rPr>
          <w:rFonts w:ascii="Times New Roman" w:eastAsia="宋体" w:hAnsi="Times New Roman"/>
          <w:b/>
          <w:szCs w:val="21"/>
        </w:rPr>
        <w:t>作者</w:t>
      </w:r>
      <w:r>
        <w:rPr>
          <w:rFonts w:ascii="Times New Roman" w:eastAsia="宋体" w:hAnsi="Times New Roman"/>
          <w:szCs w:val="21"/>
        </w:rPr>
        <w:t>：</w:t>
      </w:r>
      <w:r>
        <w:rPr>
          <w:rFonts w:ascii="Times New Roman" w:eastAsia="宋体" w:hAnsi="Times New Roman" w:hint="eastAsia"/>
          <w:szCs w:val="21"/>
        </w:rPr>
        <w:t>蒋大钢（</w:t>
      </w:r>
      <w:r>
        <w:rPr>
          <w:rFonts w:ascii="Times New Roman" w:eastAsia="宋体" w:hAnsi="Times New Roman" w:hint="eastAsia"/>
          <w:szCs w:val="21"/>
        </w:rPr>
        <w:t>19</w:t>
      </w:r>
      <w:r>
        <w:rPr>
          <w:rFonts w:ascii="Times New Roman" w:eastAsia="宋体" w:hAnsi="Times New Roman"/>
          <w:szCs w:val="21"/>
        </w:rPr>
        <w:t>82</w:t>
      </w:r>
      <w:r>
        <w:rPr>
          <w:rFonts w:ascii="Times New Roman" w:eastAsia="宋体" w:hAnsi="Times New Roman" w:hint="eastAsia"/>
          <w:szCs w:val="21"/>
        </w:rPr>
        <w:t>—），男，副教授，博士，主要研究方向为</w:t>
      </w:r>
      <w:r>
        <w:rPr>
          <w:rFonts w:ascii="Times New Roman" w:eastAsia="宋体" w:hAnsi="Times New Roman"/>
          <w:szCs w:val="21"/>
        </w:rPr>
        <w:t>激光通信、光电探测和光电信息处理研究</w:t>
      </w:r>
      <w:r>
        <w:rPr>
          <w:rFonts w:ascii="Times New Roman" w:eastAsia="宋体" w:hAnsi="Times New Roman" w:hint="eastAsia"/>
          <w:szCs w:val="21"/>
        </w:rPr>
        <w:t>。</w:t>
      </w:r>
    </w:p>
    <w:sectPr w:rsidR="006038FA">
      <w:pgSz w:w="11906" w:h="16838"/>
      <w:pgMar w:top="1440" w:right="1800" w:bottom="1440" w:left="1800" w:header="851" w:footer="992" w:gutter="0"/>
      <w:cols w:space="425"/>
      <w:titlePg/>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FFF774" w14:textId="77777777" w:rsidR="003932EB" w:rsidRDefault="003932EB" w:rsidP="006939AD">
      <w:pPr>
        <w:rPr>
          <w:rFonts w:hint="eastAsia"/>
        </w:rPr>
      </w:pPr>
      <w:r>
        <w:separator/>
      </w:r>
    </w:p>
  </w:endnote>
  <w:endnote w:type="continuationSeparator" w:id="0">
    <w:p w14:paraId="264F20D4" w14:textId="77777777" w:rsidR="003932EB" w:rsidRDefault="003932EB" w:rsidP="006939AD">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方正书宋简体">
    <w:altName w:val="微软雅黑"/>
    <w:charset w:val="86"/>
    <w:family w:val="script"/>
    <w:pitch w:val="default"/>
    <w:sig w:usb0="00000000" w:usb1="0000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楷体_GB2312">
    <w:altName w:val="微软雅黑"/>
    <w:charset w:val="86"/>
    <w:family w:val="modern"/>
    <w:pitch w:val="fixed"/>
    <w:sig w:usb0="00000001" w:usb1="080E0000" w:usb2="00000010" w:usb3="00000000" w:csb0="00040000"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仿宋_GB2312">
    <w:altName w:val="仿宋"/>
    <w:charset w:val="86"/>
    <w:family w:val="modern"/>
    <w:pitch w:val="fixed"/>
    <w:sig w:usb0="00000001" w:usb1="080E0000" w:usb2="00000010" w:usb3="00000000" w:csb0="00040000" w:csb1="00000000"/>
  </w:font>
  <w:font w:name="微软雅黑">
    <w:panose1 w:val="020B0503020204020204"/>
    <w:charset w:val="86"/>
    <w:family w:val="swiss"/>
    <w:pitch w:val="variable"/>
    <w:sig w:usb0="80000287" w:usb1="2ACF3C50" w:usb2="00000016" w:usb3="00000000" w:csb0="0004001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BE7CAE" w14:textId="77777777" w:rsidR="003932EB" w:rsidRDefault="003932EB" w:rsidP="006939AD">
      <w:pPr>
        <w:rPr>
          <w:rFonts w:hint="eastAsia"/>
        </w:rPr>
      </w:pPr>
      <w:r>
        <w:separator/>
      </w:r>
    </w:p>
  </w:footnote>
  <w:footnote w:type="continuationSeparator" w:id="0">
    <w:p w14:paraId="7214E98F" w14:textId="77777777" w:rsidR="003932EB" w:rsidRDefault="003932EB" w:rsidP="006939AD">
      <w:pPr>
        <w:rPr>
          <w:rFonts w:hint="eastAsia"/>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5C73A2"/>
    <w:multiLevelType w:val="multilevel"/>
    <w:tmpl w:val="215C73A2"/>
    <w:lvl w:ilvl="0">
      <w:start w:val="1"/>
      <w:numFmt w:val="decimal"/>
      <w:lvlText w:val="%1"/>
      <w:lvlJc w:val="left"/>
      <w:pPr>
        <w:ind w:left="372" w:hanging="372"/>
      </w:pPr>
      <w:rPr>
        <w:rFonts w:hint="default"/>
      </w:rPr>
    </w:lvl>
    <w:lvl w:ilvl="1">
      <w:start w:val="1"/>
      <w:numFmt w:val="decimal"/>
      <w:lvlText w:val="%1.%2"/>
      <w:lvlJc w:val="left"/>
      <w:pPr>
        <w:ind w:left="372" w:hanging="37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2B383D4D"/>
    <w:multiLevelType w:val="multilevel"/>
    <w:tmpl w:val="2B383D4D"/>
    <w:lvl w:ilvl="0">
      <w:start w:val="1"/>
      <w:numFmt w:val="decimal"/>
      <w:lvlText w:val="[%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15:restartNumberingAfterBreak="0">
    <w:nsid w:val="2F2F57F5"/>
    <w:multiLevelType w:val="multilevel"/>
    <w:tmpl w:val="2F2F57F5"/>
    <w:lvl w:ilvl="0">
      <w:start w:val="1"/>
      <w:numFmt w:val="decimal"/>
      <w:lvlText w:val="%1）"/>
      <w:lvlJc w:val="left"/>
      <w:pPr>
        <w:ind w:left="780" w:hanging="360"/>
      </w:pPr>
      <w:rPr>
        <w:rFonts w:hint="default"/>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num w:numId="1" w16cid:durableId="211891995">
    <w:abstractNumId w:val="0"/>
  </w:num>
  <w:num w:numId="2" w16cid:durableId="1688213323">
    <w:abstractNumId w:val="2"/>
  </w:num>
  <w:num w:numId="3" w16cid:durableId="200142027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45F1E"/>
    <w:rsid w:val="00023D3A"/>
    <w:rsid w:val="000301D2"/>
    <w:rsid w:val="00045F1E"/>
    <w:rsid w:val="00046807"/>
    <w:rsid w:val="00046EBB"/>
    <w:rsid w:val="0004765E"/>
    <w:rsid w:val="00061F63"/>
    <w:rsid w:val="00066061"/>
    <w:rsid w:val="00067700"/>
    <w:rsid w:val="000A756B"/>
    <w:rsid w:val="000B6392"/>
    <w:rsid w:val="000D3015"/>
    <w:rsid w:val="000E42F3"/>
    <w:rsid w:val="000E45A5"/>
    <w:rsid w:val="00120A27"/>
    <w:rsid w:val="00124839"/>
    <w:rsid w:val="00127A53"/>
    <w:rsid w:val="00137872"/>
    <w:rsid w:val="0014019E"/>
    <w:rsid w:val="001500E1"/>
    <w:rsid w:val="0016060B"/>
    <w:rsid w:val="00173E7E"/>
    <w:rsid w:val="001921AD"/>
    <w:rsid w:val="001A3540"/>
    <w:rsid w:val="001A77CB"/>
    <w:rsid w:val="001B3E01"/>
    <w:rsid w:val="001C1F42"/>
    <w:rsid w:val="001C77B0"/>
    <w:rsid w:val="001D37AE"/>
    <w:rsid w:val="001E4CC1"/>
    <w:rsid w:val="001F5BF2"/>
    <w:rsid w:val="00223FED"/>
    <w:rsid w:val="00253CB4"/>
    <w:rsid w:val="00282D9F"/>
    <w:rsid w:val="002A3A2D"/>
    <w:rsid w:val="002F291D"/>
    <w:rsid w:val="002F4148"/>
    <w:rsid w:val="00305F28"/>
    <w:rsid w:val="00320627"/>
    <w:rsid w:val="0034705C"/>
    <w:rsid w:val="00384687"/>
    <w:rsid w:val="003932EB"/>
    <w:rsid w:val="00393E84"/>
    <w:rsid w:val="003A11B0"/>
    <w:rsid w:val="003A6236"/>
    <w:rsid w:val="003B5568"/>
    <w:rsid w:val="003C344E"/>
    <w:rsid w:val="003E3235"/>
    <w:rsid w:val="003E3CF3"/>
    <w:rsid w:val="004010C0"/>
    <w:rsid w:val="004143AF"/>
    <w:rsid w:val="004156BF"/>
    <w:rsid w:val="00452AF5"/>
    <w:rsid w:val="00463295"/>
    <w:rsid w:val="004726D9"/>
    <w:rsid w:val="004737E5"/>
    <w:rsid w:val="00480BDE"/>
    <w:rsid w:val="004A147D"/>
    <w:rsid w:val="004A1927"/>
    <w:rsid w:val="004A3C43"/>
    <w:rsid w:val="004C1E09"/>
    <w:rsid w:val="004D2D21"/>
    <w:rsid w:val="004D4EF5"/>
    <w:rsid w:val="004E3435"/>
    <w:rsid w:val="0050245D"/>
    <w:rsid w:val="00521301"/>
    <w:rsid w:val="00525E6C"/>
    <w:rsid w:val="005414D2"/>
    <w:rsid w:val="0054750A"/>
    <w:rsid w:val="00551D41"/>
    <w:rsid w:val="00562708"/>
    <w:rsid w:val="00573D64"/>
    <w:rsid w:val="00586628"/>
    <w:rsid w:val="00590A2D"/>
    <w:rsid w:val="005D16F4"/>
    <w:rsid w:val="005D66FB"/>
    <w:rsid w:val="005F38CB"/>
    <w:rsid w:val="006038FA"/>
    <w:rsid w:val="00615A12"/>
    <w:rsid w:val="00627E61"/>
    <w:rsid w:val="00646B38"/>
    <w:rsid w:val="006817D5"/>
    <w:rsid w:val="00685AA1"/>
    <w:rsid w:val="006939AD"/>
    <w:rsid w:val="006B345B"/>
    <w:rsid w:val="006D39AA"/>
    <w:rsid w:val="006E4FB9"/>
    <w:rsid w:val="007028FF"/>
    <w:rsid w:val="00703BA7"/>
    <w:rsid w:val="00723A09"/>
    <w:rsid w:val="007513ED"/>
    <w:rsid w:val="00760DD8"/>
    <w:rsid w:val="007811B5"/>
    <w:rsid w:val="007960B5"/>
    <w:rsid w:val="007A48AD"/>
    <w:rsid w:val="007B4D87"/>
    <w:rsid w:val="007C0065"/>
    <w:rsid w:val="007C204C"/>
    <w:rsid w:val="007E0CC4"/>
    <w:rsid w:val="007E1993"/>
    <w:rsid w:val="007F4A51"/>
    <w:rsid w:val="00824D3F"/>
    <w:rsid w:val="00833C54"/>
    <w:rsid w:val="00834228"/>
    <w:rsid w:val="00834722"/>
    <w:rsid w:val="0084245F"/>
    <w:rsid w:val="0084389D"/>
    <w:rsid w:val="008460EA"/>
    <w:rsid w:val="00860473"/>
    <w:rsid w:val="00882437"/>
    <w:rsid w:val="00882C75"/>
    <w:rsid w:val="00885654"/>
    <w:rsid w:val="008916D6"/>
    <w:rsid w:val="00897FC1"/>
    <w:rsid w:val="008E34D7"/>
    <w:rsid w:val="00900D57"/>
    <w:rsid w:val="0093755D"/>
    <w:rsid w:val="009462AF"/>
    <w:rsid w:val="0095530F"/>
    <w:rsid w:val="009661FC"/>
    <w:rsid w:val="00970AE7"/>
    <w:rsid w:val="00984CF6"/>
    <w:rsid w:val="0099671C"/>
    <w:rsid w:val="009B724F"/>
    <w:rsid w:val="009C5334"/>
    <w:rsid w:val="009C54AA"/>
    <w:rsid w:val="009D4D46"/>
    <w:rsid w:val="009D7C8F"/>
    <w:rsid w:val="009E5015"/>
    <w:rsid w:val="009E7E30"/>
    <w:rsid w:val="00A23816"/>
    <w:rsid w:val="00A8261E"/>
    <w:rsid w:val="00A90DBB"/>
    <w:rsid w:val="00A91EEA"/>
    <w:rsid w:val="00A952F1"/>
    <w:rsid w:val="00AA1738"/>
    <w:rsid w:val="00AC3C67"/>
    <w:rsid w:val="00AD69B6"/>
    <w:rsid w:val="00AF2743"/>
    <w:rsid w:val="00B001DA"/>
    <w:rsid w:val="00B07291"/>
    <w:rsid w:val="00B17ECC"/>
    <w:rsid w:val="00B36BC6"/>
    <w:rsid w:val="00B42DA6"/>
    <w:rsid w:val="00B52334"/>
    <w:rsid w:val="00B73D1A"/>
    <w:rsid w:val="00B82E23"/>
    <w:rsid w:val="00B93A5A"/>
    <w:rsid w:val="00BA2A92"/>
    <w:rsid w:val="00BB6E7C"/>
    <w:rsid w:val="00BD00DF"/>
    <w:rsid w:val="00BE5168"/>
    <w:rsid w:val="00BF40C9"/>
    <w:rsid w:val="00C00EB6"/>
    <w:rsid w:val="00C3167E"/>
    <w:rsid w:val="00C35E11"/>
    <w:rsid w:val="00C50041"/>
    <w:rsid w:val="00CB5B62"/>
    <w:rsid w:val="00CF096B"/>
    <w:rsid w:val="00D149A6"/>
    <w:rsid w:val="00D22A1B"/>
    <w:rsid w:val="00D27F98"/>
    <w:rsid w:val="00D4137D"/>
    <w:rsid w:val="00D7175D"/>
    <w:rsid w:val="00D73479"/>
    <w:rsid w:val="00D86414"/>
    <w:rsid w:val="00D9063A"/>
    <w:rsid w:val="00DC5E8C"/>
    <w:rsid w:val="00DE7AEC"/>
    <w:rsid w:val="00DF3194"/>
    <w:rsid w:val="00DF533D"/>
    <w:rsid w:val="00DF5BA2"/>
    <w:rsid w:val="00E03D1C"/>
    <w:rsid w:val="00E06A64"/>
    <w:rsid w:val="00E07C3A"/>
    <w:rsid w:val="00E4520D"/>
    <w:rsid w:val="00E653E9"/>
    <w:rsid w:val="00E81C20"/>
    <w:rsid w:val="00E83A0E"/>
    <w:rsid w:val="00E95E34"/>
    <w:rsid w:val="00EB7823"/>
    <w:rsid w:val="00ED2CF5"/>
    <w:rsid w:val="00ED3AA0"/>
    <w:rsid w:val="00ED6867"/>
    <w:rsid w:val="00ED7F67"/>
    <w:rsid w:val="00EE13C9"/>
    <w:rsid w:val="00F00AFB"/>
    <w:rsid w:val="00F00E0A"/>
    <w:rsid w:val="00F027D7"/>
    <w:rsid w:val="00F220F8"/>
    <w:rsid w:val="00F32C46"/>
    <w:rsid w:val="00F4748A"/>
    <w:rsid w:val="00F537CC"/>
    <w:rsid w:val="00F62EDA"/>
    <w:rsid w:val="00F63477"/>
    <w:rsid w:val="00F637DA"/>
    <w:rsid w:val="00F87207"/>
    <w:rsid w:val="00FA6896"/>
    <w:rsid w:val="00FB52D3"/>
    <w:rsid w:val="00FF1C1B"/>
    <w:rsid w:val="3C677D6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color="white">
      <v:fill color="white"/>
    </o:shapedefaults>
    <o:shapelayout v:ext="edit">
      <o:idmap v:ext="edit" data="2"/>
    </o:shapelayout>
  </w:shapeDefaults>
  <w:decimalSymbol w:val="."/>
  <w:listSeparator w:val=","/>
  <w14:docId w14:val="0EFBD646"/>
  <w15:docId w15:val="{DA99E955-B0DE-4DCD-9785-2B23F3B6DE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qFormat="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等线" w:eastAsia="等线" w:hAnsi="等线" w:cs="Times New Roman"/>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caption"/>
    <w:basedOn w:val="a"/>
    <w:next w:val="a"/>
    <w:uiPriority w:val="35"/>
    <w:qFormat/>
    <w:pPr>
      <w:jc w:val="center"/>
    </w:pPr>
    <w:rPr>
      <w:rFonts w:ascii="Times New Roman" w:eastAsia="宋体" w:hAnsi="Times New Roman"/>
      <w:sz w:val="18"/>
      <w:szCs w:val="20"/>
    </w:rPr>
  </w:style>
  <w:style w:type="paragraph" w:styleId="a4">
    <w:name w:val="annotation text"/>
    <w:basedOn w:val="a"/>
    <w:link w:val="a5"/>
    <w:uiPriority w:val="99"/>
    <w:unhideWhenUsed/>
    <w:pPr>
      <w:jc w:val="left"/>
    </w:pPr>
  </w:style>
  <w:style w:type="paragraph" w:styleId="a6">
    <w:name w:val="Balloon Text"/>
    <w:basedOn w:val="a"/>
    <w:link w:val="a7"/>
    <w:uiPriority w:val="99"/>
    <w:semiHidden/>
    <w:unhideWhenUsed/>
    <w:rPr>
      <w:sz w:val="18"/>
      <w:szCs w:val="18"/>
    </w:rPr>
  </w:style>
  <w:style w:type="paragraph" w:styleId="a8">
    <w:name w:val="footer"/>
    <w:basedOn w:val="a"/>
    <w:link w:val="a9"/>
    <w:unhideWhenUsed/>
    <w:pPr>
      <w:tabs>
        <w:tab w:val="center" w:pos="4153"/>
        <w:tab w:val="right" w:pos="8306"/>
      </w:tabs>
      <w:snapToGrid w:val="0"/>
      <w:jc w:val="left"/>
    </w:pPr>
    <w:rPr>
      <w:sz w:val="18"/>
      <w:szCs w:val="18"/>
    </w:rPr>
  </w:style>
  <w:style w:type="paragraph" w:styleId="aa">
    <w:name w:val="header"/>
    <w:basedOn w:val="a"/>
    <w:link w:val="ab"/>
    <w:uiPriority w:val="99"/>
    <w:unhideWhenUsed/>
    <w:pPr>
      <w:pBdr>
        <w:bottom w:val="single" w:sz="6" w:space="1" w:color="auto"/>
      </w:pBdr>
      <w:tabs>
        <w:tab w:val="center" w:pos="4153"/>
        <w:tab w:val="right" w:pos="8306"/>
      </w:tabs>
      <w:snapToGrid w:val="0"/>
      <w:jc w:val="center"/>
    </w:pPr>
    <w:rPr>
      <w:sz w:val="18"/>
      <w:szCs w:val="18"/>
    </w:rPr>
  </w:style>
  <w:style w:type="paragraph" w:styleId="ac">
    <w:name w:val="annotation subject"/>
    <w:basedOn w:val="a4"/>
    <w:next w:val="a4"/>
    <w:link w:val="ad"/>
    <w:uiPriority w:val="99"/>
    <w:semiHidden/>
    <w:unhideWhenUsed/>
    <w:rPr>
      <w:b/>
      <w:bCs/>
    </w:rPr>
  </w:style>
  <w:style w:type="table" w:styleId="ae">
    <w:name w:val="Table Grid"/>
    <w:basedOn w:val="a1"/>
    <w:uiPriority w:val="39"/>
    <w:qFormat/>
    <w:rPr>
      <w:rFonts w:ascii="等线" w:eastAsia="等线" w:hAnsi="等线"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Strong"/>
    <w:uiPriority w:val="22"/>
    <w:qFormat/>
    <w:rPr>
      <w:b/>
      <w:bCs/>
    </w:rPr>
  </w:style>
  <w:style w:type="character" w:styleId="af0">
    <w:name w:val="Emphasis"/>
    <w:uiPriority w:val="20"/>
    <w:qFormat/>
    <w:rPr>
      <w:i/>
      <w:iCs/>
    </w:rPr>
  </w:style>
  <w:style w:type="character" w:styleId="af1">
    <w:name w:val="Hyperlink"/>
    <w:uiPriority w:val="99"/>
    <w:unhideWhenUsed/>
    <w:rPr>
      <w:color w:val="0563C1"/>
      <w:u w:val="single"/>
    </w:rPr>
  </w:style>
  <w:style w:type="character" w:styleId="af2">
    <w:name w:val="annotation reference"/>
    <w:uiPriority w:val="99"/>
    <w:semiHidden/>
    <w:unhideWhenUsed/>
    <w:rPr>
      <w:sz w:val="21"/>
      <w:szCs w:val="21"/>
    </w:rPr>
  </w:style>
  <w:style w:type="paragraph" w:styleId="af3">
    <w:name w:val="List Paragraph"/>
    <w:basedOn w:val="a"/>
    <w:uiPriority w:val="34"/>
    <w:qFormat/>
    <w:pPr>
      <w:ind w:firstLineChars="200" w:firstLine="420"/>
    </w:pPr>
  </w:style>
  <w:style w:type="character" w:customStyle="1" w:styleId="ab">
    <w:name w:val="页眉 字符"/>
    <w:basedOn w:val="a0"/>
    <w:link w:val="aa"/>
    <w:uiPriority w:val="99"/>
    <w:qFormat/>
    <w:rPr>
      <w:rFonts w:ascii="等线" w:eastAsia="等线" w:hAnsi="等线" w:cs="Times New Roman"/>
      <w:sz w:val="18"/>
      <w:szCs w:val="18"/>
    </w:rPr>
  </w:style>
  <w:style w:type="character" w:customStyle="1" w:styleId="a9">
    <w:name w:val="页脚 字符"/>
    <w:basedOn w:val="a0"/>
    <w:link w:val="a8"/>
    <w:rPr>
      <w:rFonts w:ascii="等线" w:eastAsia="等线" w:hAnsi="等线" w:cs="Times New Roman"/>
      <w:sz w:val="18"/>
      <w:szCs w:val="18"/>
    </w:rPr>
  </w:style>
  <w:style w:type="character" w:customStyle="1" w:styleId="a5">
    <w:name w:val="批注文字 字符"/>
    <w:basedOn w:val="a0"/>
    <w:link w:val="a4"/>
    <w:uiPriority w:val="99"/>
    <w:qFormat/>
    <w:rPr>
      <w:rFonts w:ascii="等线" w:eastAsia="等线" w:hAnsi="等线" w:cs="Times New Roman"/>
    </w:rPr>
  </w:style>
  <w:style w:type="character" w:customStyle="1" w:styleId="ad">
    <w:name w:val="批注主题 字符"/>
    <w:basedOn w:val="a5"/>
    <w:link w:val="ac"/>
    <w:uiPriority w:val="99"/>
    <w:semiHidden/>
    <w:rPr>
      <w:rFonts w:ascii="等线" w:eastAsia="等线" w:hAnsi="等线" w:cs="Times New Roman"/>
      <w:b/>
      <w:bCs/>
    </w:rPr>
  </w:style>
  <w:style w:type="character" w:customStyle="1" w:styleId="a7">
    <w:name w:val="批注框文本 字符"/>
    <w:basedOn w:val="a0"/>
    <w:link w:val="a6"/>
    <w:uiPriority w:val="99"/>
    <w:semiHidden/>
    <w:rPr>
      <w:rFonts w:ascii="等线" w:eastAsia="等线" w:hAnsi="等线" w:cs="Times New Roman"/>
      <w:sz w:val="18"/>
      <w:szCs w:val="18"/>
    </w:rPr>
  </w:style>
  <w:style w:type="character" w:customStyle="1" w:styleId="intbody1">
    <w:name w:val="intbody1"/>
    <w:rPr>
      <w:rFonts w:ascii="Arial" w:hAnsi="Arial" w:cs="Arial" w:hint="default"/>
      <w:color w:val="000000"/>
      <w:sz w:val="18"/>
      <w:szCs w:val="18"/>
    </w:rPr>
  </w:style>
  <w:style w:type="character" w:customStyle="1" w:styleId="1">
    <w:name w:val="未处理的提及1"/>
    <w:uiPriority w:val="99"/>
    <w:semiHidden/>
    <w:unhideWhenUsed/>
    <w:rPr>
      <w:color w:val="605E5C"/>
      <w:shd w:val="clear" w:color="auto" w:fill="E1DFDD"/>
    </w:rPr>
  </w:style>
  <w:style w:type="paragraph" w:customStyle="1" w:styleId="af4">
    <w:name w:val="增刊"/>
    <w:basedOn w:val="a"/>
    <w:link w:val="Char"/>
    <w:qFormat/>
    <w:pPr>
      <w:autoSpaceDE w:val="0"/>
      <w:autoSpaceDN w:val="0"/>
      <w:spacing w:line="254" w:lineRule="auto"/>
      <w:ind w:firstLineChars="200" w:firstLine="420"/>
    </w:pPr>
    <w:rPr>
      <w:rFonts w:ascii="Times New Roman" w:eastAsia="方正书宋简体" w:hAnsi="Times New Roman"/>
      <w:szCs w:val="21"/>
    </w:rPr>
  </w:style>
  <w:style w:type="character" w:customStyle="1" w:styleId="Char">
    <w:name w:val="增刊 Char"/>
    <w:link w:val="af4"/>
    <w:qFormat/>
    <w:rPr>
      <w:rFonts w:ascii="Times New Roman" w:eastAsia="方正书宋简体" w:hAnsi="Times New Roman" w:cs="Times New Roman"/>
      <w:szCs w:val="21"/>
    </w:rPr>
  </w:style>
  <w:style w:type="character" w:customStyle="1" w:styleId="katex-mathml">
    <w:name w:val="katex-mathml"/>
    <w:basedOn w:val="a0"/>
  </w:style>
  <w:style w:type="character" w:customStyle="1" w:styleId="mord">
    <w:name w:val="mord"/>
    <w:basedOn w:val="a0"/>
  </w:style>
  <w:style w:type="character" w:styleId="af5">
    <w:name w:val="Placeholder Text"/>
    <w:basedOn w:val="a0"/>
    <w:uiPriority w:val="99"/>
    <w:semiHidden/>
    <w:qFormat/>
    <w:rPr>
      <w:color w:val="808080"/>
    </w:rPr>
  </w:style>
  <w:style w:type="paragraph" w:styleId="af6">
    <w:name w:val="Revision"/>
    <w:hidden/>
    <w:uiPriority w:val="99"/>
    <w:unhideWhenUsed/>
    <w:rsid w:val="000A756B"/>
    <w:rPr>
      <w:rFonts w:ascii="等线" w:eastAsia="等线" w:hAnsi="等线" w:cs="Times New Roman"/>
      <w:kern w:val="2"/>
      <w:sz w:val="21"/>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package" Target="embeddings/Microsoft_Visio_Drawing.vsdx"/><Relationship Id="rId18" Type="http://schemas.openxmlformats.org/officeDocument/2006/relationships/package" Target="embeddings/Microsoft_Visio_Drawing2.vsdx"/><Relationship Id="rId26" Type="http://schemas.openxmlformats.org/officeDocument/2006/relationships/package" Target="embeddings/Microsoft_Visio_Drawing6.vsdx"/><Relationship Id="rId39" Type="http://schemas.openxmlformats.org/officeDocument/2006/relationships/package" Target="embeddings/Microsoft_Visio_Drawing13.vsdx"/><Relationship Id="rId21" Type="http://schemas.openxmlformats.org/officeDocument/2006/relationships/image" Target="media/image6.emf"/><Relationship Id="rId34" Type="http://schemas.openxmlformats.org/officeDocument/2006/relationships/package" Target="embeddings/Microsoft_Visio_Drawing10.vsdx"/><Relationship Id="rId42" Type="http://schemas.openxmlformats.org/officeDocument/2006/relationships/image" Target="media/image16.emf"/><Relationship Id="rId47" Type="http://schemas.openxmlformats.org/officeDocument/2006/relationships/oleObject" Target="embeddings/oleObject1.bin"/><Relationship Id="rId50" Type="http://schemas.openxmlformats.org/officeDocument/2006/relationships/image" Target="media/image20.emf"/><Relationship Id="rId55" Type="http://schemas.openxmlformats.org/officeDocument/2006/relationships/package" Target="embeddings/Microsoft_Visio_Drawing20.vsdx"/><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package" Target="embeddings/Microsoft_Visio_Drawing1.vsdx"/><Relationship Id="rId29" Type="http://schemas.openxmlformats.org/officeDocument/2006/relationships/image" Target="media/image10.emf"/><Relationship Id="rId11" Type="http://schemas.openxmlformats.org/officeDocument/2006/relationships/image" Target="media/image1.png"/><Relationship Id="rId24" Type="http://schemas.openxmlformats.org/officeDocument/2006/relationships/package" Target="embeddings/Microsoft_Visio_Drawing5.vsdx"/><Relationship Id="rId32" Type="http://schemas.openxmlformats.org/officeDocument/2006/relationships/package" Target="embeddings/Microsoft_Visio_Drawing9.vsdx"/><Relationship Id="rId37" Type="http://schemas.openxmlformats.org/officeDocument/2006/relationships/package" Target="embeddings/Microsoft_Visio_Drawing12.vsdx"/><Relationship Id="rId40" Type="http://schemas.openxmlformats.org/officeDocument/2006/relationships/image" Target="media/image15.emf"/><Relationship Id="rId45" Type="http://schemas.openxmlformats.org/officeDocument/2006/relationships/package" Target="embeddings/Microsoft_Visio_Drawing16.vsdx"/><Relationship Id="rId53" Type="http://schemas.openxmlformats.org/officeDocument/2006/relationships/package" Target="embeddings/Microsoft_Visio_Drawing19.vsdx"/><Relationship Id="rId58" Type="http://schemas.openxmlformats.org/officeDocument/2006/relationships/image" Target="media/image24.jpeg"/><Relationship Id="rId5" Type="http://schemas.openxmlformats.org/officeDocument/2006/relationships/settings" Target="settings.xml"/><Relationship Id="rId19" Type="http://schemas.openxmlformats.org/officeDocument/2006/relationships/image" Target="media/image5.emf"/><Relationship Id="rId4" Type="http://schemas.openxmlformats.org/officeDocument/2006/relationships/styles" Target="styles.xml"/><Relationship Id="rId9" Type="http://schemas.openxmlformats.org/officeDocument/2006/relationships/hyperlink" Target="https://fanyi.so.com/" TargetMode="External"/><Relationship Id="rId14" Type="http://schemas.openxmlformats.org/officeDocument/2006/relationships/image" Target="media/image2.wmf"/><Relationship Id="rId22" Type="http://schemas.openxmlformats.org/officeDocument/2006/relationships/package" Target="embeddings/Microsoft_Visio_Drawing4.vsdx"/><Relationship Id="rId27" Type="http://schemas.openxmlformats.org/officeDocument/2006/relationships/image" Target="media/image9.emf"/><Relationship Id="rId30" Type="http://schemas.openxmlformats.org/officeDocument/2006/relationships/package" Target="embeddings/Microsoft_Visio_Drawing8.vsdx"/><Relationship Id="rId35" Type="http://schemas.openxmlformats.org/officeDocument/2006/relationships/package" Target="embeddings/Microsoft_Visio_Drawing11.vsdx"/><Relationship Id="rId43" Type="http://schemas.openxmlformats.org/officeDocument/2006/relationships/package" Target="embeddings/Microsoft_Visio_Drawing15.vsdx"/><Relationship Id="rId48" Type="http://schemas.openxmlformats.org/officeDocument/2006/relationships/image" Target="media/image19.emf"/><Relationship Id="rId56" Type="http://schemas.openxmlformats.org/officeDocument/2006/relationships/image" Target="media/image23.wmf"/><Relationship Id="rId8" Type="http://schemas.openxmlformats.org/officeDocument/2006/relationships/endnotes" Target="endnotes.xml"/><Relationship Id="rId51" Type="http://schemas.openxmlformats.org/officeDocument/2006/relationships/package" Target="embeddings/Microsoft_Visio_Drawing18.vsdx"/><Relationship Id="rId3" Type="http://schemas.openxmlformats.org/officeDocument/2006/relationships/numbering" Target="numbering.xml"/><Relationship Id="rId12" Type="http://schemas.openxmlformats.org/officeDocument/2006/relationships/image" Target="media/image1.emf"/><Relationship Id="rId17" Type="http://schemas.openxmlformats.org/officeDocument/2006/relationships/image" Target="media/image4.emf"/><Relationship Id="rId25" Type="http://schemas.openxmlformats.org/officeDocument/2006/relationships/image" Target="media/image8.emf"/><Relationship Id="rId33" Type="http://schemas.openxmlformats.org/officeDocument/2006/relationships/image" Target="media/image12.emf"/><Relationship Id="rId38" Type="http://schemas.openxmlformats.org/officeDocument/2006/relationships/image" Target="media/image14.emf"/><Relationship Id="rId46" Type="http://schemas.openxmlformats.org/officeDocument/2006/relationships/image" Target="media/image18.wmf"/><Relationship Id="rId59" Type="http://schemas.openxmlformats.org/officeDocument/2006/relationships/fontTable" Target="fontTable.xml"/><Relationship Id="rId20" Type="http://schemas.openxmlformats.org/officeDocument/2006/relationships/package" Target="embeddings/Microsoft_Visio_Drawing3.vsdx"/><Relationship Id="rId41" Type="http://schemas.openxmlformats.org/officeDocument/2006/relationships/package" Target="embeddings/Microsoft_Visio_Drawing14.vsdx"/><Relationship Id="rId54" Type="http://schemas.openxmlformats.org/officeDocument/2006/relationships/image" Target="media/image22.emf"/><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3.emf"/><Relationship Id="rId23" Type="http://schemas.openxmlformats.org/officeDocument/2006/relationships/image" Target="media/image7.emf"/><Relationship Id="rId28" Type="http://schemas.openxmlformats.org/officeDocument/2006/relationships/package" Target="embeddings/Microsoft_Visio_Drawing7.vsdx"/><Relationship Id="rId36" Type="http://schemas.openxmlformats.org/officeDocument/2006/relationships/image" Target="media/image13.emf"/><Relationship Id="rId49" Type="http://schemas.openxmlformats.org/officeDocument/2006/relationships/package" Target="embeddings/Microsoft_Visio_Drawing17.vsdx"/><Relationship Id="rId57" Type="http://schemas.openxmlformats.org/officeDocument/2006/relationships/oleObject" Target="embeddings/oleObject2.bin"/><Relationship Id="rId10" Type="http://schemas.openxmlformats.org/officeDocument/2006/relationships/customXml" Target="ink/ink1.xml"/><Relationship Id="rId31" Type="http://schemas.openxmlformats.org/officeDocument/2006/relationships/image" Target="media/image11.emf"/><Relationship Id="rId44" Type="http://schemas.openxmlformats.org/officeDocument/2006/relationships/image" Target="media/image17.emf"/><Relationship Id="rId52" Type="http://schemas.openxmlformats.org/officeDocument/2006/relationships/image" Target="media/image21.emf"/><Relationship Id="rId60" Type="http://schemas.openxmlformats.org/officeDocument/2006/relationships/theme" Target="theme/theme1.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4-12-10T06:51:48"/>
    </inkml:context>
    <inkml:brush xml:id="br0">
      <inkml:brushProperty name="width" value="0.04667" units="cm"/>
      <inkml:brushProperty name="height" value="0.04667" units="cm"/>
      <inkml:brushProperty name="color" value="#E7E6E6"/>
      <inkml:brushProperty name="fitToCurve" value="1"/>
    </inkml:brush>
  </inkml:definitions>
  <inkml:trace contextRef="#ctx0" brushRef="#br0">0 0</inkml:trace>
</inkml:ink>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E2775EC-D457-4A7B-89D6-5A88B6A4A9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8085</Words>
  <Characters>13988</Characters>
  <Application>Microsoft Office Word</Application>
  <DocSecurity>0</DocSecurity>
  <Lines>358</Lines>
  <Paragraphs>202</Paragraphs>
  <ScaleCrop>false</ScaleCrop>
  <Company/>
  <LinksUpToDate>false</LinksUpToDate>
  <CharactersWithSpaces>21871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1315862896@qq.com</dc:creator>
  <cp:lastModifiedBy>1315862896@qq.com</cp:lastModifiedBy>
  <cp:revision>2</cp:revision>
  <dcterms:created xsi:type="dcterms:W3CDTF">2026-01-30T14:22:00Z</dcterms:created>
  <dcterms:modified xsi:type="dcterms:W3CDTF">2026-01-30T14:22:00Z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5750AF2B25BD4D899AC874814F3A5654_13</vt:lpwstr>
  </property>
</Properties>
</file>